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5E" w:rsidRPr="001E202E" w:rsidRDefault="0065375E" w:rsidP="0065375E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</w:t>
      </w:r>
      <w:r w:rsidRPr="001E202E">
        <w:rPr>
          <w:rFonts w:ascii="Times New Roman" w:hAnsi="Times New Roman" w:cs="Times New Roman"/>
          <w:sz w:val="28"/>
          <w:szCs w:val="28"/>
        </w:rPr>
        <w:t>.</w:t>
      </w:r>
    </w:p>
    <w:p w:rsidR="0065375E" w:rsidRPr="001E202E" w:rsidRDefault="0065375E" w:rsidP="0065375E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Повідомляємо, що 18.09.2024 року у Конституційному Суді України розпочато перевірку, передбачену Законом України «Про очищення влади», щодо </w:t>
      </w:r>
      <w:r>
        <w:rPr>
          <w:rFonts w:ascii="Times New Roman" w:hAnsi="Times New Roman" w:cs="Times New Roman"/>
          <w:sz w:val="28"/>
          <w:szCs w:val="28"/>
        </w:rPr>
        <w:t>ТРОМСА Михайла Олеговича</w:t>
      </w:r>
      <w:r w:rsidRPr="001E202E">
        <w:rPr>
          <w:rFonts w:ascii="Times New Roman" w:hAnsi="Times New Roman" w:cs="Times New Roman"/>
          <w:sz w:val="28"/>
          <w:szCs w:val="28"/>
        </w:rPr>
        <w:t xml:space="preserve">, </w:t>
      </w:r>
      <w:r w:rsidRPr="00C74B0E">
        <w:rPr>
          <w:rFonts w:ascii="Times New Roman" w:hAnsi="Times New Roman" w:cs="Times New Roman"/>
          <w:sz w:val="28"/>
          <w:szCs w:val="28"/>
        </w:rPr>
        <w:t>провідн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4B0E">
        <w:rPr>
          <w:rFonts w:ascii="Times New Roman" w:hAnsi="Times New Roman" w:cs="Times New Roman"/>
          <w:sz w:val="28"/>
          <w:szCs w:val="28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4B0E">
        <w:rPr>
          <w:rFonts w:ascii="Times New Roman" w:hAnsi="Times New Roman" w:cs="Times New Roman"/>
          <w:sz w:val="28"/>
          <w:szCs w:val="28"/>
        </w:rPr>
        <w:t xml:space="preserve"> відділу договірної роботи та публічних закупівель управління державного майна Адміністративно-фінансового департаменту </w:t>
      </w:r>
      <w:r w:rsidRPr="001E202E">
        <w:rPr>
          <w:rFonts w:ascii="Times New Roman" w:hAnsi="Times New Roman" w:cs="Times New Roman"/>
          <w:sz w:val="28"/>
          <w:szCs w:val="28"/>
        </w:rPr>
        <w:t>Секретаріату Конституційного Суду України (заява в електронній формі додається).</w:t>
      </w:r>
    </w:p>
    <w:p w:rsidR="0065375E" w:rsidRPr="001E202E" w:rsidRDefault="0065375E" w:rsidP="0065375E">
      <w:pPr>
        <w:jc w:val="both"/>
        <w:rPr>
          <w:rFonts w:ascii="Times New Roman" w:hAnsi="Times New Roman" w:cs="Times New Roman"/>
        </w:rPr>
      </w:pPr>
    </w:p>
    <w:p w:rsidR="0065375E" w:rsidRPr="001E202E" w:rsidRDefault="0065375E" w:rsidP="0065375E">
      <w:pPr>
        <w:jc w:val="both"/>
        <w:rPr>
          <w:rFonts w:ascii="Times New Roman" w:hAnsi="Times New Roman" w:cs="Times New Roman"/>
        </w:rPr>
      </w:pPr>
      <w:r w:rsidRPr="001E202E">
        <w:rPr>
          <w:rFonts w:ascii="Times New Roman" w:hAnsi="Times New Roman" w:cs="Times New Roman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Pr="000E2461">
          <w:rPr>
            <w:rStyle w:val="a3"/>
            <w:rFonts w:ascii="Times New Roman" w:hAnsi="Times New Roman" w:cs="Times New Roman"/>
          </w:rPr>
          <w:t>https://public.nazk.gov.ua/documents/b653ac24-488a-4040-b27a-649963e21351</w:t>
        </w:r>
      </w:hyperlink>
      <w:r>
        <w:rPr>
          <w:rFonts w:ascii="Times New Roman" w:hAnsi="Times New Roman" w:cs="Times New Roman"/>
        </w:rPr>
        <w:t xml:space="preserve"> </w:t>
      </w:r>
    </w:p>
    <w:p w:rsidR="00D34A18" w:rsidRPr="0065375E" w:rsidRDefault="00D34A18" w:rsidP="0065375E">
      <w:bookmarkStart w:id="0" w:name="_GoBack"/>
      <w:bookmarkEnd w:id="0"/>
    </w:p>
    <w:sectPr w:rsidR="00D34A18" w:rsidRPr="006537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1A6CEB"/>
    <w:rsid w:val="001E202E"/>
    <w:rsid w:val="005138B2"/>
    <w:rsid w:val="005A25A7"/>
    <w:rsid w:val="0065375E"/>
    <w:rsid w:val="007346F5"/>
    <w:rsid w:val="007A1E3E"/>
    <w:rsid w:val="007B4D86"/>
    <w:rsid w:val="00A834A6"/>
    <w:rsid w:val="00D34A18"/>
    <w:rsid w:val="00E34DA3"/>
    <w:rsid w:val="00EF3C54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b653ac24-488a-4040-b27a-649963e2135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11</cp:revision>
  <dcterms:created xsi:type="dcterms:W3CDTF">2024-02-01T10:17:00Z</dcterms:created>
  <dcterms:modified xsi:type="dcterms:W3CDTF">2024-09-17T09:57:00Z</dcterms:modified>
</cp:coreProperties>
</file>