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32D" w:rsidRPr="00C84DE1" w:rsidRDefault="00C84DE1" w:rsidP="00C84DE1">
      <w:pPr>
        <w:pStyle w:val="a3"/>
        <w:jc w:val="center"/>
        <w:rPr>
          <w:rFonts w:ascii="Times New Roman" w:hAnsi="Times New Roman" w:cs="Times New Roman"/>
          <w:b/>
          <w:sz w:val="28"/>
          <w:szCs w:val="28"/>
        </w:rPr>
      </w:pPr>
      <w:r w:rsidRPr="00C84DE1">
        <w:rPr>
          <w:rFonts w:ascii="Times New Roman" w:hAnsi="Times New Roman" w:cs="Times New Roman"/>
          <w:b/>
          <w:sz w:val="28"/>
          <w:szCs w:val="28"/>
        </w:rPr>
        <w:t>ІНФОРМАЦІЯ</w:t>
      </w:r>
    </w:p>
    <w:p w:rsidR="00C84DE1" w:rsidRPr="00C84DE1" w:rsidRDefault="00C84DE1" w:rsidP="00C84DE1">
      <w:pPr>
        <w:pStyle w:val="a3"/>
        <w:jc w:val="center"/>
        <w:rPr>
          <w:rFonts w:ascii="Times New Roman" w:hAnsi="Times New Roman" w:cs="Times New Roman"/>
          <w:b/>
          <w:sz w:val="28"/>
          <w:szCs w:val="28"/>
        </w:rPr>
      </w:pPr>
      <w:r w:rsidRPr="00C84DE1">
        <w:rPr>
          <w:rFonts w:ascii="Times New Roman" w:hAnsi="Times New Roman" w:cs="Times New Roman"/>
          <w:b/>
          <w:sz w:val="28"/>
          <w:szCs w:val="28"/>
        </w:rPr>
        <w:t>про виконання бюджету</w:t>
      </w:r>
    </w:p>
    <w:p w:rsidR="00C84DE1" w:rsidRPr="00C84DE1" w:rsidRDefault="00C84DE1" w:rsidP="00C84DE1">
      <w:pPr>
        <w:pStyle w:val="a3"/>
        <w:jc w:val="center"/>
        <w:rPr>
          <w:rFonts w:ascii="Times New Roman" w:hAnsi="Times New Roman" w:cs="Times New Roman"/>
          <w:b/>
          <w:sz w:val="28"/>
          <w:szCs w:val="28"/>
        </w:rPr>
      </w:pPr>
      <w:r w:rsidRPr="00C84DE1">
        <w:rPr>
          <w:rFonts w:ascii="Times New Roman" w:hAnsi="Times New Roman" w:cs="Times New Roman"/>
          <w:b/>
          <w:sz w:val="28"/>
          <w:szCs w:val="28"/>
        </w:rPr>
        <w:t>Конституційним Судом України</w:t>
      </w:r>
    </w:p>
    <w:p w:rsidR="00C84DE1" w:rsidRDefault="00C84DE1" w:rsidP="00C84DE1">
      <w:pPr>
        <w:pStyle w:val="a3"/>
        <w:jc w:val="center"/>
        <w:rPr>
          <w:rFonts w:ascii="Times New Roman" w:hAnsi="Times New Roman" w:cs="Times New Roman"/>
          <w:b/>
          <w:sz w:val="28"/>
          <w:szCs w:val="28"/>
        </w:rPr>
      </w:pPr>
      <w:r w:rsidRPr="00C84DE1">
        <w:rPr>
          <w:rFonts w:ascii="Times New Roman" w:hAnsi="Times New Roman" w:cs="Times New Roman"/>
          <w:b/>
          <w:sz w:val="28"/>
          <w:szCs w:val="28"/>
        </w:rPr>
        <w:t>за 20</w:t>
      </w:r>
      <w:r w:rsidR="00F37B30">
        <w:rPr>
          <w:rFonts w:ascii="Times New Roman" w:hAnsi="Times New Roman" w:cs="Times New Roman"/>
          <w:b/>
          <w:sz w:val="28"/>
          <w:szCs w:val="28"/>
        </w:rPr>
        <w:t>2</w:t>
      </w:r>
      <w:r w:rsidR="006801A6">
        <w:rPr>
          <w:rFonts w:ascii="Times New Roman" w:hAnsi="Times New Roman" w:cs="Times New Roman"/>
          <w:b/>
          <w:sz w:val="28"/>
          <w:szCs w:val="28"/>
          <w:lang w:val="en-US"/>
        </w:rPr>
        <w:t>1</w:t>
      </w:r>
      <w:r w:rsidRPr="00C84DE1">
        <w:rPr>
          <w:rFonts w:ascii="Times New Roman" w:hAnsi="Times New Roman" w:cs="Times New Roman"/>
          <w:b/>
          <w:sz w:val="28"/>
          <w:szCs w:val="28"/>
        </w:rPr>
        <w:t xml:space="preserve"> рік</w:t>
      </w:r>
    </w:p>
    <w:p w:rsidR="00407698" w:rsidRDefault="00407698" w:rsidP="00C84DE1">
      <w:pPr>
        <w:pStyle w:val="a3"/>
        <w:jc w:val="center"/>
        <w:rPr>
          <w:rFonts w:ascii="Times New Roman" w:hAnsi="Times New Roman" w:cs="Times New Roman"/>
          <w:b/>
          <w:sz w:val="28"/>
          <w:szCs w:val="28"/>
        </w:rPr>
      </w:pPr>
    </w:p>
    <w:p w:rsidR="00513058" w:rsidRDefault="00513058" w:rsidP="00407698">
      <w:pPr>
        <w:pStyle w:val="a3"/>
        <w:ind w:firstLine="708"/>
        <w:jc w:val="both"/>
        <w:rPr>
          <w:rFonts w:ascii="Times New Roman" w:hAnsi="Times New Roman" w:cs="Times New Roman"/>
          <w:sz w:val="28"/>
          <w:szCs w:val="28"/>
        </w:rPr>
      </w:pPr>
      <w:r w:rsidRPr="005D510E">
        <w:rPr>
          <w:rFonts w:ascii="Times New Roman" w:hAnsi="Times New Roman" w:cs="Times New Roman"/>
          <w:sz w:val="28"/>
          <w:szCs w:val="28"/>
        </w:rPr>
        <w:t xml:space="preserve">Головна мета діяльності Конституційного Суду України полягає у забезпеченні </w:t>
      </w:r>
      <w:r w:rsidRPr="005D510E">
        <w:rPr>
          <w:rFonts w:ascii="Times New Roman" w:hAnsi="Times New Roman" w:cs="Times New Roman"/>
          <w:color w:val="000000"/>
          <w:sz w:val="28"/>
          <w:szCs w:val="28"/>
        </w:rPr>
        <w:t xml:space="preserve">дотримання норм Конституції України щодо прав </w:t>
      </w:r>
      <w:r w:rsidR="00FF0693">
        <w:rPr>
          <w:rFonts w:ascii="Times New Roman" w:hAnsi="Times New Roman" w:cs="Times New Roman"/>
          <w:color w:val="000000"/>
          <w:sz w:val="28"/>
          <w:szCs w:val="28"/>
        </w:rPr>
        <w:t>та свобод людини і громадянина та щодо здійснення публічної влади</w:t>
      </w:r>
      <w:r w:rsidRPr="005D510E">
        <w:rPr>
          <w:rFonts w:ascii="Times New Roman" w:hAnsi="Times New Roman" w:cs="Times New Roman"/>
          <w:sz w:val="28"/>
          <w:szCs w:val="28"/>
        </w:rPr>
        <w:t xml:space="preserve">. </w:t>
      </w:r>
    </w:p>
    <w:p w:rsidR="00FF0693" w:rsidRPr="005D510E" w:rsidRDefault="00FF0693" w:rsidP="00407698">
      <w:pPr>
        <w:pStyle w:val="a3"/>
        <w:ind w:firstLine="708"/>
        <w:jc w:val="both"/>
        <w:rPr>
          <w:rFonts w:ascii="Times New Roman" w:hAnsi="Times New Roman" w:cs="Times New Roman"/>
          <w:sz w:val="28"/>
          <w:szCs w:val="28"/>
        </w:rPr>
      </w:pPr>
      <w:r>
        <w:rPr>
          <w:rFonts w:ascii="Times New Roman" w:hAnsi="Times New Roman" w:cs="Times New Roman"/>
          <w:sz w:val="28"/>
          <w:szCs w:val="28"/>
        </w:rPr>
        <w:t>Ціль державної політики, на досягнення якої спрямована реалізація бюджетної програми Конституційного Суду України – забезпечення верховенства Конституції України через здійснення конституційного контролю.</w:t>
      </w:r>
    </w:p>
    <w:p w:rsidR="00F37B30" w:rsidRDefault="00513058" w:rsidP="00407698">
      <w:pPr>
        <w:pStyle w:val="a3"/>
        <w:ind w:firstLine="708"/>
        <w:jc w:val="both"/>
        <w:rPr>
          <w:rFonts w:ascii="Times New Roman" w:hAnsi="Times New Roman" w:cs="Times New Roman"/>
          <w:color w:val="000000"/>
          <w:sz w:val="28"/>
          <w:szCs w:val="28"/>
        </w:rPr>
      </w:pPr>
      <w:r w:rsidRPr="005D510E">
        <w:rPr>
          <w:rFonts w:ascii="Times New Roman" w:hAnsi="Times New Roman" w:cs="Times New Roman"/>
          <w:sz w:val="28"/>
          <w:szCs w:val="28"/>
        </w:rPr>
        <w:t xml:space="preserve">Основними завданнями Конституційного Суду України є: </w:t>
      </w:r>
      <w:r w:rsidRPr="005D510E">
        <w:rPr>
          <w:rFonts w:ascii="Times New Roman" w:hAnsi="Times New Roman" w:cs="Times New Roman"/>
          <w:color w:val="000000"/>
          <w:sz w:val="28"/>
          <w:szCs w:val="28"/>
        </w:rPr>
        <w:t xml:space="preserve">забезпечення функціонування Великої палати, Сенатів, колегій Конституційного Суду України, </w:t>
      </w:r>
      <w:r w:rsidR="00F37B30">
        <w:rPr>
          <w:rFonts w:ascii="Times New Roman" w:hAnsi="Times New Roman" w:cs="Times New Roman"/>
          <w:color w:val="000000"/>
          <w:sz w:val="28"/>
          <w:szCs w:val="28"/>
        </w:rPr>
        <w:t>у</w:t>
      </w:r>
      <w:r w:rsidR="00F37B30" w:rsidRPr="00F37B30">
        <w:rPr>
          <w:rFonts w:ascii="Times New Roman" w:hAnsi="Times New Roman" w:cs="Times New Roman"/>
          <w:color w:val="000000"/>
          <w:sz w:val="28"/>
          <w:szCs w:val="28"/>
        </w:rPr>
        <w:t>твердження інституту конституційної скарги як дієвого засобу захисту конституційних прав людини і громадянина</w:t>
      </w:r>
      <w:r w:rsidR="00F37B30">
        <w:rPr>
          <w:rFonts w:ascii="Times New Roman" w:hAnsi="Times New Roman" w:cs="Times New Roman"/>
          <w:color w:val="000000"/>
          <w:sz w:val="28"/>
          <w:szCs w:val="28"/>
        </w:rPr>
        <w:t>, з</w:t>
      </w:r>
      <w:r w:rsidR="00F37B30" w:rsidRPr="00F37B30">
        <w:rPr>
          <w:rFonts w:ascii="Times New Roman" w:hAnsi="Times New Roman" w:cs="Times New Roman"/>
          <w:color w:val="000000"/>
          <w:sz w:val="28"/>
          <w:szCs w:val="28"/>
        </w:rPr>
        <w:t>абезпечення діяльності Конституційного Суду України як державного органу і юридичної особи публічного</w:t>
      </w:r>
      <w:r w:rsidR="00F37B30">
        <w:rPr>
          <w:rFonts w:ascii="Times New Roman" w:hAnsi="Times New Roman" w:cs="Times New Roman"/>
          <w:color w:val="000000"/>
          <w:sz w:val="28"/>
          <w:szCs w:val="28"/>
        </w:rPr>
        <w:t xml:space="preserve"> права.</w:t>
      </w:r>
    </w:p>
    <w:p w:rsidR="00FF0693" w:rsidRDefault="005D510E" w:rsidP="00407698">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Законом України </w:t>
      </w:r>
      <w:r w:rsidRPr="005D510E">
        <w:rPr>
          <w:rFonts w:ascii="Times New Roman" w:hAnsi="Times New Roman" w:cs="Times New Roman"/>
          <w:sz w:val="28"/>
          <w:szCs w:val="28"/>
        </w:rPr>
        <w:t>„</w:t>
      </w:r>
      <w:r w:rsidR="00513058" w:rsidRPr="005D510E">
        <w:rPr>
          <w:rFonts w:ascii="Times New Roman" w:hAnsi="Times New Roman" w:cs="Times New Roman"/>
          <w:sz w:val="28"/>
          <w:szCs w:val="28"/>
        </w:rPr>
        <w:t>Про Державний бюджет України на 20</w:t>
      </w:r>
      <w:r w:rsidR="00502536">
        <w:rPr>
          <w:rFonts w:ascii="Times New Roman" w:hAnsi="Times New Roman" w:cs="Times New Roman"/>
          <w:sz w:val="28"/>
          <w:szCs w:val="28"/>
        </w:rPr>
        <w:t>2</w:t>
      </w:r>
      <w:r w:rsidR="00502536" w:rsidRPr="00502536">
        <w:rPr>
          <w:rFonts w:ascii="Times New Roman" w:hAnsi="Times New Roman" w:cs="Times New Roman"/>
          <w:sz w:val="28"/>
          <w:szCs w:val="28"/>
        </w:rPr>
        <w:t>1</w:t>
      </w:r>
      <w:r w:rsidRPr="005D510E">
        <w:rPr>
          <w:rFonts w:ascii="Times New Roman" w:hAnsi="Times New Roman" w:cs="Times New Roman"/>
          <w:sz w:val="28"/>
          <w:szCs w:val="28"/>
        </w:rPr>
        <w:t xml:space="preserve"> рік‟</w:t>
      </w:r>
      <w:r w:rsidR="00502536" w:rsidRPr="00502536">
        <w:rPr>
          <w:rFonts w:ascii="Times New Roman" w:hAnsi="Times New Roman" w:cs="Times New Roman"/>
          <w:sz w:val="28"/>
          <w:szCs w:val="28"/>
        </w:rPr>
        <w:t xml:space="preserve"> </w:t>
      </w:r>
      <w:r w:rsidR="003F768B">
        <w:rPr>
          <w:rFonts w:ascii="Times New Roman" w:hAnsi="Times New Roman" w:cs="Times New Roman"/>
          <w:sz w:val="28"/>
          <w:szCs w:val="28"/>
        </w:rPr>
        <w:t xml:space="preserve">зі змінами </w:t>
      </w:r>
      <w:r w:rsidR="00513058" w:rsidRPr="005D510E">
        <w:rPr>
          <w:rFonts w:ascii="Times New Roman" w:hAnsi="Times New Roman" w:cs="Times New Roman"/>
          <w:sz w:val="28"/>
          <w:szCs w:val="28"/>
        </w:rPr>
        <w:t>Конституційному Суду України за кодом програмної класифікації видатків</w:t>
      </w:r>
      <w:r>
        <w:rPr>
          <w:rFonts w:ascii="Times New Roman" w:hAnsi="Times New Roman" w:cs="Times New Roman"/>
          <w:sz w:val="28"/>
          <w:szCs w:val="28"/>
        </w:rPr>
        <w:t xml:space="preserve"> </w:t>
      </w:r>
      <w:r w:rsidRPr="005D510E">
        <w:rPr>
          <w:rFonts w:ascii="Times New Roman" w:hAnsi="Times New Roman" w:cs="Times New Roman"/>
          <w:sz w:val="28"/>
          <w:szCs w:val="28"/>
        </w:rPr>
        <w:t>0801010 „</w:t>
      </w:r>
      <w:r w:rsidR="00513058" w:rsidRPr="005D510E">
        <w:rPr>
          <w:rFonts w:ascii="Times New Roman" w:hAnsi="Times New Roman" w:cs="Times New Roman"/>
          <w:sz w:val="28"/>
          <w:szCs w:val="28"/>
        </w:rPr>
        <w:t>Забезпечення конс</w:t>
      </w:r>
      <w:r w:rsidRPr="005D510E">
        <w:rPr>
          <w:rFonts w:ascii="Times New Roman" w:hAnsi="Times New Roman" w:cs="Times New Roman"/>
          <w:sz w:val="28"/>
          <w:szCs w:val="28"/>
        </w:rPr>
        <w:t>титуційної юрисдикції в Україні‟</w:t>
      </w:r>
      <w:r w:rsidR="00513058" w:rsidRPr="005D510E">
        <w:rPr>
          <w:rFonts w:ascii="Times New Roman" w:hAnsi="Times New Roman" w:cs="Times New Roman"/>
          <w:sz w:val="28"/>
          <w:szCs w:val="28"/>
        </w:rPr>
        <w:t xml:space="preserve"> затверджено бюджетні призначення за загальним фондом </w:t>
      </w:r>
      <w:r w:rsidR="009F74E3" w:rsidRPr="005D510E">
        <w:rPr>
          <w:rFonts w:ascii="Times New Roman" w:hAnsi="Times New Roman" w:cs="Times New Roman"/>
          <w:sz w:val="28"/>
          <w:szCs w:val="28"/>
        </w:rPr>
        <w:t xml:space="preserve">державного бюджету </w:t>
      </w:r>
      <w:r w:rsidR="00513058" w:rsidRPr="005D510E">
        <w:rPr>
          <w:rFonts w:ascii="Times New Roman" w:hAnsi="Times New Roman" w:cs="Times New Roman"/>
          <w:sz w:val="28"/>
          <w:szCs w:val="28"/>
        </w:rPr>
        <w:t>у сумі</w:t>
      </w:r>
      <w:r w:rsidR="00E95561">
        <w:rPr>
          <w:rFonts w:ascii="Times New Roman" w:hAnsi="Times New Roman" w:cs="Times New Roman"/>
          <w:sz w:val="28"/>
          <w:szCs w:val="28"/>
        </w:rPr>
        <w:t xml:space="preserve"> </w:t>
      </w:r>
      <w:r w:rsidR="00993AFB">
        <w:rPr>
          <w:rFonts w:ascii="Times New Roman" w:hAnsi="Times New Roman" w:cs="Times New Roman"/>
          <w:sz w:val="28"/>
          <w:szCs w:val="28"/>
        </w:rPr>
        <w:t>31</w:t>
      </w:r>
      <w:r w:rsidR="00502536" w:rsidRPr="00AE2984">
        <w:rPr>
          <w:rFonts w:ascii="Times New Roman" w:hAnsi="Times New Roman" w:cs="Times New Roman"/>
          <w:sz w:val="28"/>
          <w:szCs w:val="28"/>
        </w:rPr>
        <w:t>8</w:t>
      </w:r>
      <w:r w:rsidR="00993AFB">
        <w:rPr>
          <w:rFonts w:ascii="Times New Roman" w:hAnsi="Times New Roman" w:cs="Times New Roman"/>
          <w:sz w:val="28"/>
          <w:szCs w:val="28"/>
        </w:rPr>
        <w:t> </w:t>
      </w:r>
      <w:r w:rsidR="00AE2984" w:rsidRPr="00AE2984">
        <w:rPr>
          <w:rFonts w:ascii="Times New Roman" w:hAnsi="Times New Roman" w:cs="Times New Roman"/>
          <w:sz w:val="28"/>
          <w:szCs w:val="28"/>
        </w:rPr>
        <w:t>353</w:t>
      </w:r>
      <w:r w:rsidR="00AE2984">
        <w:rPr>
          <w:rFonts w:ascii="Times New Roman" w:hAnsi="Times New Roman" w:cs="Times New Roman"/>
          <w:sz w:val="28"/>
          <w:szCs w:val="28"/>
        </w:rPr>
        <w:t>,1</w:t>
      </w:r>
      <w:r w:rsidR="00513058" w:rsidRPr="005D510E">
        <w:rPr>
          <w:rFonts w:ascii="Times New Roman" w:hAnsi="Times New Roman" w:cs="Times New Roman"/>
          <w:sz w:val="28"/>
          <w:szCs w:val="28"/>
        </w:rPr>
        <w:t xml:space="preserve"> тис. грн.</w:t>
      </w:r>
      <w:r>
        <w:rPr>
          <w:rFonts w:ascii="Times New Roman" w:hAnsi="Times New Roman" w:cs="Times New Roman"/>
          <w:sz w:val="28"/>
          <w:szCs w:val="28"/>
        </w:rPr>
        <w:t xml:space="preserve"> </w:t>
      </w:r>
      <w:r w:rsidR="009F74E3" w:rsidRPr="005D510E">
        <w:rPr>
          <w:rFonts w:ascii="Times New Roman" w:hAnsi="Times New Roman" w:cs="Times New Roman"/>
          <w:sz w:val="28"/>
          <w:szCs w:val="28"/>
        </w:rPr>
        <w:t>Касове виконання з</w:t>
      </w:r>
      <w:r w:rsidR="00513058" w:rsidRPr="005D510E">
        <w:rPr>
          <w:rFonts w:ascii="Times New Roman" w:hAnsi="Times New Roman" w:cs="Times New Roman"/>
          <w:sz w:val="28"/>
          <w:szCs w:val="28"/>
        </w:rPr>
        <w:t xml:space="preserve">а загальним фондом </w:t>
      </w:r>
      <w:r w:rsidR="009F74E3" w:rsidRPr="005D510E">
        <w:rPr>
          <w:rFonts w:ascii="Times New Roman" w:hAnsi="Times New Roman" w:cs="Times New Roman"/>
          <w:sz w:val="28"/>
          <w:szCs w:val="28"/>
        </w:rPr>
        <w:t xml:space="preserve">державного </w:t>
      </w:r>
      <w:r w:rsidR="00513058" w:rsidRPr="005D510E">
        <w:rPr>
          <w:rFonts w:ascii="Times New Roman" w:hAnsi="Times New Roman" w:cs="Times New Roman"/>
          <w:sz w:val="28"/>
          <w:szCs w:val="28"/>
        </w:rPr>
        <w:t>бюджету Конституційн</w:t>
      </w:r>
      <w:r w:rsidR="00F711E9" w:rsidRPr="005D510E">
        <w:rPr>
          <w:rFonts w:ascii="Times New Roman" w:hAnsi="Times New Roman" w:cs="Times New Roman"/>
          <w:sz w:val="28"/>
          <w:szCs w:val="28"/>
        </w:rPr>
        <w:t>ого Суду</w:t>
      </w:r>
      <w:r w:rsidR="00513058" w:rsidRPr="005D510E">
        <w:rPr>
          <w:rFonts w:ascii="Times New Roman" w:hAnsi="Times New Roman" w:cs="Times New Roman"/>
          <w:sz w:val="28"/>
          <w:szCs w:val="28"/>
        </w:rPr>
        <w:t xml:space="preserve"> України у</w:t>
      </w:r>
      <w:r>
        <w:rPr>
          <w:rFonts w:ascii="Times New Roman" w:hAnsi="Times New Roman" w:cs="Times New Roman"/>
          <w:sz w:val="28"/>
          <w:szCs w:val="28"/>
        </w:rPr>
        <w:t xml:space="preserve"> </w:t>
      </w:r>
      <w:r w:rsidR="00513058" w:rsidRPr="005D510E">
        <w:rPr>
          <w:rFonts w:ascii="Times New Roman" w:hAnsi="Times New Roman" w:cs="Times New Roman"/>
          <w:sz w:val="28"/>
          <w:szCs w:val="28"/>
        </w:rPr>
        <w:t>20</w:t>
      </w:r>
      <w:r w:rsidR="00993AFB">
        <w:rPr>
          <w:rFonts w:ascii="Times New Roman" w:hAnsi="Times New Roman" w:cs="Times New Roman"/>
          <w:sz w:val="28"/>
          <w:szCs w:val="28"/>
        </w:rPr>
        <w:t>2</w:t>
      </w:r>
      <w:r w:rsidR="00AE2984" w:rsidRPr="00AE2984">
        <w:rPr>
          <w:rFonts w:ascii="Times New Roman" w:hAnsi="Times New Roman" w:cs="Times New Roman"/>
          <w:sz w:val="28"/>
          <w:szCs w:val="28"/>
          <w:lang w:val="ru-RU"/>
        </w:rPr>
        <w:t>1</w:t>
      </w:r>
      <w:r w:rsidR="00513058" w:rsidRPr="005D510E">
        <w:rPr>
          <w:rFonts w:ascii="Times New Roman" w:hAnsi="Times New Roman" w:cs="Times New Roman"/>
          <w:sz w:val="28"/>
          <w:szCs w:val="28"/>
        </w:rPr>
        <w:t xml:space="preserve"> році </w:t>
      </w:r>
      <w:r w:rsidR="009F74E3" w:rsidRPr="005D510E">
        <w:rPr>
          <w:rFonts w:ascii="Times New Roman" w:hAnsi="Times New Roman" w:cs="Times New Roman"/>
          <w:sz w:val="28"/>
          <w:szCs w:val="28"/>
        </w:rPr>
        <w:t>становить</w:t>
      </w:r>
      <w:r w:rsidR="00513058" w:rsidRPr="005D510E">
        <w:rPr>
          <w:rFonts w:ascii="Times New Roman" w:hAnsi="Times New Roman" w:cs="Times New Roman"/>
          <w:sz w:val="28"/>
          <w:szCs w:val="28"/>
        </w:rPr>
        <w:t xml:space="preserve"> </w:t>
      </w:r>
      <w:r w:rsidR="00993AFB">
        <w:rPr>
          <w:rFonts w:ascii="Times New Roman" w:hAnsi="Times New Roman" w:cs="Times New Roman"/>
          <w:sz w:val="28"/>
          <w:szCs w:val="28"/>
        </w:rPr>
        <w:t>27</w:t>
      </w:r>
      <w:r w:rsidR="00AE2984" w:rsidRPr="00AE2984">
        <w:rPr>
          <w:rFonts w:ascii="Times New Roman" w:hAnsi="Times New Roman" w:cs="Times New Roman"/>
          <w:sz w:val="28"/>
          <w:szCs w:val="28"/>
          <w:lang w:val="ru-RU"/>
        </w:rPr>
        <w:t>9 076</w:t>
      </w:r>
      <w:r w:rsidR="00993AFB">
        <w:rPr>
          <w:rFonts w:ascii="Times New Roman" w:hAnsi="Times New Roman" w:cs="Times New Roman"/>
          <w:sz w:val="28"/>
          <w:szCs w:val="28"/>
        </w:rPr>
        <w:t>,</w:t>
      </w:r>
      <w:r w:rsidR="00AE2984" w:rsidRPr="00AE2984">
        <w:rPr>
          <w:rFonts w:ascii="Times New Roman" w:hAnsi="Times New Roman" w:cs="Times New Roman"/>
          <w:sz w:val="28"/>
          <w:szCs w:val="28"/>
          <w:lang w:val="ru-RU"/>
        </w:rPr>
        <w:t>4</w:t>
      </w:r>
      <w:r w:rsidR="009F74E3" w:rsidRPr="005D510E">
        <w:rPr>
          <w:rFonts w:ascii="Times New Roman" w:hAnsi="Times New Roman" w:cs="Times New Roman"/>
          <w:sz w:val="28"/>
          <w:szCs w:val="28"/>
        </w:rPr>
        <w:t xml:space="preserve"> тис. </w:t>
      </w:r>
      <w:r w:rsidR="00513058" w:rsidRPr="005D510E">
        <w:rPr>
          <w:rFonts w:ascii="Times New Roman" w:hAnsi="Times New Roman" w:cs="Times New Roman"/>
          <w:sz w:val="28"/>
          <w:szCs w:val="28"/>
        </w:rPr>
        <w:t xml:space="preserve">грн, або </w:t>
      </w:r>
      <w:r w:rsidR="00993AFB">
        <w:rPr>
          <w:rFonts w:ascii="Times New Roman" w:hAnsi="Times New Roman" w:cs="Times New Roman"/>
          <w:sz w:val="28"/>
          <w:szCs w:val="28"/>
        </w:rPr>
        <w:t>8</w:t>
      </w:r>
      <w:r w:rsidR="00AE2984" w:rsidRPr="003F768B">
        <w:rPr>
          <w:rFonts w:ascii="Times New Roman" w:hAnsi="Times New Roman" w:cs="Times New Roman"/>
          <w:sz w:val="28"/>
          <w:szCs w:val="28"/>
          <w:lang w:val="ru-RU"/>
        </w:rPr>
        <w:t>7</w:t>
      </w:r>
      <w:r w:rsidR="00993AFB">
        <w:rPr>
          <w:rFonts w:ascii="Times New Roman" w:hAnsi="Times New Roman" w:cs="Times New Roman"/>
          <w:sz w:val="28"/>
          <w:szCs w:val="28"/>
        </w:rPr>
        <w:t>,</w:t>
      </w:r>
      <w:r w:rsidR="00AE2984" w:rsidRPr="003F768B">
        <w:rPr>
          <w:rFonts w:ascii="Times New Roman" w:hAnsi="Times New Roman" w:cs="Times New Roman"/>
          <w:sz w:val="28"/>
          <w:szCs w:val="28"/>
          <w:lang w:val="ru-RU"/>
        </w:rPr>
        <w:t>7</w:t>
      </w:r>
      <w:r w:rsidR="00513058" w:rsidRPr="005D510E">
        <w:rPr>
          <w:rFonts w:ascii="Times New Roman" w:hAnsi="Times New Roman" w:cs="Times New Roman"/>
          <w:sz w:val="28"/>
          <w:szCs w:val="28"/>
        </w:rPr>
        <w:t xml:space="preserve"> відсотка річного плану. </w:t>
      </w:r>
    </w:p>
    <w:p w:rsidR="009F74E3" w:rsidRPr="00502536" w:rsidRDefault="00513058" w:rsidP="00407698">
      <w:pPr>
        <w:pStyle w:val="a3"/>
        <w:ind w:firstLine="708"/>
        <w:jc w:val="both"/>
        <w:rPr>
          <w:rFonts w:ascii="Times New Roman" w:hAnsi="Times New Roman" w:cs="Times New Roman"/>
          <w:sz w:val="28"/>
          <w:szCs w:val="28"/>
        </w:rPr>
      </w:pPr>
      <w:r w:rsidRPr="00502536">
        <w:rPr>
          <w:rFonts w:ascii="Times New Roman" w:hAnsi="Times New Roman" w:cs="Times New Roman"/>
          <w:sz w:val="28"/>
          <w:szCs w:val="28"/>
        </w:rPr>
        <w:t>Враховуючи те, що власні надходження Конституційного Суду України не мають постійного характеру, видатки спеціального фонду в</w:t>
      </w:r>
      <w:r w:rsidR="00993AFB" w:rsidRPr="00502536">
        <w:rPr>
          <w:rFonts w:ascii="Times New Roman" w:hAnsi="Times New Roman" w:cs="Times New Roman"/>
          <w:sz w:val="28"/>
          <w:szCs w:val="28"/>
        </w:rPr>
        <w:t xml:space="preserve"> законі</w:t>
      </w:r>
      <w:r w:rsidRPr="00502536">
        <w:rPr>
          <w:rFonts w:ascii="Times New Roman" w:hAnsi="Times New Roman" w:cs="Times New Roman"/>
          <w:sz w:val="28"/>
          <w:szCs w:val="28"/>
        </w:rPr>
        <w:t xml:space="preserve"> </w:t>
      </w:r>
      <w:r w:rsidR="00993AFB" w:rsidRPr="00502536">
        <w:rPr>
          <w:rFonts w:ascii="Times New Roman" w:hAnsi="Times New Roman" w:cs="Times New Roman"/>
          <w:sz w:val="28"/>
          <w:szCs w:val="28"/>
        </w:rPr>
        <w:t xml:space="preserve">про Державний бюджет України та </w:t>
      </w:r>
      <w:r w:rsidRPr="00502536">
        <w:rPr>
          <w:rFonts w:ascii="Times New Roman" w:hAnsi="Times New Roman" w:cs="Times New Roman"/>
          <w:sz w:val="28"/>
          <w:szCs w:val="28"/>
        </w:rPr>
        <w:t xml:space="preserve">річному розписі не затверджуються. </w:t>
      </w:r>
    </w:p>
    <w:p w:rsidR="00502536" w:rsidRPr="00502536" w:rsidRDefault="00502536" w:rsidP="0050253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jc w:val="both"/>
        <w:rPr>
          <w:rFonts w:ascii="Times New Roman" w:eastAsiaTheme="minorEastAsia"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ab/>
      </w:r>
      <w:r>
        <w:rPr>
          <w:rFonts w:ascii="Times New Roman" w:eastAsia="Times New Roman" w:hAnsi="Times New Roman" w:cs="Times New Roman"/>
          <w:color w:val="000000"/>
          <w:sz w:val="28"/>
          <w:szCs w:val="28"/>
          <w:lang w:eastAsia="uk-UA"/>
        </w:rPr>
        <w:tab/>
      </w:r>
      <w:r w:rsidRPr="00502536">
        <w:rPr>
          <w:rFonts w:ascii="Times New Roman" w:eastAsiaTheme="minorEastAsia" w:hAnsi="Times New Roman" w:cs="Times New Roman"/>
          <w:color w:val="000000"/>
          <w:sz w:val="28"/>
          <w:szCs w:val="28"/>
          <w:lang w:eastAsia="uk-UA"/>
        </w:rPr>
        <w:t xml:space="preserve">У звітному періоді проведено 204 засідання та пленарних засідання Великої палати Конституційного Суду України, що на 152 одиниці менше планового показника, та 117 засідань та пленарних засідань Сенатів, що на 82 одиниці менше  планового показника.  Відбулося 91 засідання колегій суддів Конституційного Суду України при запланованому прогнозному показнику 165 засідань. Зменшення кількості засідань та пленарних засідань Великої палати Конституційного Суду України та сенатів Конституційного Суду України, засідань колегій суддів Конституційного Суду України, а також ухвалених актів Конституційного Суду України зумовлено зменшенням кількості звернень </w:t>
      </w:r>
      <w:r w:rsidR="003F768B" w:rsidRPr="003F768B">
        <w:rPr>
          <w:rFonts w:ascii="Times New Roman" w:eastAsiaTheme="minorEastAsia" w:hAnsi="Times New Roman" w:cs="Times New Roman"/>
          <w:color w:val="000000"/>
          <w:sz w:val="28"/>
          <w:szCs w:val="28"/>
          <w:lang w:val="ru-RU" w:eastAsia="uk-UA"/>
        </w:rPr>
        <w:t xml:space="preserve">                                     </w:t>
      </w:r>
      <w:r w:rsidRPr="00502536">
        <w:rPr>
          <w:rFonts w:ascii="Times New Roman" w:eastAsiaTheme="minorEastAsia" w:hAnsi="Times New Roman" w:cs="Times New Roman"/>
          <w:color w:val="000000"/>
          <w:sz w:val="28"/>
          <w:szCs w:val="28"/>
          <w:lang w:eastAsia="uk-UA"/>
        </w:rPr>
        <w:t>д</w:t>
      </w:r>
      <w:r>
        <w:rPr>
          <w:rFonts w:ascii="Times New Roman" w:eastAsiaTheme="minorEastAsia" w:hAnsi="Times New Roman" w:cs="Times New Roman"/>
          <w:color w:val="000000"/>
          <w:sz w:val="28"/>
          <w:szCs w:val="28"/>
          <w:lang w:eastAsia="uk-UA"/>
        </w:rPr>
        <w:t xml:space="preserve">о Конституційного Суду України </w:t>
      </w:r>
      <w:r w:rsidRPr="00502536">
        <w:rPr>
          <w:rFonts w:ascii="Times New Roman" w:eastAsiaTheme="minorEastAsia" w:hAnsi="Times New Roman" w:cs="Times New Roman"/>
          <w:color w:val="000000"/>
          <w:sz w:val="28"/>
          <w:szCs w:val="28"/>
          <w:lang w:val="ru-RU" w:eastAsia="uk-UA"/>
        </w:rPr>
        <w:t xml:space="preserve"> </w:t>
      </w:r>
      <w:r w:rsidRPr="00502536">
        <w:rPr>
          <w:rFonts w:ascii="Times New Roman" w:eastAsiaTheme="minorEastAsia" w:hAnsi="Times New Roman" w:cs="Times New Roman"/>
          <w:color w:val="000000"/>
          <w:sz w:val="28"/>
          <w:szCs w:val="28"/>
          <w:lang w:eastAsia="uk-UA"/>
        </w:rPr>
        <w:t>у 2021 році (за період з 01.01.2020 по 31.12.2020 зареєстровано 597 конституційних скарг, конституційних подань та конституційних звернень, з них розподілено суддям-доповідачам 284, а за той самий період 2021 року - 493, з них розподілено суддям-доповідачам 248).</w:t>
      </w:r>
    </w:p>
    <w:p w:rsidR="00502536" w:rsidRPr="00502536" w:rsidRDefault="00502536" w:rsidP="0050253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jc w:val="both"/>
        <w:rPr>
          <w:rFonts w:ascii="Times New Roman" w:eastAsiaTheme="minorEastAsia" w:hAnsi="Times New Roman" w:cs="Times New Roman"/>
          <w:color w:val="000000"/>
          <w:sz w:val="28"/>
          <w:szCs w:val="28"/>
          <w:lang w:eastAsia="uk-UA"/>
        </w:rPr>
      </w:pPr>
      <w:r>
        <w:rPr>
          <w:rFonts w:ascii="Times New Roman" w:eastAsiaTheme="minorEastAsia" w:hAnsi="Times New Roman" w:cs="Times New Roman"/>
          <w:color w:val="000000"/>
          <w:sz w:val="28"/>
          <w:szCs w:val="28"/>
          <w:lang w:eastAsia="uk-UA"/>
        </w:rPr>
        <w:lastRenderedPageBreak/>
        <w:tab/>
      </w:r>
      <w:r>
        <w:rPr>
          <w:rFonts w:ascii="Times New Roman" w:eastAsiaTheme="minorEastAsia" w:hAnsi="Times New Roman" w:cs="Times New Roman"/>
          <w:color w:val="000000"/>
          <w:sz w:val="28"/>
          <w:szCs w:val="28"/>
          <w:lang w:eastAsia="uk-UA"/>
        </w:rPr>
        <w:tab/>
      </w:r>
      <w:r w:rsidRPr="00502536">
        <w:rPr>
          <w:rFonts w:ascii="Times New Roman" w:eastAsiaTheme="minorEastAsia" w:hAnsi="Times New Roman" w:cs="Times New Roman"/>
          <w:color w:val="000000"/>
          <w:sz w:val="28"/>
          <w:szCs w:val="28"/>
          <w:lang w:eastAsia="uk-UA"/>
        </w:rPr>
        <w:t xml:space="preserve">Ухвалено 407 актів Конституційного Суду України (висновків, рішень, ухвал) при запланованому показнику </w:t>
      </w:r>
      <w:r w:rsidRPr="00502536">
        <w:rPr>
          <w:rFonts w:ascii="Times New Roman" w:eastAsiaTheme="minorEastAsia" w:hAnsi="Times New Roman" w:cs="Times New Roman"/>
          <w:color w:val="000000"/>
          <w:sz w:val="28"/>
          <w:szCs w:val="28"/>
          <w:lang w:val="ru-RU" w:eastAsia="uk-UA"/>
        </w:rPr>
        <w:t xml:space="preserve">                       </w:t>
      </w:r>
      <w:r w:rsidRPr="00502536">
        <w:rPr>
          <w:rFonts w:ascii="Times New Roman" w:eastAsiaTheme="minorEastAsia" w:hAnsi="Times New Roman" w:cs="Times New Roman"/>
          <w:color w:val="000000"/>
          <w:sz w:val="28"/>
          <w:szCs w:val="28"/>
          <w:lang w:eastAsia="uk-UA"/>
        </w:rPr>
        <w:t>193 одиниці. Постановлено 183 одиниці ухвал колегіями суддів Конституційного Суду України, що на 125 одиниць менше планового показника.</w:t>
      </w:r>
      <w:r w:rsidRPr="00502536">
        <w:rPr>
          <w:rFonts w:ascii="Times New Roman" w:eastAsiaTheme="minorEastAsia" w:hAnsi="Times New Roman" w:cs="Times New Roman"/>
          <w:color w:val="000000"/>
          <w:sz w:val="28"/>
          <w:szCs w:val="28"/>
          <w:lang w:val="ru-RU" w:eastAsia="uk-UA"/>
        </w:rPr>
        <w:t xml:space="preserve"> </w:t>
      </w:r>
      <w:r w:rsidRPr="00502536">
        <w:rPr>
          <w:rFonts w:ascii="Times New Roman" w:eastAsiaTheme="minorEastAsia" w:hAnsi="Times New Roman" w:cs="Times New Roman"/>
          <w:color w:val="000000"/>
          <w:sz w:val="28"/>
          <w:szCs w:val="28"/>
          <w:lang w:eastAsia="uk-UA"/>
        </w:rPr>
        <w:t>Збільшення кількості ухвалених Конституційним Судом України актів та зменшення кількості ухвал колегій суддів Конституційного Суду України, постановлених за конституційними скаргами та поданнями, зумовлено рядом факторів. Зокрема, у зв'язку з поширенням гострої респіраторної хвороби COVID-19, спричиненої коронавірусом SARS-CoV-2, зменшилась кількість конституційних скарг, подань  та конституційних звернень, що надійшли до Конституційного Суду України. Окрім того, наразі Конституційний Суд України працює не в повному складі, кількість суддів - 16 осіб, що в умовах пандемії призводило до відсутності кворуму на засіданнях Великої палати Конституційного Суду України, сенатів Конституційного Суду України та колегій суддів Конституційного Суду України.</w:t>
      </w:r>
    </w:p>
    <w:p w:rsidR="00502536" w:rsidRPr="00502536" w:rsidRDefault="00502536" w:rsidP="0050253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jc w:val="both"/>
        <w:rPr>
          <w:rFonts w:ascii="Times New Roman" w:eastAsiaTheme="minorEastAsia" w:hAnsi="Times New Roman" w:cs="Times New Roman"/>
          <w:color w:val="000000"/>
          <w:sz w:val="28"/>
          <w:szCs w:val="28"/>
          <w:lang w:eastAsia="uk-UA"/>
        </w:rPr>
      </w:pPr>
      <w:r w:rsidRPr="00502536">
        <w:rPr>
          <w:rFonts w:ascii="Times New Roman" w:eastAsiaTheme="minorEastAsia" w:hAnsi="Times New Roman" w:cs="Times New Roman"/>
          <w:color w:val="000000"/>
          <w:sz w:val="28"/>
          <w:szCs w:val="28"/>
          <w:lang w:eastAsia="uk-UA"/>
        </w:rPr>
        <w:t xml:space="preserve">    Крім того, необхідно зважати на строки постановлення ухвали колегії суддів Конституційного Суду України про відкриття або відмову у відкритті конституційного провадження, визначені у частині четвертій статті 61 Закону України "Про Конституційний Суд України", які становлять один місяць з дня визначення судді-доповідача і можуть бути продовжені за його клопотанням на засіданні Великої Палати. Відповідна процесуальна можливість протягом 2021 року неодноразово реалізовувалася суддями Конституційного Суду України, зокрема, у зв'язку зі змінами у складі суддів Конституційного Суду України та ускладненнями в роботі в умовах пандемії COVID-19.</w:t>
      </w:r>
    </w:p>
    <w:p w:rsidR="00FF0693" w:rsidRPr="005D510E" w:rsidRDefault="00502536" w:rsidP="0050253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jc w:val="both"/>
        <w:rPr>
          <w:rFonts w:ascii="Times New Roman" w:hAnsi="Times New Roman" w:cs="Times New Roman"/>
          <w:sz w:val="28"/>
          <w:szCs w:val="28"/>
        </w:rPr>
      </w:pPr>
      <w:r>
        <w:rPr>
          <w:rFonts w:ascii="Times New Roman" w:eastAsiaTheme="minorEastAsia" w:hAnsi="Times New Roman" w:cs="Times New Roman"/>
          <w:color w:val="000000"/>
          <w:sz w:val="28"/>
          <w:szCs w:val="28"/>
          <w:lang w:eastAsia="uk-UA"/>
        </w:rPr>
        <w:t xml:space="preserve"> </w:t>
      </w:r>
      <w:r>
        <w:rPr>
          <w:rFonts w:ascii="Times New Roman" w:eastAsiaTheme="minorEastAsia" w:hAnsi="Times New Roman" w:cs="Times New Roman"/>
          <w:color w:val="000000"/>
          <w:sz w:val="28"/>
          <w:szCs w:val="28"/>
          <w:lang w:eastAsia="uk-UA"/>
        </w:rPr>
        <w:tab/>
      </w:r>
      <w:r>
        <w:rPr>
          <w:rFonts w:ascii="Times New Roman" w:eastAsiaTheme="minorEastAsia" w:hAnsi="Times New Roman" w:cs="Times New Roman"/>
          <w:color w:val="000000"/>
          <w:sz w:val="28"/>
          <w:szCs w:val="28"/>
          <w:lang w:eastAsia="uk-UA"/>
        </w:rPr>
        <w:tab/>
      </w:r>
      <w:r w:rsidR="00FF0693">
        <w:rPr>
          <w:rFonts w:ascii="Times New Roman" w:hAnsi="Times New Roman" w:cs="Times New Roman"/>
          <w:sz w:val="28"/>
          <w:szCs w:val="28"/>
        </w:rPr>
        <w:t xml:space="preserve">Усі бюджетні кошти  використано на реалізацію завдань Конституційного Суду України та забезпечення </w:t>
      </w:r>
      <w:r w:rsidR="00BC1C30">
        <w:rPr>
          <w:rFonts w:ascii="Times New Roman" w:hAnsi="Times New Roman" w:cs="Times New Roman"/>
          <w:sz w:val="28"/>
          <w:szCs w:val="28"/>
        </w:rPr>
        <w:t xml:space="preserve">у повному обсязі </w:t>
      </w:r>
      <w:r w:rsidR="00FF0693">
        <w:rPr>
          <w:rFonts w:ascii="Times New Roman" w:hAnsi="Times New Roman" w:cs="Times New Roman"/>
          <w:sz w:val="28"/>
          <w:szCs w:val="28"/>
        </w:rPr>
        <w:t xml:space="preserve">здійснення повноважень </w:t>
      </w:r>
      <w:r w:rsidR="00776059">
        <w:rPr>
          <w:rFonts w:ascii="Times New Roman" w:hAnsi="Times New Roman" w:cs="Times New Roman"/>
          <w:sz w:val="28"/>
          <w:szCs w:val="28"/>
        </w:rPr>
        <w:t>органом конституційної юрисдикції</w:t>
      </w:r>
      <w:r w:rsidR="00BC1C30">
        <w:rPr>
          <w:rFonts w:ascii="Times New Roman" w:hAnsi="Times New Roman" w:cs="Times New Roman"/>
          <w:sz w:val="28"/>
          <w:szCs w:val="28"/>
        </w:rPr>
        <w:t xml:space="preserve"> з метою досягнення цілі державної політики. </w:t>
      </w:r>
    </w:p>
    <w:p w:rsidR="00042A67" w:rsidRPr="00042A67" w:rsidRDefault="00042A67" w:rsidP="00407698">
      <w:pPr>
        <w:spacing w:after="0" w:line="240" w:lineRule="auto"/>
        <w:ind w:firstLine="709"/>
        <w:jc w:val="both"/>
        <w:rPr>
          <w:rFonts w:ascii="Times New Roman" w:eastAsia="Times New Roman" w:hAnsi="Times New Roman" w:cs="Times New Roman"/>
          <w:sz w:val="28"/>
          <w:szCs w:val="28"/>
          <w:lang w:eastAsia="ru-RU"/>
        </w:rPr>
      </w:pPr>
      <w:r w:rsidRPr="00042A67">
        <w:rPr>
          <w:rFonts w:ascii="Times New Roman" w:eastAsia="Times New Roman" w:hAnsi="Times New Roman" w:cs="Times New Roman"/>
          <w:sz w:val="28"/>
          <w:szCs w:val="28"/>
          <w:lang w:eastAsia="ru-RU"/>
        </w:rPr>
        <w:t>Результативні показники бюджетної програми 0801010 „Забезпечення конституційної юрисдикції в Україні“ включають кількісні та якісні показники, які визначають результат виконання бюджетної програми, характеризують хід її реалізації, ступінь досягнення поставленої мети та виконання завдань і підтверджуються статистичною та фінансовою звітністю, даними управлінського та внутрішньогосподарського обліку.</w:t>
      </w:r>
    </w:p>
    <w:p w:rsidR="00042A67" w:rsidRPr="00042A67" w:rsidRDefault="00042A67" w:rsidP="00407698">
      <w:pPr>
        <w:spacing w:after="0" w:line="240" w:lineRule="auto"/>
        <w:ind w:firstLine="709"/>
        <w:jc w:val="both"/>
        <w:rPr>
          <w:rFonts w:ascii="Times New Roman" w:eastAsia="Times New Roman" w:hAnsi="Times New Roman" w:cs="Times New Roman"/>
          <w:b/>
          <w:sz w:val="28"/>
          <w:szCs w:val="28"/>
          <w:lang w:eastAsia="ru-RU"/>
        </w:rPr>
      </w:pPr>
      <w:r w:rsidRPr="00042A67">
        <w:rPr>
          <w:rFonts w:ascii="Peterburg" w:eastAsia="Times New Roman" w:hAnsi="Peterburg" w:cs="Times New Roman"/>
          <w:sz w:val="28"/>
          <w:szCs w:val="28"/>
          <w:lang w:eastAsia="ru-RU"/>
        </w:rPr>
        <w:t xml:space="preserve">Конституційний Суд України не реалізовує державних цільових та інвестиційних програм (проектів) із залученням коштів державного бюджету. </w:t>
      </w:r>
    </w:p>
    <w:p w:rsidR="00C84DE1" w:rsidRDefault="00513058" w:rsidP="00407698">
      <w:pPr>
        <w:pStyle w:val="a3"/>
        <w:ind w:firstLine="708"/>
        <w:jc w:val="both"/>
        <w:rPr>
          <w:rFonts w:ascii="Times New Roman" w:hAnsi="Times New Roman" w:cs="Times New Roman"/>
          <w:sz w:val="28"/>
          <w:szCs w:val="28"/>
        </w:rPr>
      </w:pPr>
      <w:r w:rsidRPr="005D510E">
        <w:rPr>
          <w:rFonts w:ascii="Times New Roman" w:hAnsi="Times New Roman" w:cs="Times New Roman"/>
          <w:sz w:val="28"/>
          <w:szCs w:val="28"/>
        </w:rPr>
        <w:t xml:space="preserve">Інформацію про виконання бюджету Конституційним Судом України </w:t>
      </w:r>
      <w:r w:rsidR="00E95561">
        <w:rPr>
          <w:rFonts w:ascii="Times New Roman" w:hAnsi="Times New Roman" w:cs="Times New Roman"/>
          <w:sz w:val="28"/>
          <w:szCs w:val="28"/>
        </w:rPr>
        <w:t xml:space="preserve">та інформацію щодо виконання результативних показників, що характеризують виконання бюджетної програми Конституційного Суду України, </w:t>
      </w:r>
      <w:r w:rsidR="009F74E3" w:rsidRPr="005D510E">
        <w:rPr>
          <w:rFonts w:ascii="Times New Roman" w:hAnsi="Times New Roman" w:cs="Times New Roman"/>
          <w:sz w:val="28"/>
          <w:szCs w:val="28"/>
        </w:rPr>
        <w:t>представлено</w:t>
      </w:r>
      <w:r w:rsidRPr="005D510E">
        <w:rPr>
          <w:rFonts w:ascii="Times New Roman" w:hAnsi="Times New Roman" w:cs="Times New Roman"/>
          <w:sz w:val="28"/>
          <w:szCs w:val="28"/>
        </w:rPr>
        <w:t xml:space="preserve"> в таблиц</w:t>
      </w:r>
      <w:r w:rsidR="00E95561">
        <w:rPr>
          <w:rFonts w:ascii="Times New Roman" w:hAnsi="Times New Roman" w:cs="Times New Roman"/>
          <w:sz w:val="28"/>
          <w:szCs w:val="28"/>
        </w:rPr>
        <w:t>ях № 1 та № 2</w:t>
      </w:r>
      <w:r w:rsidRPr="005D510E">
        <w:rPr>
          <w:rFonts w:ascii="Times New Roman" w:hAnsi="Times New Roman" w:cs="Times New Roman"/>
          <w:sz w:val="28"/>
          <w:szCs w:val="28"/>
        </w:rPr>
        <w:t>.</w:t>
      </w:r>
    </w:p>
    <w:p w:rsidR="00407698" w:rsidRDefault="00407698" w:rsidP="00407698">
      <w:pPr>
        <w:pStyle w:val="a3"/>
        <w:ind w:firstLine="708"/>
        <w:jc w:val="right"/>
        <w:rPr>
          <w:rFonts w:ascii="Times New Roman" w:hAnsi="Times New Roman" w:cs="Times New Roman"/>
          <w:sz w:val="28"/>
          <w:szCs w:val="28"/>
        </w:rPr>
      </w:pPr>
    </w:p>
    <w:p w:rsidR="00407698" w:rsidRDefault="00407698" w:rsidP="00407698">
      <w:pPr>
        <w:pStyle w:val="a3"/>
        <w:ind w:firstLine="708"/>
        <w:jc w:val="right"/>
        <w:rPr>
          <w:rFonts w:ascii="Times New Roman" w:hAnsi="Times New Roman" w:cs="Times New Roman"/>
          <w:sz w:val="28"/>
          <w:szCs w:val="28"/>
        </w:rPr>
      </w:pPr>
    </w:p>
    <w:p w:rsidR="00AA773B" w:rsidRDefault="00AA773B" w:rsidP="00407698">
      <w:pPr>
        <w:pStyle w:val="a3"/>
        <w:ind w:firstLine="708"/>
        <w:jc w:val="right"/>
        <w:rPr>
          <w:rFonts w:ascii="Times New Roman" w:hAnsi="Times New Roman" w:cs="Times New Roman"/>
          <w:sz w:val="28"/>
          <w:szCs w:val="28"/>
        </w:rPr>
      </w:pPr>
    </w:p>
    <w:p w:rsidR="00407698" w:rsidRDefault="00407698" w:rsidP="00407698">
      <w:pPr>
        <w:pStyle w:val="a3"/>
        <w:ind w:firstLine="708"/>
        <w:jc w:val="right"/>
        <w:rPr>
          <w:rFonts w:ascii="Times New Roman" w:hAnsi="Times New Roman" w:cs="Times New Roman"/>
          <w:sz w:val="28"/>
          <w:szCs w:val="28"/>
        </w:rPr>
      </w:pPr>
      <w:r>
        <w:rPr>
          <w:rFonts w:ascii="Times New Roman" w:hAnsi="Times New Roman" w:cs="Times New Roman"/>
          <w:sz w:val="28"/>
          <w:szCs w:val="28"/>
        </w:rPr>
        <w:lastRenderedPageBreak/>
        <w:t>Таблиця № 1</w:t>
      </w:r>
    </w:p>
    <w:tbl>
      <w:tblPr>
        <w:tblW w:w="15168" w:type="dxa"/>
        <w:tblInd w:w="-426" w:type="dxa"/>
        <w:tblLayout w:type="fixed"/>
        <w:tblLook w:val="04A0" w:firstRow="1" w:lastRow="0" w:firstColumn="1" w:lastColumn="0" w:noHBand="0" w:noVBand="1"/>
      </w:tblPr>
      <w:tblGrid>
        <w:gridCol w:w="1560"/>
        <w:gridCol w:w="1560"/>
        <w:gridCol w:w="3685"/>
        <w:gridCol w:w="1701"/>
        <w:gridCol w:w="1276"/>
        <w:gridCol w:w="1559"/>
        <w:gridCol w:w="1134"/>
        <w:gridCol w:w="1559"/>
        <w:gridCol w:w="1134"/>
      </w:tblGrid>
      <w:tr w:rsidR="00993AFB" w:rsidRPr="00993AFB" w:rsidTr="00E95561">
        <w:trPr>
          <w:trHeight w:val="1245"/>
        </w:trPr>
        <w:tc>
          <w:tcPr>
            <w:tcW w:w="15168" w:type="dxa"/>
            <w:gridSpan w:val="9"/>
            <w:tcBorders>
              <w:top w:val="nil"/>
              <w:left w:val="nil"/>
              <w:bottom w:val="nil"/>
              <w:right w:val="nil"/>
            </w:tcBorders>
            <w:shd w:val="clear" w:color="auto" w:fill="auto"/>
            <w:vAlign w:val="center"/>
            <w:hideMark/>
          </w:tcPr>
          <w:p w:rsidR="00993AFB" w:rsidRPr="00993AFB" w:rsidRDefault="00993AFB" w:rsidP="00502536">
            <w:pPr>
              <w:spacing w:after="0" w:line="240" w:lineRule="auto"/>
              <w:jc w:val="center"/>
              <w:rPr>
                <w:rFonts w:ascii="Times New Roman" w:eastAsia="Times New Roman" w:hAnsi="Times New Roman" w:cs="Times New Roman"/>
                <w:b/>
                <w:bCs/>
                <w:color w:val="000000"/>
                <w:sz w:val="28"/>
                <w:szCs w:val="28"/>
                <w:lang w:eastAsia="uk-UA"/>
              </w:rPr>
            </w:pPr>
            <w:r w:rsidRPr="00993AFB">
              <w:rPr>
                <w:rFonts w:ascii="Times New Roman" w:eastAsia="Times New Roman" w:hAnsi="Times New Roman" w:cs="Times New Roman"/>
                <w:b/>
                <w:bCs/>
                <w:color w:val="000000"/>
                <w:sz w:val="28"/>
                <w:szCs w:val="28"/>
                <w:lang w:eastAsia="uk-UA"/>
              </w:rPr>
              <w:t>Інформація про бюджет за бюджетними програмами з деталізацією за кодами економічної класифікації видатків бюджету Конституційного Суду України за 202</w:t>
            </w:r>
            <w:r w:rsidR="00502536" w:rsidRPr="00502536">
              <w:rPr>
                <w:rFonts w:ascii="Times New Roman" w:eastAsia="Times New Roman" w:hAnsi="Times New Roman" w:cs="Times New Roman"/>
                <w:b/>
                <w:bCs/>
                <w:color w:val="000000"/>
                <w:sz w:val="28"/>
                <w:szCs w:val="28"/>
                <w:lang w:val="ru-RU" w:eastAsia="uk-UA"/>
              </w:rPr>
              <w:t>1</w:t>
            </w:r>
            <w:r w:rsidRPr="00993AFB">
              <w:rPr>
                <w:rFonts w:ascii="Times New Roman" w:eastAsia="Times New Roman" w:hAnsi="Times New Roman" w:cs="Times New Roman"/>
                <w:b/>
                <w:bCs/>
                <w:color w:val="000000"/>
                <w:sz w:val="28"/>
                <w:szCs w:val="28"/>
                <w:lang w:eastAsia="uk-UA"/>
              </w:rPr>
              <w:t xml:space="preserve"> рік</w:t>
            </w:r>
          </w:p>
        </w:tc>
      </w:tr>
      <w:tr w:rsidR="00993AFB" w:rsidRPr="00993AFB" w:rsidTr="00C34F9C">
        <w:trPr>
          <w:trHeight w:val="315"/>
        </w:trPr>
        <w:tc>
          <w:tcPr>
            <w:tcW w:w="1560" w:type="dxa"/>
            <w:tcBorders>
              <w:top w:val="nil"/>
              <w:left w:val="nil"/>
              <w:bottom w:val="nil"/>
              <w:right w:val="nil"/>
            </w:tcBorders>
            <w:shd w:val="clear" w:color="auto" w:fill="auto"/>
            <w:noWrap/>
            <w:vAlign w:val="center"/>
            <w:hideMark/>
          </w:tcPr>
          <w:p w:rsidR="00993AFB" w:rsidRPr="00993AFB" w:rsidRDefault="00993AFB" w:rsidP="00993AFB">
            <w:pPr>
              <w:spacing w:after="0" w:line="240" w:lineRule="auto"/>
              <w:rPr>
                <w:rFonts w:ascii="Times New Roman" w:eastAsia="Times New Roman" w:hAnsi="Times New Roman" w:cs="Times New Roman"/>
                <w:sz w:val="20"/>
                <w:szCs w:val="20"/>
                <w:lang w:eastAsia="uk-UA"/>
              </w:rPr>
            </w:pPr>
          </w:p>
        </w:tc>
        <w:tc>
          <w:tcPr>
            <w:tcW w:w="1560" w:type="dxa"/>
            <w:tcBorders>
              <w:top w:val="nil"/>
              <w:left w:val="nil"/>
              <w:bottom w:val="nil"/>
              <w:right w:val="nil"/>
            </w:tcBorders>
            <w:shd w:val="clear" w:color="auto" w:fill="auto"/>
            <w:noWrap/>
            <w:vAlign w:val="center"/>
            <w:hideMark/>
          </w:tcPr>
          <w:p w:rsidR="00993AFB" w:rsidRPr="00993AFB" w:rsidRDefault="00993AFB" w:rsidP="00993AFB">
            <w:pPr>
              <w:spacing w:after="0" w:line="240" w:lineRule="auto"/>
              <w:rPr>
                <w:rFonts w:ascii="Times New Roman" w:eastAsia="Times New Roman" w:hAnsi="Times New Roman" w:cs="Times New Roman"/>
                <w:sz w:val="20"/>
                <w:szCs w:val="20"/>
                <w:lang w:eastAsia="uk-UA"/>
              </w:rPr>
            </w:pPr>
          </w:p>
        </w:tc>
        <w:tc>
          <w:tcPr>
            <w:tcW w:w="3685" w:type="dxa"/>
            <w:tcBorders>
              <w:top w:val="nil"/>
              <w:left w:val="nil"/>
              <w:bottom w:val="nil"/>
              <w:right w:val="nil"/>
            </w:tcBorders>
            <w:shd w:val="clear" w:color="auto" w:fill="auto"/>
            <w:noWrap/>
            <w:vAlign w:val="center"/>
            <w:hideMark/>
          </w:tcPr>
          <w:p w:rsidR="00993AFB" w:rsidRPr="00993AFB" w:rsidRDefault="00993AFB" w:rsidP="00993AFB">
            <w:pPr>
              <w:spacing w:after="0" w:line="240" w:lineRule="auto"/>
              <w:rPr>
                <w:rFonts w:ascii="Times New Roman" w:eastAsia="Times New Roman" w:hAnsi="Times New Roman" w:cs="Times New Roman"/>
                <w:sz w:val="20"/>
                <w:szCs w:val="20"/>
                <w:lang w:eastAsia="uk-UA"/>
              </w:rPr>
            </w:pPr>
          </w:p>
        </w:tc>
        <w:tc>
          <w:tcPr>
            <w:tcW w:w="1701" w:type="dxa"/>
            <w:tcBorders>
              <w:top w:val="nil"/>
              <w:left w:val="nil"/>
              <w:bottom w:val="nil"/>
              <w:right w:val="nil"/>
            </w:tcBorders>
            <w:shd w:val="clear" w:color="auto" w:fill="auto"/>
            <w:noWrap/>
            <w:vAlign w:val="center"/>
            <w:hideMark/>
          </w:tcPr>
          <w:p w:rsidR="00993AFB" w:rsidRPr="00993AFB" w:rsidRDefault="00993AFB" w:rsidP="00993AFB">
            <w:pPr>
              <w:spacing w:after="0" w:line="240" w:lineRule="auto"/>
              <w:rPr>
                <w:rFonts w:ascii="Times New Roman" w:eastAsia="Times New Roman" w:hAnsi="Times New Roman" w:cs="Times New Roman"/>
                <w:sz w:val="20"/>
                <w:szCs w:val="20"/>
                <w:lang w:eastAsia="uk-UA"/>
              </w:rPr>
            </w:pPr>
          </w:p>
        </w:tc>
        <w:tc>
          <w:tcPr>
            <w:tcW w:w="1276" w:type="dxa"/>
            <w:tcBorders>
              <w:top w:val="nil"/>
              <w:left w:val="nil"/>
              <w:bottom w:val="nil"/>
              <w:right w:val="nil"/>
            </w:tcBorders>
            <w:shd w:val="clear" w:color="auto" w:fill="auto"/>
            <w:noWrap/>
            <w:vAlign w:val="center"/>
            <w:hideMark/>
          </w:tcPr>
          <w:p w:rsidR="00993AFB" w:rsidRPr="00993AFB" w:rsidRDefault="00993AFB" w:rsidP="00993AFB">
            <w:pPr>
              <w:spacing w:after="0" w:line="240" w:lineRule="auto"/>
              <w:rPr>
                <w:rFonts w:ascii="Times New Roman" w:eastAsia="Times New Roman" w:hAnsi="Times New Roman" w:cs="Times New Roman"/>
                <w:sz w:val="20"/>
                <w:szCs w:val="20"/>
                <w:lang w:eastAsia="uk-UA"/>
              </w:rPr>
            </w:pPr>
          </w:p>
        </w:tc>
        <w:tc>
          <w:tcPr>
            <w:tcW w:w="1559" w:type="dxa"/>
            <w:tcBorders>
              <w:top w:val="nil"/>
              <w:left w:val="nil"/>
              <w:bottom w:val="nil"/>
              <w:right w:val="nil"/>
            </w:tcBorders>
            <w:shd w:val="clear" w:color="auto" w:fill="auto"/>
            <w:noWrap/>
            <w:vAlign w:val="center"/>
            <w:hideMark/>
          </w:tcPr>
          <w:p w:rsidR="00993AFB" w:rsidRPr="00993AFB" w:rsidRDefault="00993AFB" w:rsidP="00993AFB">
            <w:pPr>
              <w:spacing w:after="0" w:line="240" w:lineRule="auto"/>
              <w:rPr>
                <w:rFonts w:ascii="Times New Roman" w:eastAsia="Times New Roman" w:hAnsi="Times New Roman" w:cs="Times New Roman"/>
                <w:sz w:val="20"/>
                <w:szCs w:val="20"/>
                <w:lang w:eastAsia="uk-UA"/>
              </w:rPr>
            </w:pPr>
          </w:p>
        </w:tc>
        <w:tc>
          <w:tcPr>
            <w:tcW w:w="1134" w:type="dxa"/>
            <w:tcBorders>
              <w:top w:val="nil"/>
              <w:left w:val="nil"/>
              <w:bottom w:val="nil"/>
              <w:right w:val="nil"/>
            </w:tcBorders>
            <w:shd w:val="clear" w:color="auto" w:fill="auto"/>
            <w:noWrap/>
            <w:vAlign w:val="center"/>
            <w:hideMark/>
          </w:tcPr>
          <w:p w:rsidR="00993AFB" w:rsidRPr="00993AFB" w:rsidRDefault="00993AFB" w:rsidP="00993AFB">
            <w:pPr>
              <w:spacing w:after="0" w:line="240" w:lineRule="auto"/>
              <w:rPr>
                <w:rFonts w:ascii="Times New Roman" w:eastAsia="Times New Roman" w:hAnsi="Times New Roman" w:cs="Times New Roman"/>
                <w:sz w:val="20"/>
                <w:szCs w:val="20"/>
                <w:lang w:eastAsia="uk-UA"/>
              </w:rPr>
            </w:pPr>
          </w:p>
        </w:tc>
        <w:tc>
          <w:tcPr>
            <w:tcW w:w="2693" w:type="dxa"/>
            <w:gridSpan w:val="2"/>
            <w:tcBorders>
              <w:top w:val="nil"/>
              <w:left w:val="nil"/>
              <w:bottom w:val="single" w:sz="4" w:space="0" w:color="auto"/>
              <w:right w:val="nil"/>
            </w:tcBorders>
            <w:shd w:val="clear" w:color="auto" w:fill="auto"/>
            <w:noWrap/>
            <w:vAlign w:val="center"/>
            <w:hideMark/>
          </w:tcPr>
          <w:p w:rsidR="00993AFB" w:rsidRPr="00993AFB" w:rsidRDefault="00993AFB" w:rsidP="00993AFB">
            <w:pPr>
              <w:spacing w:after="0" w:line="240" w:lineRule="auto"/>
              <w:jc w:val="right"/>
              <w:rPr>
                <w:rFonts w:ascii="Times New Roman" w:eastAsia="Times New Roman" w:hAnsi="Times New Roman" w:cs="Times New Roman"/>
                <w:i/>
                <w:iCs/>
                <w:color w:val="000000"/>
                <w:sz w:val="24"/>
                <w:szCs w:val="24"/>
                <w:lang w:eastAsia="uk-UA"/>
              </w:rPr>
            </w:pPr>
            <w:r w:rsidRPr="00993AFB">
              <w:rPr>
                <w:rFonts w:ascii="Times New Roman" w:eastAsia="Times New Roman" w:hAnsi="Times New Roman" w:cs="Times New Roman"/>
                <w:i/>
                <w:iCs/>
                <w:color w:val="000000"/>
                <w:sz w:val="24"/>
                <w:szCs w:val="24"/>
                <w:lang w:eastAsia="uk-UA"/>
              </w:rPr>
              <w:t>(тис. грн)</w:t>
            </w:r>
          </w:p>
        </w:tc>
      </w:tr>
      <w:tr w:rsidR="00993AFB" w:rsidRPr="00993AFB" w:rsidTr="00FD155D">
        <w:trPr>
          <w:trHeight w:val="420"/>
        </w:trPr>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3AFB" w:rsidRPr="00993AFB" w:rsidRDefault="00993AFB" w:rsidP="00993AFB">
            <w:pPr>
              <w:spacing w:after="0" w:line="240" w:lineRule="auto"/>
              <w:jc w:val="center"/>
              <w:rPr>
                <w:rFonts w:ascii="Times New Roman" w:eastAsia="Times New Roman" w:hAnsi="Times New Roman" w:cs="Times New Roman"/>
                <w:color w:val="000000"/>
                <w:sz w:val="18"/>
                <w:szCs w:val="18"/>
                <w:lang w:eastAsia="uk-UA"/>
              </w:rPr>
            </w:pPr>
            <w:r w:rsidRPr="00993AFB">
              <w:rPr>
                <w:rFonts w:ascii="Times New Roman" w:eastAsia="Times New Roman" w:hAnsi="Times New Roman" w:cs="Times New Roman"/>
                <w:color w:val="000000"/>
                <w:sz w:val="18"/>
                <w:szCs w:val="18"/>
                <w:lang w:eastAsia="uk-UA"/>
              </w:rPr>
              <w:t>Код програмної класифікації видатків бюджету /</w:t>
            </w:r>
            <w:r w:rsidRPr="00993AFB">
              <w:rPr>
                <w:rFonts w:ascii="Times New Roman" w:eastAsia="Times New Roman" w:hAnsi="Times New Roman" w:cs="Times New Roman"/>
                <w:color w:val="000000"/>
                <w:sz w:val="18"/>
                <w:szCs w:val="18"/>
                <w:lang w:eastAsia="uk-UA"/>
              </w:rPr>
              <w:br/>
              <w:t>код економічної класифікації видатків бюджету</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3AFB" w:rsidRPr="00993AFB" w:rsidRDefault="00993AFB" w:rsidP="00993AFB">
            <w:pPr>
              <w:spacing w:after="0" w:line="240" w:lineRule="auto"/>
              <w:jc w:val="center"/>
              <w:rPr>
                <w:rFonts w:ascii="Times New Roman" w:eastAsia="Times New Roman" w:hAnsi="Times New Roman" w:cs="Times New Roman"/>
                <w:color w:val="000000"/>
                <w:sz w:val="18"/>
                <w:szCs w:val="18"/>
                <w:lang w:eastAsia="uk-UA"/>
              </w:rPr>
            </w:pPr>
            <w:r w:rsidRPr="00993AFB">
              <w:rPr>
                <w:rFonts w:ascii="Times New Roman" w:eastAsia="Times New Roman" w:hAnsi="Times New Roman" w:cs="Times New Roman"/>
                <w:color w:val="000000"/>
                <w:sz w:val="18"/>
                <w:szCs w:val="18"/>
                <w:lang w:eastAsia="uk-UA"/>
              </w:rPr>
              <w:t xml:space="preserve">Код функціональної </w:t>
            </w:r>
            <w:r w:rsidRPr="00993AFB">
              <w:rPr>
                <w:rFonts w:ascii="Times New Roman" w:eastAsia="Times New Roman" w:hAnsi="Times New Roman" w:cs="Times New Roman"/>
                <w:color w:val="000000"/>
                <w:sz w:val="18"/>
                <w:szCs w:val="18"/>
                <w:lang w:eastAsia="uk-UA"/>
              </w:rPr>
              <w:br/>
              <w:t>класифікації видатків</w:t>
            </w:r>
          </w:p>
        </w:tc>
        <w:tc>
          <w:tcPr>
            <w:tcW w:w="36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3AFB" w:rsidRPr="00993AFB" w:rsidRDefault="00993AFB" w:rsidP="00993AFB">
            <w:pPr>
              <w:spacing w:after="0" w:line="240" w:lineRule="auto"/>
              <w:jc w:val="center"/>
              <w:rPr>
                <w:rFonts w:ascii="Times New Roman" w:eastAsia="Times New Roman" w:hAnsi="Times New Roman" w:cs="Times New Roman"/>
                <w:color w:val="000000"/>
                <w:sz w:val="18"/>
                <w:szCs w:val="18"/>
                <w:lang w:eastAsia="uk-UA"/>
              </w:rPr>
            </w:pPr>
            <w:r w:rsidRPr="00993AFB">
              <w:rPr>
                <w:rFonts w:ascii="Times New Roman" w:eastAsia="Times New Roman" w:hAnsi="Times New Roman" w:cs="Times New Roman"/>
                <w:color w:val="000000"/>
                <w:sz w:val="18"/>
                <w:szCs w:val="18"/>
                <w:lang w:eastAsia="uk-UA"/>
              </w:rPr>
              <w:t>Найменування згідно з програмною / економічною класифікацією видатків</w:t>
            </w:r>
          </w:p>
        </w:tc>
        <w:tc>
          <w:tcPr>
            <w:tcW w:w="2977" w:type="dxa"/>
            <w:gridSpan w:val="2"/>
            <w:tcBorders>
              <w:top w:val="single" w:sz="4" w:space="0" w:color="auto"/>
              <w:left w:val="nil"/>
              <w:bottom w:val="single" w:sz="4" w:space="0" w:color="auto"/>
              <w:right w:val="single" w:sz="4" w:space="0" w:color="000000"/>
            </w:tcBorders>
            <w:shd w:val="clear" w:color="auto" w:fill="auto"/>
            <w:vAlign w:val="center"/>
            <w:hideMark/>
          </w:tcPr>
          <w:p w:rsidR="00993AFB" w:rsidRPr="00993AFB" w:rsidRDefault="00993AFB" w:rsidP="00993AFB">
            <w:pPr>
              <w:spacing w:after="0" w:line="240" w:lineRule="auto"/>
              <w:jc w:val="center"/>
              <w:rPr>
                <w:rFonts w:ascii="Times New Roman" w:eastAsia="Times New Roman" w:hAnsi="Times New Roman" w:cs="Times New Roman"/>
                <w:color w:val="000000"/>
                <w:sz w:val="24"/>
                <w:szCs w:val="24"/>
                <w:lang w:eastAsia="uk-UA"/>
              </w:rPr>
            </w:pPr>
            <w:r w:rsidRPr="00993AFB">
              <w:rPr>
                <w:rFonts w:ascii="Times New Roman" w:eastAsia="Times New Roman" w:hAnsi="Times New Roman" w:cs="Times New Roman"/>
                <w:color w:val="000000"/>
                <w:sz w:val="24"/>
                <w:szCs w:val="24"/>
                <w:lang w:eastAsia="uk-UA"/>
              </w:rPr>
              <w:t>Загальний фонд</w:t>
            </w:r>
          </w:p>
        </w:tc>
        <w:tc>
          <w:tcPr>
            <w:tcW w:w="2693" w:type="dxa"/>
            <w:gridSpan w:val="2"/>
            <w:tcBorders>
              <w:top w:val="single" w:sz="4" w:space="0" w:color="auto"/>
              <w:left w:val="nil"/>
              <w:bottom w:val="single" w:sz="4" w:space="0" w:color="auto"/>
              <w:right w:val="single" w:sz="4" w:space="0" w:color="000000"/>
            </w:tcBorders>
            <w:shd w:val="clear" w:color="auto" w:fill="auto"/>
            <w:vAlign w:val="center"/>
            <w:hideMark/>
          </w:tcPr>
          <w:p w:rsidR="00993AFB" w:rsidRPr="00993AFB" w:rsidRDefault="00993AFB" w:rsidP="00993AFB">
            <w:pPr>
              <w:spacing w:after="0" w:line="240" w:lineRule="auto"/>
              <w:jc w:val="center"/>
              <w:rPr>
                <w:rFonts w:ascii="Times New Roman" w:eastAsia="Times New Roman" w:hAnsi="Times New Roman" w:cs="Times New Roman"/>
                <w:color w:val="000000"/>
                <w:sz w:val="24"/>
                <w:szCs w:val="24"/>
                <w:lang w:eastAsia="uk-UA"/>
              </w:rPr>
            </w:pPr>
            <w:r w:rsidRPr="00993AFB">
              <w:rPr>
                <w:rFonts w:ascii="Times New Roman" w:eastAsia="Times New Roman" w:hAnsi="Times New Roman" w:cs="Times New Roman"/>
                <w:color w:val="000000"/>
                <w:sz w:val="24"/>
                <w:szCs w:val="24"/>
                <w:lang w:eastAsia="uk-UA"/>
              </w:rPr>
              <w:t>Спеціальний фонд</w:t>
            </w:r>
          </w:p>
        </w:tc>
        <w:tc>
          <w:tcPr>
            <w:tcW w:w="2693" w:type="dxa"/>
            <w:gridSpan w:val="2"/>
            <w:tcBorders>
              <w:top w:val="single" w:sz="4" w:space="0" w:color="auto"/>
              <w:left w:val="nil"/>
              <w:bottom w:val="single" w:sz="4" w:space="0" w:color="auto"/>
              <w:right w:val="single" w:sz="4" w:space="0" w:color="000000"/>
            </w:tcBorders>
            <w:shd w:val="clear" w:color="auto" w:fill="auto"/>
            <w:vAlign w:val="center"/>
            <w:hideMark/>
          </w:tcPr>
          <w:p w:rsidR="00993AFB" w:rsidRPr="00993AFB" w:rsidRDefault="00993AFB" w:rsidP="00993AFB">
            <w:pPr>
              <w:spacing w:after="0" w:line="240" w:lineRule="auto"/>
              <w:jc w:val="center"/>
              <w:rPr>
                <w:rFonts w:ascii="Times New Roman" w:eastAsia="Times New Roman" w:hAnsi="Times New Roman" w:cs="Times New Roman"/>
                <w:color w:val="000000"/>
                <w:sz w:val="24"/>
                <w:szCs w:val="24"/>
                <w:lang w:eastAsia="uk-UA"/>
              </w:rPr>
            </w:pPr>
            <w:r w:rsidRPr="00993AFB">
              <w:rPr>
                <w:rFonts w:ascii="Times New Roman" w:eastAsia="Times New Roman" w:hAnsi="Times New Roman" w:cs="Times New Roman"/>
                <w:color w:val="000000"/>
                <w:sz w:val="24"/>
                <w:szCs w:val="24"/>
                <w:lang w:eastAsia="uk-UA"/>
              </w:rPr>
              <w:t>Разом</w:t>
            </w:r>
          </w:p>
        </w:tc>
      </w:tr>
      <w:tr w:rsidR="00FD155D" w:rsidRPr="00993AFB" w:rsidTr="00C34F9C">
        <w:trPr>
          <w:trHeight w:val="1638"/>
        </w:trPr>
        <w:tc>
          <w:tcPr>
            <w:tcW w:w="1560" w:type="dxa"/>
            <w:vMerge/>
            <w:tcBorders>
              <w:top w:val="single" w:sz="4" w:space="0" w:color="auto"/>
              <w:left w:val="single" w:sz="4" w:space="0" w:color="auto"/>
              <w:bottom w:val="single" w:sz="4" w:space="0" w:color="000000"/>
              <w:right w:val="single" w:sz="4" w:space="0" w:color="auto"/>
            </w:tcBorders>
            <w:vAlign w:val="center"/>
            <w:hideMark/>
          </w:tcPr>
          <w:p w:rsidR="00993AFB" w:rsidRPr="00993AFB" w:rsidRDefault="00993AFB" w:rsidP="00993AFB">
            <w:pPr>
              <w:spacing w:after="0" w:line="240" w:lineRule="auto"/>
              <w:rPr>
                <w:rFonts w:ascii="Times New Roman" w:eastAsia="Times New Roman" w:hAnsi="Times New Roman" w:cs="Times New Roman"/>
                <w:color w:val="000000"/>
                <w:sz w:val="18"/>
                <w:szCs w:val="18"/>
                <w:lang w:eastAsia="uk-UA"/>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993AFB" w:rsidRPr="00993AFB" w:rsidRDefault="00993AFB" w:rsidP="00993AFB">
            <w:pPr>
              <w:spacing w:after="0" w:line="240" w:lineRule="auto"/>
              <w:rPr>
                <w:rFonts w:ascii="Times New Roman" w:eastAsia="Times New Roman" w:hAnsi="Times New Roman" w:cs="Times New Roman"/>
                <w:color w:val="000000"/>
                <w:sz w:val="18"/>
                <w:szCs w:val="18"/>
                <w:lang w:eastAsia="uk-UA"/>
              </w:rPr>
            </w:pPr>
          </w:p>
        </w:tc>
        <w:tc>
          <w:tcPr>
            <w:tcW w:w="3685" w:type="dxa"/>
            <w:vMerge/>
            <w:tcBorders>
              <w:top w:val="single" w:sz="4" w:space="0" w:color="auto"/>
              <w:left w:val="single" w:sz="4" w:space="0" w:color="auto"/>
              <w:bottom w:val="single" w:sz="4" w:space="0" w:color="000000"/>
              <w:right w:val="single" w:sz="4" w:space="0" w:color="auto"/>
            </w:tcBorders>
            <w:vAlign w:val="center"/>
            <w:hideMark/>
          </w:tcPr>
          <w:p w:rsidR="00993AFB" w:rsidRPr="00993AFB" w:rsidRDefault="00993AFB" w:rsidP="00993AFB">
            <w:pPr>
              <w:spacing w:after="0" w:line="240" w:lineRule="auto"/>
              <w:rPr>
                <w:rFonts w:ascii="Times New Roman" w:eastAsia="Times New Roman" w:hAnsi="Times New Roman" w:cs="Times New Roman"/>
                <w:color w:val="000000"/>
                <w:sz w:val="18"/>
                <w:szCs w:val="18"/>
                <w:lang w:eastAsia="uk-UA"/>
              </w:rPr>
            </w:pPr>
          </w:p>
        </w:tc>
        <w:tc>
          <w:tcPr>
            <w:tcW w:w="1701" w:type="dxa"/>
            <w:tcBorders>
              <w:top w:val="nil"/>
              <w:left w:val="nil"/>
              <w:bottom w:val="single" w:sz="4" w:space="0" w:color="auto"/>
              <w:right w:val="single" w:sz="4" w:space="0" w:color="auto"/>
            </w:tcBorders>
            <w:shd w:val="clear" w:color="auto" w:fill="auto"/>
            <w:vAlign w:val="center"/>
            <w:hideMark/>
          </w:tcPr>
          <w:p w:rsidR="00993AFB" w:rsidRPr="00993AFB" w:rsidRDefault="00993AFB" w:rsidP="00641EE2">
            <w:pPr>
              <w:spacing w:after="0" w:line="240" w:lineRule="auto"/>
              <w:rPr>
                <w:rFonts w:ascii="Times New Roman" w:eastAsia="Times New Roman" w:hAnsi="Times New Roman" w:cs="Times New Roman"/>
                <w:color w:val="000000"/>
                <w:sz w:val="20"/>
                <w:szCs w:val="20"/>
                <w:lang w:eastAsia="uk-UA"/>
              </w:rPr>
            </w:pPr>
            <w:r w:rsidRPr="00993AFB">
              <w:rPr>
                <w:rFonts w:ascii="Times New Roman" w:eastAsia="Times New Roman" w:hAnsi="Times New Roman" w:cs="Times New Roman"/>
                <w:color w:val="000000"/>
                <w:sz w:val="20"/>
                <w:szCs w:val="20"/>
                <w:lang w:eastAsia="uk-UA"/>
              </w:rPr>
              <w:t>план на 202</w:t>
            </w:r>
            <w:r w:rsidR="00502536" w:rsidRPr="00502536">
              <w:rPr>
                <w:rFonts w:ascii="Times New Roman" w:eastAsia="Times New Roman" w:hAnsi="Times New Roman" w:cs="Times New Roman"/>
                <w:color w:val="000000"/>
                <w:sz w:val="20"/>
                <w:szCs w:val="20"/>
                <w:lang w:val="ru-RU" w:eastAsia="uk-UA"/>
              </w:rPr>
              <w:t>1</w:t>
            </w:r>
            <w:r w:rsidR="00641EE2">
              <w:rPr>
                <w:rFonts w:ascii="Times New Roman" w:eastAsia="Times New Roman" w:hAnsi="Times New Roman" w:cs="Times New Roman"/>
                <w:color w:val="000000"/>
                <w:sz w:val="20"/>
                <w:szCs w:val="20"/>
                <w:lang w:val="ru-RU" w:eastAsia="uk-UA"/>
              </w:rPr>
              <w:t xml:space="preserve"> </w:t>
            </w:r>
            <w:r w:rsidRPr="00993AFB">
              <w:rPr>
                <w:rFonts w:ascii="Times New Roman" w:eastAsia="Times New Roman" w:hAnsi="Times New Roman" w:cs="Times New Roman"/>
                <w:color w:val="000000"/>
                <w:sz w:val="20"/>
                <w:szCs w:val="20"/>
                <w:lang w:eastAsia="uk-UA"/>
              </w:rPr>
              <w:t xml:space="preserve">рік </w:t>
            </w:r>
            <w:r w:rsidRPr="00993AFB">
              <w:rPr>
                <w:rFonts w:ascii="Times New Roman" w:eastAsia="Times New Roman" w:hAnsi="Times New Roman" w:cs="Times New Roman"/>
                <w:color w:val="000000"/>
                <w:sz w:val="20"/>
                <w:szCs w:val="20"/>
                <w:lang w:eastAsia="uk-UA"/>
              </w:rPr>
              <w:br/>
              <w:t>з урахуванням</w:t>
            </w:r>
            <w:r w:rsidRPr="00993AFB">
              <w:rPr>
                <w:rFonts w:ascii="Times New Roman" w:eastAsia="Times New Roman" w:hAnsi="Times New Roman" w:cs="Times New Roman"/>
                <w:color w:val="000000"/>
                <w:sz w:val="20"/>
                <w:szCs w:val="20"/>
                <w:lang w:eastAsia="uk-UA"/>
              </w:rPr>
              <w:br/>
              <w:t>внесених змін</w:t>
            </w:r>
          </w:p>
        </w:tc>
        <w:tc>
          <w:tcPr>
            <w:tcW w:w="1276" w:type="dxa"/>
            <w:tcBorders>
              <w:top w:val="nil"/>
              <w:left w:val="nil"/>
              <w:bottom w:val="single" w:sz="4" w:space="0" w:color="auto"/>
              <w:right w:val="single" w:sz="4" w:space="0" w:color="auto"/>
            </w:tcBorders>
            <w:shd w:val="clear" w:color="auto" w:fill="auto"/>
            <w:vAlign w:val="center"/>
            <w:hideMark/>
          </w:tcPr>
          <w:p w:rsidR="00993AFB" w:rsidRPr="00993AFB" w:rsidRDefault="00993AFB" w:rsidP="00502536">
            <w:pPr>
              <w:spacing w:after="0" w:line="240" w:lineRule="auto"/>
              <w:jc w:val="center"/>
              <w:rPr>
                <w:rFonts w:ascii="Times New Roman" w:eastAsia="Times New Roman" w:hAnsi="Times New Roman" w:cs="Times New Roman"/>
                <w:color w:val="000000"/>
                <w:sz w:val="20"/>
                <w:szCs w:val="20"/>
                <w:lang w:eastAsia="uk-UA"/>
              </w:rPr>
            </w:pPr>
            <w:r w:rsidRPr="00993AFB">
              <w:rPr>
                <w:rFonts w:ascii="Times New Roman" w:eastAsia="Times New Roman" w:hAnsi="Times New Roman" w:cs="Times New Roman"/>
                <w:color w:val="000000"/>
                <w:sz w:val="20"/>
                <w:szCs w:val="20"/>
                <w:lang w:eastAsia="uk-UA"/>
              </w:rPr>
              <w:t xml:space="preserve">касове виконання </w:t>
            </w:r>
            <w:r w:rsidRPr="00993AFB">
              <w:rPr>
                <w:rFonts w:ascii="Times New Roman" w:eastAsia="Times New Roman" w:hAnsi="Times New Roman" w:cs="Times New Roman"/>
                <w:color w:val="000000"/>
                <w:sz w:val="20"/>
                <w:szCs w:val="20"/>
                <w:lang w:eastAsia="uk-UA"/>
              </w:rPr>
              <w:br/>
              <w:t>за 202</w:t>
            </w:r>
            <w:r w:rsidR="00502536">
              <w:rPr>
                <w:rFonts w:ascii="Times New Roman" w:eastAsia="Times New Roman" w:hAnsi="Times New Roman" w:cs="Times New Roman"/>
                <w:color w:val="000000"/>
                <w:sz w:val="20"/>
                <w:szCs w:val="20"/>
                <w:lang w:val="en-US" w:eastAsia="uk-UA"/>
              </w:rPr>
              <w:t>1</w:t>
            </w:r>
            <w:r w:rsidRPr="00993AFB">
              <w:rPr>
                <w:rFonts w:ascii="Times New Roman" w:eastAsia="Times New Roman" w:hAnsi="Times New Roman" w:cs="Times New Roman"/>
                <w:color w:val="000000"/>
                <w:sz w:val="20"/>
                <w:szCs w:val="20"/>
                <w:lang w:eastAsia="uk-UA"/>
              </w:rPr>
              <w:t xml:space="preserve"> рік</w:t>
            </w:r>
          </w:p>
        </w:tc>
        <w:tc>
          <w:tcPr>
            <w:tcW w:w="1559" w:type="dxa"/>
            <w:tcBorders>
              <w:top w:val="nil"/>
              <w:left w:val="nil"/>
              <w:bottom w:val="single" w:sz="4" w:space="0" w:color="auto"/>
              <w:right w:val="single" w:sz="4" w:space="0" w:color="auto"/>
            </w:tcBorders>
            <w:shd w:val="clear" w:color="auto" w:fill="auto"/>
            <w:vAlign w:val="center"/>
            <w:hideMark/>
          </w:tcPr>
          <w:p w:rsidR="00FD155D" w:rsidRDefault="00993AFB" w:rsidP="00993AFB">
            <w:pPr>
              <w:spacing w:after="0" w:line="240" w:lineRule="auto"/>
              <w:jc w:val="center"/>
              <w:rPr>
                <w:rFonts w:ascii="Times New Roman" w:eastAsia="Times New Roman" w:hAnsi="Times New Roman" w:cs="Times New Roman"/>
                <w:color w:val="000000"/>
                <w:sz w:val="20"/>
                <w:szCs w:val="20"/>
                <w:lang w:eastAsia="uk-UA"/>
              </w:rPr>
            </w:pPr>
            <w:r w:rsidRPr="00993AFB">
              <w:rPr>
                <w:rFonts w:ascii="Times New Roman" w:eastAsia="Times New Roman" w:hAnsi="Times New Roman" w:cs="Times New Roman"/>
                <w:color w:val="000000"/>
                <w:sz w:val="20"/>
                <w:szCs w:val="20"/>
                <w:lang w:eastAsia="uk-UA"/>
              </w:rPr>
              <w:t xml:space="preserve">план на </w:t>
            </w:r>
          </w:p>
          <w:p w:rsidR="00993AFB" w:rsidRPr="00993AFB" w:rsidRDefault="00FD155D" w:rsidP="00502536">
            <w:pPr>
              <w:spacing w:after="0" w:line="240" w:lineRule="auto"/>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 xml:space="preserve">      </w:t>
            </w:r>
            <w:r w:rsidR="00993AFB" w:rsidRPr="00993AFB">
              <w:rPr>
                <w:rFonts w:ascii="Times New Roman" w:eastAsia="Times New Roman" w:hAnsi="Times New Roman" w:cs="Times New Roman"/>
                <w:color w:val="000000"/>
                <w:sz w:val="20"/>
                <w:szCs w:val="20"/>
                <w:lang w:eastAsia="uk-UA"/>
              </w:rPr>
              <w:t>202</w:t>
            </w:r>
            <w:r w:rsidR="00502536" w:rsidRPr="00502536">
              <w:rPr>
                <w:rFonts w:ascii="Times New Roman" w:eastAsia="Times New Roman" w:hAnsi="Times New Roman" w:cs="Times New Roman"/>
                <w:color w:val="000000"/>
                <w:sz w:val="20"/>
                <w:szCs w:val="20"/>
                <w:lang w:val="ru-RU" w:eastAsia="uk-UA"/>
              </w:rPr>
              <w:t>1</w:t>
            </w:r>
            <w:r w:rsidR="00993AFB" w:rsidRPr="00993AFB">
              <w:rPr>
                <w:rFonts w:ascii="Times New Roman" w:eastAsia="Times New Roman" w:hAnsi="Times New Roman" w:cs="Times New Roman"/>
                <w:color w:val="000000"/>
                <w:sz w:val="20"/>
                <w:szCs w:val="20"/>
                <w:lang w:eastAsia="uk-UA"/>
              </w:rPr>
              <w:t xml:space="preserve"> рік </w:t>
            </w:r>
            <w:r w:rsidR="00993AFB" w:rsidRPr="00993AFB">
              <w:rPr>
                <w:rFonts w:ascii="Times New Roman" w:eastAsia="Times New Roman" w:hAnsi="Times New Roman" w:cs="Times New Roman"/>
                <w:color w:val="000000"/>
                <w:sz w:val="20"/>
                <w:szCs w:val="20"/>
                <w:lang w:eastAsia="uk-UA"/>
              </w:rPr>
              <w:br/>
              <w:t>з урахуванням</w:t>
            </w:r>
            <w:r w:rsidR="00993AFB" w:rsidRPr="00993AFB">
              <w:rPr>
                <w:rFonts w:ascii="Times New Roman" w:eastAsia="Times New Roman" w:hAnsi="Times New Roman" w:cs="Times New Roman"/>
                <w:color w:val="000000"/>
                <w:sz w:val="20"/>
                <w:szCs w:val="20"/>
                <w:lang w:eastAsia="uk-UA"/>
              </w:rPr>
              <w:br/>
              <w:t>внесених змін</w:t>
            </w:r>
          </w:p>
        </w:tc>
        <w:tc>
          <w:tcPr>
            <w:tcW w:w="1134" w:type="dxa"/>
            <w:tcBorders>
              <w:top w:val="nil"/>
              <w:left w:val="nil"/>
              <w:bottom w:val="single" w:sz="4" w:space="0" w:color="auto"/>
              <w:right w:val="single" w:sz="4" w:space="0" w:color="auto"/>
            </w:tcBorders>
            <w:shd w:val="clear" w:color="auto" w:fill="auto"/>
            <w:vAlign w:val="center"/>
            <w:hideMark/>
          </w:tcPr>
          <w:p w:rsidR="00993AFB" w:rsidRPr="00993AFB" w:rsidRDefault="00993AFB" w:rsidP="00502536">
            <w:pPr>
              <w:spacing w:after="0" w:line="240" w:lineRule="auto"/>
              <w:jc w:val="center"/>
              <w:rPr>
                <w:rFonts w:ascii="Times New Roman" w:eastAsia="Times New Roman" w:hAnsi="Times New Roman" w:cs="Times New Roman"/>
                <w:color w:val="000000"/>
                <w:sz w:val="20"/>
                <w:szCs w:val="20"/>
                <w:lang w:eastAsia="uk-UA"/>
              </w:rPr>
            </w:pPr>
            <w:r w:rsidRPr="00993AFB">
              <w:rPr>
                <w:rFonts w:ascii="Times New Roman" w:eastAsia="Times New Roman" w:hAnsi="Times New Roman" w:cs="Times New Roman"/>
                <w:color w:val="000000"/>
                <w:sz w:val="20"/>
                <w:szCs w:val="20"/>
                <w:lang w:eastAsia="uk-UA"/>
              </w:rPr>
              <w:t xml:space="preserve">касове виконання </w:t>
            </w:r>
            <w:r w:rsidRPr="00993AFB">
              <w:rPr>
                <w:rFonts w:ascii="Times New Roman" w:eastAsia="Times New Roman" w:hAnsi="Times New Roman" w:cs="Times New Roman"/>
                <w:color w:val="000000"/>
                <w:sz w:val="20"/>
                <w:szCs w:val="20"/>
                <w:lang w:eastAsia="uk-UA"/>
              </w:rPr>
              <w:br/>
              <w:t>за 202</w:t>
            </w:r>
            <w:r w:rsidR="00502536">
              <w:rPr>
                <w:rFonts w:ascii="Times New Roman" w:eastAsia="Times New Roman" w:hAnsi="Times New Roman" w:cs="Times New Roman"/>
                <w:color w:val="000000"/>
                <w:sz w:val="20"/>
                <w:szCs w:val="20"/>
                <w:lang w:val="en-US" w:eastAsia="uk-UA"/>
              </w:rPr>
              <w:t>1</w:t>
            </w:r>
            <w:r w:rsidRPr="00993AFB">
              <w:rPr>
                <w:rFonts w:ascii="Times New Roman" w:eastAsia="Times New Roman" w:hAnsi="Times New Roman" w:cs="Times New Roman"/>
                <w:color w:val="000000"/>
                <w:sz w:val="20"/>
                <w:szCs w:val="20"/>
                <w:lang w:eastAsia="uk-UA"/>
              </w:rPr>
              <w:t xml:space="preserve"> рік</w:t>
            </w:r>
          </w:p>
        </w:tc>
        <w:tc>
          <w:tcPr>
            <w:tcW w:w="1559" w:type="dxa"/>
            <w:tcBorders>
              <w:top w:val="nil"/>
              <w:left w:val="nil"/>
              <w:bottom w:val="single" w:sz="4" w:space="0" w:color="auto"/>
              <w:right w:val="single" w:sz="4" w:space="0" w:color="auto"/>
            </w:tcBorders>
            <w:shd w:val="clear" w:color="auto" w:fill="auto"/>
            <w:vAlign w:val="center"/>
            <w:hideMark/>
          </w:tcPr>
          <w:p w:rsidR="00993AFB" w:rsidRPr="00993AFB" w:rsidRDefault="00993AFB" w:rsidP="00502536">
            <w:pPr>
              <w:spacing w:after="0" w:line="240" w:lineRule="auto"/>
              <w:jc w:val="center"/>
              <w:rPr>
                <w:rFonts w:ascii="Times New Roman" w:eastAsia="Times New Roman" w:hAnsi="Times New Roman" w:cs="Times New Roman"/>
                <w:color w:val="000000"/>
                <w:sz w:val="20"/>
                <w:szCs w:val="20"/>
                <w:lang w:eastAsia="uk-UA"/>
              </w:rPr>
            </w:pPr>
            <w:r w:rsidRPr="00993AFB">
              <w:rPr>
                <w:rFonts w:ascii="Times New Roman" w:eastAsia="Times New Roman" w:hAnsi="Times New Roman" w:cs="Times New Roman"/>
                <w:color w:val="000000"/>
                <w:sz w:val="20"/>
                <w:szCs w:val="20"/>
                <w:lang w:eastAsia="uk-UA"/>
              </w:rPr>
              <w:t xml:space="preserve">план на </w:t>
            </w:r>
            <w:r w:rsidR="00FD155D">
              <w:rPr>
                <w:rFonts w:ascii="Times New Roman" w:eastAsia="Times New Roman" w:hAnsi="Times New Roman" w:cs="Times New Roman"/>
                <w:color w:val="000000"/>
                <w:sz w:val="20"/>
                <w:szCs w:val="20"/>
                <w:lang w:eastAsia="uk-UA"/>
              </w:rPr>
              <w:t xml:space="preserve">     </w:t>
            </w:r>
            <w:r w:rsidRPr="00993AFB">
              <w:rPr>
                <w:rFonts w:ascii="Times New Roman" w:eastAsia="Times New Roman" w:hAnsi="Times New Roman" w:cs="Times New Roman"/>
                <w:color w:val="000000"/>
                <w:sz w:val="20"/>
                <w:szCs w:val="20"/>
                <w:lang w:eastAsia="uk-UA"/>
              </w:rPr>
              <w:t>202</w:t>
            </w:r>
            <w:r w:rsidR="00502536" w:rsidRPr="00502536">
              <w:rPr>
                <w:rFonts w:ascii="Times New Roman" w:eastAsia="Times New Roman" w:hAnsi="Times New Roman" w:cs="Times New Roman"/>
                <w:color w:val="000000"/>
                <w:sz w:val="20"/>
                <w:szCs w:val="20"/>
                <w:lang w:val="ru-RU" w:eastAsia="uk-UA"/>
              </w:rPr>
              <w:t>1</w:t>
            </w:r>
            <w:r w:rsidRPr="00993AFB">
              <w:rPr>
                <w:rFonts w:ascii="Times New Roman" w:eastAsia="Times New Roman" w:hAnsi="Times New Roman" w:cs="Times New Roman"/>
                <w:color w:val="000000"/>
                <w:sz w:val="20"/>
                <w:szCs w:val="20"/>
                <w:lang w:eastAsia="uk-UA"/>
              </w:rPr>
              <w:t xml:space="preserve"> рік </w:t>
            </w:r>
            <w:r w:rsidRPr="00993AFB">
              <w:rPr>
                <w:rFonts w:ascii="Times New Roman" w:eastAsia="Times New Roman" w:hAnsi="Times New Roman" w:cs="Times New Roman"/>
                <w:color w:val="000000"/>
                <w:sz w:val="20"/>
                <w:szCs w:val="20"/>
                <w:lang w:eastAsia="uk-UA"/>
              </w:rPr>
              <w:br/>
            </w:r>
            <w:r w:rsidR="00FD155D">
              <w:rPr>
                <w:rFonts w:ascii="Times New Roman" w:eastAsia="Times New Roman" w:hAnsi="Times New Roman" w:cs="Times New Roman"/>
                <w:color w:val="000000"/>
                <w:sz w:val="20"/>
                <w:szCs w:val="20"/>
                <w:lang w:eastAsia="uk-UA"/>
              </w:rPr>
              <w:t xml:space="preserve"> </w:t>
            </w:r>
            <w:r w:rsidRPr="00993AFB">
              <w:rPr>
                <w:rFonts w:ascii="Times New Roman" w:eastAsia="Times New Roman" w:hAnsi="Times New Roman" w:cs="Times New Roman"/>
                <w:color w:val="000000"/>
                <w:sz w:val="20"/>
                <w:szCs w:val="20"/>
                <w:lang w:eastAsia="uk-UA"/>
              </w:rPr>
              <w:t>з урахуванням</w:t>
            </w:r>
            <w:r w:rsidRPr="00993AFB">
              <w:rPr>
                <w:rFonts w:ascii="Times New Roman" w:eastAsia="Times New Roman" w:hAnsi="Times New Roman" w:cs="Times New Roman"/>
                <w:color w:val="000000"/>
                <w:sz w:val="20"/>
                <w:szCs w:val="20"/>
                <w:lang w:eastAsia="uk-UA"/>
              </w:rPr>
              <w:br/>
              <w:t>внесених змін</w:t>
            </w:r>
          </w:p>
        </w:tc>
        <w:tc>
          <w:tcPr>
            <w:tcW w:w="1134" w:type="dxa"/>
            <w:tcBorders>
              <w:top w:val="nil"/>
              <w:left w:val="nil"/>
              <w:bottom w:val="single" w:sz="4" w:space="0" w:color="auto"/>
              <w:right w:val="single" w:sz="4" w:space="0" w:color="auto"/>
            </w:tcBorders>
            <w:shd w:val="clear" w:color="auto" w:fill="auto"/>
            <w:vAlign w:val="center"/>
            <w:hideMark/>
          </w:tcPr>
          <w:p w:rsidR="00993AFB" w:rsidRPr="00993AFB" w:rsidRDefault="00993AFB" w:rsidP="00502536">
            <w:pPr>
              <w:spacing w:after="0" w:line="240" w:lineRule="auto"/>
              <w:jc w:val="center"/>
              <w:rPr>
                <w:rFonts w:ascii="Times New Roman" w:eastAsia="Times New Roman" w:hAnsi="Times New Roman" w:cs="Times New Roman"/>
                <w:color w:val="000000"/>
                <w:sz w:val="20"/>
                <w:szCs w:val="20"/>
                <w:lang w:eastAsia="uk-UA"/>
              </w:rPr>
            </w:pPr>
            <w:r w:rsidRPr="00993AFB">
              <w:rPr>
                <w:rFonts w:ascii="Times New Roman" w:eastAsia="Times New Roman" w:hAnsi="Times New Roman" w:cs="Times New Roman"/>
                <w:color w:val="000000"/>
                <w:sz w:val="20"/>
                <w:szCs w:val="20"/>
                <w:lang w:eastAsia="uk-UA"/>
              </w:rPr>
              <w:t xml:space="preserve">касове виконання </w:t>
            </w:r>
            <w:r w:rsidRPr="00993AFB">
              <w:rPr>
                <w:rFonts w:ascii="Times New Roman" w:eastAsia="Times New Roman" w:hAnsi="Times New Roman" w:cs="Times New Roman"/>
                <w:color w:val="000000"/>
                <w:sz w:val="20"/>
                <w:szCs w:val="20"/>
                <w:lang w:eastAsia="uk-UA"/>
              </w:rPr>
              <w:br/>
              <w:t>за 202</w:t>
            </w:r>
            <w:r w:rsidR="00502536">
              <w:rPr>
                <w:rFonts w:ascii="Times New Roman" w:eastAsia="Times New Roman" w:hAnsi="Times New Roman" w:cs="Times New Roman"/>
                <w:color w:val="000000"/>
                <w:sz w:val="20"/>
                <w:szCs w:val="20"/>
                <w:lang w:val="en-US" w:eastAsia="uk-UA"/>
              </w:rPr>
              <w:t>1</w:t>
            </w:r>
            <w:r w:rsidRPr="00993AFB">
              <w:rPr>
                <w:rFonts w:ascii="Times New Roman" w:eastAsia="Times New Roman" w:hAnsi="Times New Roman" w:cs="Times New Roman"/>
                <w:color w:val="000000"/>
                <w:sz w:val="20"/>
                <w:szCs w:val="20"/>
                <w:lang w:eastAsia="uk-UA"/>
              </w:rPr>
              <w:t xml:space="preserve"> рік</w:t>
            </w:r>
          </w:p>
        </w:tc>
      </w:tr>
      <w:tr w:rsidR="00FD155D" w:rsidRPr="00993AFB" w:rsidTr="00C34F9C">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993AFB" w:rsidRPr="00993AFB" w:rsidRDefault="00993AFB" w:rsidP="00993AFB">
            <w:pPr>
              <w:spacing w:after="0" w:line="240" w:lineRule="auto"/>
              <w:jc w:val="center"/>
              <w:rPr>
                <w:rFonts w:ascii="Times New Roman" w:eastAsia="Times New Roman" w:hAnsi="Times New Roman" w:cs="Times New Roman"/>
                <w:color w:val="000000"/>
                <w:lang w:eastAsia="uk-UA"/>
              </w:rPr>
            </w:pPr>
            <w:r w:rsidRPr="00993AFB">
              <w:rPr>
                <w:rFonts w:ascii="Times New Roman" w:eastAsia="Times New Roman" w:hAnsi="Times New Roman" w:cs="Times New Roman"/>
                <w:color w:val="000000"/>
                <w:lang w:eastAsia="uk-UA"/>
              </w:rPr>
              <w:t>1</w:t>
            </w:r>
          </w:p>
        </w:tc>
        <w:tc>
          <w:tcPr>
            <w:tcW w:w="1560" w:type="dxa"/>
            <w:tcBorders>
              <w:top w:val="nil"/>
              <w:left w:val="nil"/>
              <w:bottom w:val="single" w:sz="4" w:space="0" w:color="auto"/>
              <w:right w:val="single" w:sz="4" w:space="0" w:color="auto"/>
            </w:tcBorders>
            <w:shd w:val="clear" w:color="auto" w:fill="auto"/>
            <w:noWrap/>
            <w:vAlign w:val="center"/>
            <w:hideMark/>
          </w:tcPr>
          <w:p w:rsidR="00993AFB" w:rsidRPr="00993AFB" w:rsidRDefault="00993AFB" w:rsidP="00993AFB">
            <w:pPr>
              <w:spacing w:after="0" w:line="240" w:lineRule="auto"/>
              <w:jc w:val="center"/>
              <w:rPr>
                <w:rFonts w:ascii="Times New Roman" w:eastAsia="Times New Roman" w:hAnsi="Times New Roman" w:cs="Times New Roman"/>
                <w:color w:val="000000"/>
                <w:lang w:eastAsia="uk-UA"/>
              </w:rPr>
            </w:pPr>
            <w:r w:rsidRPr="00993AFB">
              <w:rPr>
                <w:rFonts w:ascii="Times New Roman" w:eastAsia="Times New Roman" w:hAnsi="Times New Roman" w:cs="Times New Roman"/>
                <w:color w:val="000000"/>
                <w:lang w:eastAsia="uk-UA"/>
              </w:rPr>
              <w:t>2</w:t>
            </w:r>
          </w:p>
        </w:tc>
        <w:tc>
          <w:tcPr>
            <w:tcW w:w="3685" w:type="dxa"/>
            <w:tcBorders>
              <w:top w:val="nil"/>
              <w:left w:val="nil"/>
              <w:bottom w:val="single" w:sz="4" w:space="0" w:color="auto"/>
              <w:right w:val="single" w:sz="4" w:space="0" w:color="auto"/>
            </w:tcBorders>
            <w:shd w:val="clear" w:color="auto" w:fill="auto"/>
            <w:noWrap/>
            <w:vAlign w:val="center"/>
            <w:hideMark/>
          </w:tcPr>
          <w:p w:rsidR="00993AFB" w:rsidRPr="00993AFB" w:rsidRDefault="00993AFB" w:rsidP="00993AFB">
            <w:pPr>
              <w:spacing w:after="0" w:line="240" w:lineRule="auto"/>
              <w:jc w:val="center"/>
              <w:rPr>
                <w:rFonts w:ascii="Times New Roman" w:eastAsia="Times New Roman" w:hAnsi="Times New Roman" w:cs="Times New Roman"/>
                <w:color w:val="000000"/>
                <w:lang w:eastAsia="uk-UA"/>
              </w:rPr>
            </w:pPr>
            <w:r w:rsidRPr="00993AFB">
              <w:rPr>
                <w:rFonts w:ascii="Times New Roman" w:eastAsia="Times New Roman" w:hAnsi="Times New Roman" w:cs="Times New Roman"/>
                <w:color w:val="000000"/>
                <w:lang w:eastAsia="uk-UA"/>
              </w:rPr>
              <w:t>3</w:t>
            </w:r>
          </w:p>
        </w:tc>
        <w:tc>
          <w:tcPr>
            <w:tcW w:w="1701" w:type="dxa"/>
            <w:tcBorders>
              <w:top w:val="nil"/>
              <w:left w:val="nil"/>
              <w:bottom w:val="single" w:sz="4" w:space="0" w:color="auto"/>
              <w:right w:val="single" w:sz="4" w:space="0" w:color="auto"/>
            </w:tcBorders>
            <w:shd w:val="clear" w:color="auto" w:fill="auto"/>
            <w:noWrap/>
            <w:vAlign w:val="center"/>
            <w:hideMark/>
          </w:tcPr>
          <w:p w:rsidR="00993AFB" w:rsidRPr="00993AFB" w:rsidRDefault="00993AFB" w:rsidP="00993AFB">
            <w:pPr>
              <w:spacing w:after="0" w:line="240" w:lineRule="auto"/>
              <w:jc w:val="center"/>
              <w:rPr>
                <w:rFonts w:ascii="Times New Roman" w:eastAsia="Times New Roman" w:hAnsi="Times New Roman" w:cs="Times New Roman"/>
                <w:color w:val="000000"/>
                <w:lang w:eastAsia="uk-UA"/>
              </w:rPr>
            </w:pPr>
            <w:r w:rsidRPr="00993AFB">
              <w:rPr>
                <w:rFonts w:ascii="Times New Roman" w:eastAsia="Times New Roman" w:hAnsi="Times New Roman" w:cs="Times New Roman"/>
                <w:color w:val="000000"/>
                <w:lang w:eastAsia="uk-UA"/>
              </w:rPr>
              <w:t>4</w:t>
            </w:r>
          </w:p>
        </w:tc>
        <w:tc>
          <w:tcPr>
            <w:tcW w:w="1276" w:type="dxa"/>
            <w:tcBorders>
              <w:top w:val="nil"/>
              <w:left w:val="nil"/>
              <w:bottom w:val="single" w:sz="4" w:space="0" w:color="auto"/>
              <w:right w:val="single" w:sz="4" w:space="0" w:color="auto"/>
            </w:tcBorders>
            <w:shd w:val="clear" w:color="auto" w:fill="auto"/>
            <w:noWrap/>
            <w:vAlign w:val="center"/>
            <w:hideMark/>
          </w:tcPr>
          <w:p w:rsidR="00993AFB" w:rsidRPr="00993AFB" w:rsidRDefault="00993AFB" w:rsidP="00993AFB">
            <w:pPr>
              <w:spacing w:after="0" w:line="240" w:lineRule="auto"/>
              <w:jc w:val="center"/>
              <w:rPr>
                <w:rFonts w:ascii="Times New Roman" w:eastAsia="Times New Roman" w:hAnsi="Times New Roman" w:cs="Times New Roman"/>
                <w:color w:val="000000"/>
                <w:lang w:eastAsia="uk-UA"/>
              </w:rPr>
            </w:pPr>
            <w:r w:rsidRPr="00993AFB">
              <w:rPr>
                <w:rFonts w:ascii="Times New Roman" w:eastAsia="Times New Roman" w:hAnsi="Times New Roman" w:cs="Times New Roman"/>
                <w:color w:val="000000"/>
                <w:lang w:eastAsia="uk-UA"/>
              </w:rPr>
              <w:t>5</w:t>
            </w:r>
          </w:p>
        </w:tc>
        <w:tc>
          <w:tcPr>
            <w:tcW w:w="1559" w:type="dxa"/>
            <w:tcBorders>
              <w:top w:val="nil"/>
              <w:left w:val="nil"/>
              <w:bottom w:val="single" w:sz="4" w:space="0" w:color="auto"/>
              <w:right w:val="single" w:sz="4" w:space="0" w:color="auto"/>
            </w:tcBorders>
            <w:shd w:val="clear" w:color="auto" w:fill="auto"/>
            <w:noWrap/>
            <w:vAlign w:val="center"/>
            <w:hideMark/>
          </w:tcPr>
          <w:p w:rsidR="00993AFB" w:rsidRPr="00993AFB" w:rsidRDefault="00993AFB" w:rsidP="00993AFB">
            <w:pPr>
              <w:spacing w:after="0" w:line="240" w:lineRule="auto"/>
              <w:jc w:val="center"/>
              <w:rPr>
                <w:rFonts w:ascii="Times New Roman" w:eastAsia="Times New Roman" w:hAnsi="Times New Roman" w:cs="Times New Roman"/>
                <w:color w:val="000000"/>
                <w:lang w:eastAsia="uk-UA"/>
              </w:rPr>
            </w:pPr>
            <w:r w:rsidRPr="00993AFB">
              <w:rPr>
                <w:rFonts w:ascii="Times New Roman" w:eastAsia="Times New Roman" w:hAnsi="Times New Roman" w:cs="Times New Roman"/>
                <w:color w:val="000000"/>
                <w:lang w:eastAsia="uk-UA"/>
              </w:rPr>
              <w:t>6</w:t>
            </w:r>
          </w:p>
        </w:tc>
        <w:tc>
          <w:tcPr>
            <w:tcW w:w="1134" w:type="dxa"/>
            <w:tcBorders>
              <w:top w:val="nil"/>
              <w:left w:val="nil"/>
              <w:bottom w:val="single" w:sz="4" w:space="0" w:color="auto"/>
              <w:right w:val="single" w:sz="4" w:space="0" w:color="auto"/>
            </w:tcBorders>
            <w:shd w:val="clear" w:color="auto" w:fill="auto"/>
            <w:noWrap/>
            <w:vAlign w:val="center"/>
            <w:hideMark/>
          </w:tcPr>
          <w:p w:rsidR="00993AFB" w:rsidRPr="00993AFB" w:rsidRDefault="00993AFB" w:rsidP="00993AFB">
            <w:pPr>
              <w:spacing w:after="0" w:line="240" w:lineRule="auto"/>
              <w:jc w:val="center"/>
              <w:rPr>
                <w:rFonts w:ascii="Times New Roman" w:eastAsia="Times New Roman" w:hAnsi="Times New Roman" w:cs="Times New Roman"/>
                <w:color w:val="000000"/>
                <w:lang w:eastAsia="uk-UA"/>
              </w:rPr>
            </w:pPr>
            <w:r w:rsidRPr="00993AFB">
              <w:rPr>
                <w:rFonts w:ascii="Times New Roman" w:eastAsia="Times New Roman" w:hAnsi="Times New Roman" w:cs="Times New Roman"/>
                <w:color w:val="000000"/>
                <w:lang w:eastAsia="uk-UA"/>
              </w:rPr>
              <w:t>7</w:t>
            </w:r>
          </w:p>
        </w:tc>
        <w:tc>
          <w:tcPr>
            <w:tcW w:w="1559" w:type="dxa"/>
            <w:tcBorders>
              <w:top w:val="nil"/>
              <w:left w:val="nil"/>
              <w:bottom w:val="single" w:sz="4" w:space="0" w:color="auto"/>
              <w:right w:val="single" w:sz="4" w:space="0" w:color="auto"/>
            </w:tcBorders>
            <w:shd w:val="clear" w:color="auto" w:fill="auto"/>
            <w:noWrap/>
            <w:vAlign w:val="center"/>
            <w:hideMark/>
          </w:tcPr>
          <w:p w:rsidR="00993AFB" w:rsidRPr="00993AFB" w:rsidRDefault="00993AFB" w:rsidP="00993AFB">
            <w:pPr>
              <w:spacing w:after="0" w:line="240" w:lineRule="auto"/>
              <w:jc w:val="center"/>
              <w:rPr>
                <w:rFonts w:ascii="Times New Roman" w:eastAsia="Times New Roman" w:hAnsi="Times New Roman" w:cs="Times New Roman"/>
                <w:color w:val="000000"/>
                <w:lang w:eastAsia="uk-UA"/>
              </w:rPr>
            </w:pPr>
            <w:r w:rsidRPr="00993AFB">
              <w:rPr>
                <w:rFonts w:ascii="Times New Roman" w:eastAsia="Times New Roman" w:hAnsi="Times New Roman" w:cs="Times New Roman"/>
                <w:color w:val="000000"/>
                <w:lang w:eastAsia="uk-UA"/>
              </w:rPr>
              <w:t>8</w:t>
            </w:r>
          </w:p>
        </w:tc>
        <w:tc>
          <w:tcPr>
            <w:tcW w:w="1134" w:type="dxa"/>
            <w:tcBorders>
              <w:top w:val="nil"/>
              <w:left w:val="nil"/>
              <w:bottom w:val="single" w:sz="4" w:space="0" w:color="auto"/>
              <w:right w:val="single" w:sz="4" w:space="0" w:color="auto"/>
            </w:tcBorders>
            <w:shd w:val="clear" w:color="auto" w:fill="auto"/>
            <w:noWrap/>
            <w:vAlign w:val="center"/>
            <w:hideMark/>
          </w:tcPr>
          <w:p w:rsidR="00993AFB" w:rsidRPr="00993AFB" w:rsidRDefault="00993AFB" w:rsidP="00993AFB">
            <w:pPr>
              <w:spacing w:after="0" w:line="240" w:lineRule="auto"/>
              <w:jc w:val="center"/>
              <w:rPr>
                <w:rFonts w:ascii="Times New Roman" w:eastAsia="Times New Roman" w:hAnsi="Times New Roman" w:cs="Times New Roman"/>
                <w:color w:val="000000"/>
                <w:lang w:eastAsia="uk-UA"/>
              </w:rPr>
            </w:pPr>
            <w:r w:rsidRPr="00993AFB">
              <w:rPr>
                <w:rFonts w:ascii="Times New Roman" w:eastAsia="Times New Roman" w:hAnsi="Times New Roman" w:cs="Times New Roman"/>
                <w:color w:val="000000"/>
                <w:lang w:eastAsia="uk-UA"/>
              </w:rPr>
              <w:t>9</w:t>
            </w:r>
          </w:p>
        </w:tc>
      </w:tr>
      <w:tr w:rsidR="00993AFB" w:rsidRPr="00993AFB" w:rsidTr="00C34F9C">
        <w:trPr>
          <w:trHeight w:val="687"/>
        </w:trPr>
        <w:tc>
          <w:tcPr>
            <w:tcW w:w="680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993AFB" w:rsidRPr="00993AFB" w:rsidRDefault="00993AFB" w:rsidP="00993AFB">
            <w:pPr>
              <w:spacing w:after="0" w:line="240" w:lineRule="auto"/>
              <w:jc w:val="center"/>
              <w:rPr>
                <w:rFonts w:ascii="Times New Roman" w:eastAsia="Times New Roman" w:hAnsi="Times New Roman" w:cs="Times New Roman"/>
                <w:b/>
                <w:bCs/>
                <w:color w:val="000000"/>
                <w:lang w:eastAsia="uk-UA"/>
              </w:rPr>
            </w:pPr>
            <w:r w:rsidRPr="00993AFB">
              <w:rPr>
                <w:rFonts w:ascii="Times New Roman" w:eastAsia="Times New Roman" w:hAnsi="Times New Roman" w:cs="Times New Roman"/>
                <w:b/>
                <w:bCs/>
                <w:color w:val="000000"/>
                <w:lang w:eastAsia="uk-UA"/>
              </w:rPr>
              <w:t>Видатки всього за головним розпорядником коштів державного бюджету: в т.ч.</w:t>
            </w:r>
          </w:p>
        </w:tc>
        <w:tc>
          <w:tcPr>
            <w:tcW w:w="1701" w:type="dxa"/>
            <w:tcBorders>
              <w:top w:val="nil"/>
              <w:left w:val="nil"/>
              <w:bottom w:val="single" w:sz="4" w:space="0" w:color="auto"/>
              <w:right w:val="single" w:sz="4" w:space="0" w:color="auto"/>
            </w:tcBorders>
            <w:shd w:val="clear" w:color="auto" w:fill="auto"/>
            <w:vAlign w:val="center"/>
            <w:hideMark/>
          </w:tcPr>
          <w:p w:rsidR="00993AFB" w:rsidRPr="00993AFB" w:rsidRDefault="00993AFB" w:rsidP="003F768B">
            <w:pPr>
              <w:spacing w:after="0" w:line="240" w:lineRule="auto"/>
              <w:jc w:val="center"/>
              <w:rPr>
                <w:rFonts w:ascii="Times New Roman" w:eastAsia="Times New Roman" w:hAnsi="Times New Roman" w:cs="Times New Roman"/>
                <w:b/>
                <w:bCs/>
                <w:color w:val="000000"/>
                <w:lang w:eastAsia="uk-UA"/>
              </w:rPr>
            </w:pPr>
            <w:r w:rsidRPr="00993AFB">
              <w:rPr>
                <w:rFonts w:ascii="Times New Roman" w:eastAsia="Times New Roman" w:hAnsi="Times New Roman" w:cs="Times New Roman"/>
                <w:b/>
                <w:bCs/>
                <w:color w:val="000000"/>
                <w:lang w:eastAsia="uk-UA"/>
              </w:rPr>
              <w:t>31</w:t>
            </w:r>
            <w:r w:rsidR="003F768B">
              <w:rPr>
                <w:rFonts w:ascii="Times New Roman" w:eastAsia="Times New Roman" w:hAnsi="Times New Roman" w:cs="Times New Roman"/>
                <w:b/>
                <w:bCs/>
                <w:color w:val="000000"/>
                <w:lang w:val="en-US" w:eastAsia="uk-UA"/>
              </w:rPr>
              <w:t>8</w:t>
            </w:r>
            <w:r w:rsidR="003F768B">
              <w:rPr>
                <w:rFonts w:ascii="Times New Roman" w:eastAsia="Times New Roman" w:hAnsi="Times New Roman" w:cs="Times New Roman"/>
                <w:b/>
                <w:bCs/>
                <w:color w:val="000000"/>
                <w:lang w:eastAsia="uk-UA"/>
              </w:rPr>
              <w:t> </w:t>
            </w:r>
            <w:r w:rsidR="003F768B">
              <w:rPr>
                <w:rFonts w:ascii="Times New Roman" w:eastAsia="Times New Roman" w:hAnsi="Times New Roman" w:cs="Times New Roman"/>
                <w:b/>
                <w:bCs/>
                <w:color w:val="000000"/>
                <w:lang w:val="en-US" w:eastAsia="uk-UA"/>
              </w:rPr>
              <w:t>353</w:t>
            </w:r>
            <w:r w:rsidRPr="00993AFB">
              <w:rPr>
                <w:rFonts w:ascii="Times New Roman" w:eastAsia="Times New Roman" w:hAnsi="Times New Roman" w:cs="Times New Roman"/>
                <w:b/>
                <w:bCs/>
                <w:color w:val="000000"/>
                <w:lang w:eastAsia="uk-UA"/>
              </w:rPr>
              <w:t>,</w:t>
            </w:r>
            <w:r w:rsidR="003F768B">
              <w:rPr>
                <w:rFonts w:ascii="Times New Roman" w:eastAsia="Times New Roman" w:hAnsi="Times New Roman" w:cs="Times New Roman"/>
                <w:b/>
                <w:bCs/>
                <w:color w:val="000000"/>
                <w:lang w:val="en-US" w:eastAsia="uk-UA"/>
              </w:rPr>
              <w:t>1</w:t>
            </w:r>
          </w:p>
        </w:tc>
        <w:tc>
          <w:tcPr>
            <w:tcW w:w="1276" w:type="dxa"/>
            <w:tcBorders>
              <w:top w:val="nil"/>
              <w:left w:val="nil"/>
              <w:bottom w:val="single" w:sz="4" w:space="0" w:color="auto"/>
              <w:right w:val="single" w:sz="4" w:space="0" w:color="auto"/>
            </w:tcBorders>
            <w:shd w:val="clear" w:color="auto" w:fill="auto"/>
            <w:vAlign w:val="center"/>
            <w:hideMark/>
          </w:tcPr>
          <w:p w:rsidR="00993AFB" w:rsidRPr="00993AFB" w:rsidRDefault="00993AFB" w:rsidP="003F768B">
            <w:pPr>
              <w:spacing w:after="0" w:line="240" w:lineRule="auto"/>
              <w:jc w:val="center"/>
              <w:rPr>
                <w:rFonts w:ascii="Times New Roman" w:eastAsia="Times New Roman" w:hAnsi="Times New Roman" w:cs="Times New Roman"/>
                <w:b/>
                <w:bCs/>
                <w:color w:val="000000"/>
                <w:lang w:eastAsia="uk-UA"/>
              </w:rPr>
            </w:pPr>
            <w:r w:rsidRPr="00993AFB">
              <w:rPr>
                <w:rFonts w:ascii="Times New Roman" w:eastAsia="Times New Roman" w:hAnsi="Times New Roman" w:cs="Times New Roman"/>
                <w:b/>
                <w:bCs/>
                <w:color w:val="000000"/>
                <w:lang w:eastAsia="uk-UA"/>
              </w:rPr>
              <w:t>27</w:t>
            </w:r>
            <w:r w:rsidR="003F768B">
              <w:rPr>
                <w:rFonts w:ascii="Times New Roman" w:eastAsia="Times New Roman" w:hAnsi="Times New Roman" w:cs="Times New Roman"/>
                <w:b/>
                <w:bCs/>
                <w:color w:val="000000"/>
                <w:lang w:eastAsia="uk-UA"/>
              </w:rPr>
              <w:t>9</w:t>
            </w:r>
            <w:r w:rsidRPr="00993AFB">
              <w:rPr>
                <w:rFonts w:ascii="Times New Roman" w:eastAsia="Times New Roman" w:hAnsi="Times New Roman" w:cs="Times New Roman"/>
                <w:b/>
                <w:bCs/>
                <w:color w:val="000000"/>
                <w:lang w:eastAsia="uk-UA"/>
              </w:rPr>
              <w:t xml:space="preserve"> </w:t>
            </w:r>
            <w:r w:rsidR="003F768B">
              <w:rPr>
                <w:rFonts w:ascii="Times New Roman" w:eastAsia="Times New Roman" w:hAnsi="Times New Roman" w:cs="Times New Roman"/>
                <w:b/>
                <w:bCs/>
                <w:color w:val="000000"/>
                <w:lang w:eastAsia="uk-UA"/>
              </w:rPr>
              <w:t>076</w:t>
            </w:r>
            <w:r w:rsidRPr="00993AFB">
              <w:rPr>
                <w:rFonts w:ascii="Times New Roman" w:eastAsia="Times New Roman" w:hAnsi="Times New Roman" w:cs="Times New Roman"/>
                <w:b/>
                <w:bCs/>
                <w:color w:val="000000"/>
                <w:lang w:eastAsia="uk-UA"/>
              </w:rPr>
              <w:t>,</w:t>
            </w:r>
            <w:r w:rsidR="003F768B">
              <w:rPr>
                <w:rFonts w:ascii="Times New Roman" w:eastAsia="Times New Roman" w:hAnsi="Times New Roman" w:cs="Times New Roman"/>
                <w:b/>
                <w:bCs/>
                <w:color w:val="000000"/>
                <w:lang w:eastAsia="uk-UA"/>
              </w:rPr>
              <w:t>4</w:t>
            </w:r>
          </w:p>
        </w:tc>
        <w:tc>
          <w:tcPr>
            <w:tcW w:w="1559" w:type="dxa"/>
            <w:tcBorders>
              <w:top w:val="nil"/>
              <w:left w:val="nil"/>
              <w:bottom w:val="single" w:sz="4" w:space="0" w:color="auto"/>
              <w:right w:val="single" w:sz="4" w:space="0" w:color="auto"/>
            </w:tcBorders>
            <w:shd w:val="clear" w:color="auto" w:fill="auto"/>
            <w:vAlign w:val="center"/>
            <w:hideMark/>
          </w:tcPr>
          <w:p w:rsidR="00993AFB" w:rsidRPr="00993AFB" w:rsidRDefault="00993AFB" w:rsidP="00993AFB">
            <w:pPr>
              <w:spacing w:after="0" w:line="240" w:lineRule="auto"/>
              <w:jc w:val="center"/>
              <w:rPr>
                <w:rFonts w:ascii="Times New Roman" w:eastAsia="Times New Roman" w:hAnsi="Times New Roman" w:cs="Times New Roman"/>
                <w:b/>
                <w:bCs/>
                <w:color w:val="000000"/>
                <w:lang w:eastAsia="uk-UA"/>
              </w:rPr>
            </w:pPr>
            <w:r w:rsidRPr="00993AFB">
              <w:rPr>
                <w:rFonts w:ascii="Times New Roman" w:eastAsia="Times New Roman" w:hAnsi="Times New Roman" w:cs="Times New Roman"/>
                <w:b/>
                <w:bCs/>
                <w:color w:val="000000"/>
                <w:lang w:eastAsia="uk-UA"/>
              </w:rPr>
              <w:t>-</w:t>
            </w:r>
          </w:p>
        </w:tc>
        <w:tc>
          <w:tcPr>
            <w:tcW w:w="1134" w:type="dxa"/>
            <w:tcBorders>
              <w:top w:val="nil"/>
              <w:left w:val="nil"/>
              <w:bottom w:val="single" w:sz="4" w:space="0" w:color="auto"/>
              <w:right w:val="single" w:sz="4" w:space="0" w:color="auto"/>
            </w:tcBorders>
            <w:shd w:val="clear" w:color="auto" w:fill="auto"/>
            <w:vAlign w:val="center"/>
            <w:hideMark/>
          </w:tcPr>
          <w:p w:rsidR="00993AFB" w:rsidRPr="00993AFB" w:rsidRDefault="00993AFB" w:rsidP="00993AFB">
            <w:pPr>
              <w:spacing w:after="0" w:line="240" w:lineRule="auto"/>
              <w:jc w:val="center"/>
              <w:rPr>
                <w:rFonts w:ascii="Times New Roman" w:eastAsia="Times New Roman" w:hAnsi="Times New Roman" w:cs="Times New Roman"/>
                <w:b/>
                <w:bCs/>
                <w:color w:val="000000"/>
                <w:lang w:eastAsia="uk-UA"/>
              </w:rPr>
            </w:pPr>
            <w:r w:rsidRPr="00993AFB">
              <w:rPr>
                <w:rFonts w:ascii="Times New Roman" w:eastAsia="Times New Roman" w:hAnsi="Times New Roman" w:cs="Times New Roman"/>
                <w:b/>
                <w:bCs/>
                <w:color w:val="000000"/>
                <w:lang w:eastAsia="uk-UA"/>
              </w:rPr>
              <w:t>-</w:t>
            </w:r>
          </w:p>
        </w:tc>
        <w:tc>
          <w:tcPr>
            <w:tcW w:w="1559" w:type="dxa"/>
            <w:tcBorders>
              <w:top w:val="nil"/>
              <w:left w:val="nil"/>
              <w:bottom w:val="single" w:sz="4" w:space="0" w:color="auto"/>
              <w:right w:val="single" w:sz="4" w:space="0" w:color="auto"/>
            </w:tcBorders>
            <w:shd w:val="clear" w:color="auto" w:fill="auto"/>
            <w:vAlign w:val="center"/>
            <w:hideMark/>
          </w:tcPr>
          <w:p w:rsidR="00993AFB" w:rsidRPr="00993AFB" w:rsidRDefault="00993AFB" w:rsidP="003F768B">
            <w:pPr>
              <w:spacing w:after="0" w:line="240" w:lineRule="auto"/>
              <w:jc w:val="center"/>
              <w:rPr>
                <w:rFonts w:ascii="Times New Roman" w:eastAsia="Times New Roman" w:hAnsi="Times New Roman" w:cs="Times New Roman"/>
                <w:b/>
                <w:bCs/>
                <w:color w:val="000000"/>
                <w:lang w:eastAsia="uk-UA"/>
              </w:rPr>
            </w:pPr>
            <w:r w:rsidRPr="00993AFB">
              <w:rPr>
                <w:rFonts w:ascii="Times New Roman" w:eastAsia="Times New Roman" w:hAnsi="Times New Roman" w:cs="Times New Roman"/>
                <w:b/>
                <w:bCs/>
                <w:color w:val="000000"/>
                <w:lang w:eastAsia="uk-UA"/>
              </w:rPr>
              <w:t>31</w:t>
            </w:r>
            <w:r w:rsidR="003F768B">
              <w:rPr>
                <w:rFonts w:ascii="Times New Roman" w:eastAsia="Times New Roman" w:hAnsi="Times New Roman" w:cs="Times New Roman"/>
                <w:b/>
                <w:bCs/>
                <w:color w:val="000000"/>
                <w:lang w:eastAsia="uk-UA"/>
              </w:rPr>
              <w:t>8</w:t>
            </w:r>
            <w:r w:rsidRPr="00993AFB">
              <w:rPr>
                <w:rFonts w:ascii="Times New Roman" w:eastAsia="Times New Roman" w:hAnsi="Times New Roman" w:cs="Times New Roman"/>
                <w:b/>
                <w:bCs/>
                <w:color w:val="000000"/>
                <w:lang w:eastAsia="uk-UA"/>
              </w:rPr>
              <w:t xml:space="preserve"> </w:t>
            </w:r>
            <w:r w:rsidR="003F768B">
              <w:rPr>
                <w:rFonts w:ascii="Times New Roman" w:eastAsia="Times New Roman" w:hAnsi="Times New Roman" w:cs="Times New Roman"/>
                <w:b/>
                <w:bCs/>
                <w:color w:val="000000"/>
                <w:lang w:eastAsia="uk-UA"/>
              </w:rPr>
              <w:t>353</w:t>
            </w:r>
            <w:r w:rsidRPr="00993AFB">
              <w:rPr>
                <w:rFonts w:ascii="Times New Roman" w:eastAsia="Times New Roman" w:hAnsi="Times New Roman" w:cs="Times New Roman"/>
                <w:b/>
                <w:bCs/>
                <w:color w:val="000000"/>
                <w:lang w:eastAsia="uk-UA"/>
              </w:rPr>
              <w:t>,</w:t>
            </w:r>
            <w:r w:rsidR="003F768B">
              <w:rPr>
                <w:rFonts w:ascii="Times New Roman" w:eastAsia="Times New Roman" w:hAnsi="Times New Roman" w:cs="Times New Roman"/>
                <w:b/>
                <w:bCs/>
                <w:color w:val="000000"/>
                <w:lang w:eastAsia="uk-UA"/>
              </w:rPr>
              <w:t>1</w:t>
            </w:r>
          </w:p>
        </w:tc>
        <w:tc>
          <w:tcPr>
            <w:tcW w:w="1134" w:type="dxa"/>
            <w:tcBorders>
              <w:top w:val="nil"/>
              <w:left w:val="nil"/>
              <w:bottom w:val="single" w:sz="4" w:space="0" w:color="auto"/>
              <w:right w:val="single" w:sz="4" w:space="0" w:color="auto"/>
            </w:tcBorders>
            <w:shd w:val="clear" w:color="auto" w:fill="auto"/>
            <w:vAlign w:val="center"/>
            <w:hideMark/>
          </w:tcPr>
          <w:p w:rsidR="00993AFB" w:rsidRPr="00993AFB" w:rsidRDefault="00993AFB" w:rsidP="003F768B">
            <w:pPr>
              <w:spacing w:after="0" w:line="240" w:lineRule="auto"/>
              <w:jc w:val="center"/>
              <w:rPr>
                <w:rFonts w:ascii="Times New Roman" w:eastAsia="Times New Roman" w:hAnsi="Times New Roman" w:cs="Times New Roman"/>
                <w:b/>
                <w:bCs/>
                <w:color w:val="000000"/>
                <w:lang w:eastAsia="uk-UA"/>
              </w:rPr>
            </w:pPr>
            <w:r w:rsidRPr="00993AFB">
              <w:rPr>
                <w:rFonts w:ascii="Times New Roman" w:eastAsia="Times New Roman" w:hAnsi="Times New Roman" w:cs="Times New Roman"/>
                <w:b/>
                <w:bCs/>
                <w:color w:val="000000"/>
                <w:lang w:eastAsia="uk-UA"/>
              </w:rPr>
              <w:t>27</w:t>
            </w:r>
            <w:r w:rsidR="003F768B">
              <w:rPr>
                <w:rFonts w:ascii="Times New Roman" w:eastAsia="Times New Roman" w:hAnsi="Times New Roman" w:cs="Times New Roman"/>
                <w:b/>
                <w:bCs/>
                <w:color w:val="000000"/>
                <w:lang w:eastAsia="uk-UA"/>
              </w:rPr>
              <w:t>9</w:t>
            </w:r>
            <w:r w:rsidRPr="00993AFB">
              <w:rPr>
                <w:rFonts w:ascii="Times New Roman" w:eastAsia="Times New Roman" w:hAnsi="Times New Roman" w:cs="Times New Roman"/>
                <w:b/>
                <w:bCs/>
                <w:color w:val="000000"/>
                <w:lang w:eastAsia="uk-UA"/>
              </w:rPr>
              <w:t xml:space="preserve"> 0</w:t>
            </w:r>
            <w:r w:rsidR="003F768B">
              <w:rPr>
                <w:rFonts w:ascii="Times New Roman" w:eastAsia="Times New Roman" w:hAnsi="Times New Roman" w:cs="Times New Roman"/>
                <w:b/>
                <w:bCs/>
                <w:color w:val="000000"/>
                <w:lang w:eastAsia="uk-UA"/>
              </w:rPr>
              <w:t>76</w:t>
            </w:r>
            <w:r w:rsidRPr="00993AFB">
              <w:rPr>
                <w:rFonts w:ascii="Times New Roman" w:eastAsia="Times New Roman" w:hAnsi="Times New Roman" w:cs="Times New Roman"/>
                <w:b/>
                <w:bCs/>
                <w:color w:val="000000"/>
                <w:lang w:eastAsia="uk-UA"/>
              </w:rPr>
              <w:t>,</w:t>
            </w:r>
            <w:r w:rsidR="003F768B">
              <w:rPr>
                <w:rFonts w:ascii="Times New Roman" w:eastAsia="Times New Roman" w:hAnsi="Times New Roman" w:cs="Times New Roman"/>
                <w:b/>
                <w:bCs/>
                <w:color w:val="000000"/>
                <w:lang w:eastAsia="uk-UA"/>
              </w:rPr>
              <w:t>4</w:t>
            </w:r>
          </w:p>
        </w:tc>
      </w:tr>
      <w:tr w:rsidR="00FD155D" w:rsidRPr="00993AFB" w:rsidTr="00C34F9C">
        <w:trPr>
          <w:trHeight w:val="242"/>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993AFB" w:rsidRPr="00993AFB" w:rsidRDefault="00993AFB" w:rsidP="00993AFB">
            <w:pPr>
              <w:spacing w:after="0" w:line="240" w:lineRule="auto"/>
              <w:jc w:val="center"/>
              <w:rPr>
                <w:rFonts w:ascii="Times New Roman" w:eastAsia="Times New Roman" w:hAnsi="Times New Roman" w:cs="Times New Roman"/>
                <w:color w:val="000000"/>
                <w:sz w:val="24"/>
                <w:szCs w:val="24"/>
                <w:lang w:eastAsia="uk-UA"/>
              </w:rPr>
            </w:pPr>
            <w:r w:rsidRPr="00993AFB">
              <w:rPr>
                <w:rFonts w:ascii="Times New Roman" w:eastAsia="Times New Roman" w:hAnsi="Times New Roman" w:cs="Times New Roman"/>
                <w:color w:val="000000"/>
                <w:sz w:val="24"/>
                <w:szCs w:val="24"/>
                <w:lang w:eastAsia="uk-UA"/>
              </w:rPr>
              <w:t>2110</w:t>
            </w:r>
          </w:p>
        </w:tc>
        <w:tc>
          <w:tcPr>
            <w:tcW w:w="1560" w:type="dxa"/>
            <w:tcBorders>
              <w:top w:val="nil"/>
              <w:left w:val="nil"/>
              <w:bottom w:val="single" w:sz="4" w:space="0" w:color="auto"/>
              <w:right w:val="single" w:sz="4" w:space="0" w:color="auto"/>
            </w:tcBorders>
            <w:shd w:val="clear" w:color="auto" w:fill="auto"/>
            <w:vAlign w:val="center"/>
            <w:hideMark/>
          </w:tcPr>
          <w:p w:rsidR="00993AFB" w:rsidRPr="00993AFB" w:rsidRDefault="00993AFB" w:rsidP="00993AFB">
            <w:pPr>
              <w:spacing w:after="0" w:line="240" w:lineRule="auto"/>
              <w:jc w:val="center"/>
              <w:rPr>
                <w:rFonts w:ascii="Times New Roman" w:eastAsia="Times New Roman" w:hAnsi="Times New Roman" w:cs="Times New Roman"/>
                <w:color w:val="000000"/>
                <w:sz w:val="24"/>
                <w:szCs w:val="24"/>
                <w:lang w:eastAsia="uk-UA"/>
              </w:rPr>
            </w:pPr>
            <w:r w:rsidRPr="00993AFB">
              <w:rPr>
                <w:rFonts w:ascii="Times New Roman" w:eastAsia="Times New Roman" w:hAnsi="Times New Roman" w:cs="Times New Roman"/>
                <w:color w:val="000000"/>
                <w:sz w:val="24"/>
                <w:szCs w:val="24"/>
                <w:lang w:eastAsia="uk-UA"/>
              </w:rPr>
              <w:t>0330</w:t>
            </w:r>
          </w:p>
        </w:tc>
        <w:tc>
          <w:tcPr>
            <w:tcW w:w="3685" w:type="dxa"/>
            <w:tcBorders>
              <w:top w:val="nil"/>
              <w:left w:val="nil"/>
              <w:bottom w:val="single" w:sz="4" w:space="0" w:color="auto"/>
              <w:right w:val="single" w:sz="4" w:space="0" w:color="auto"/>
            </w:tcBorders>
            <w:shd w:val="clear" w:color="auto" w:fill="auto"/>
            <w:vAlign w:val="center"/>
            <w:hideMark/>
          </w:tcPr>
          <w:p w:rsidR="00993AFB" w:rsidRPr="00993AFB" w:rsidRDefault="00993AFB" w:rsidP="00993AFB">
            <w:pPr>
              <w:spacing w:after="0" w:line="240" w:lineRule="auto"/>
              <w:jc w:val="center"/>
              <w:rPr>
                <w:rFonts w:ascii="Times New Roman" w:eastAsia="Times New Roman" w:hAnsi="Times New Roman" w:cs="Times New Roman"/>
                <w:color w:val="000000"/>
                <w:sz w:val="20"/>
                <w:szCs w:val="20"/>
                <w:lang w:eastAsia="uk-UA"/>
              </w:rPr>
            </w:pPr>
            <w:r w:rsidRPr="00993AFB">
              <w:rPr>
                <w:rFonts w:ascii="Times New Roman" w:eastAsia="Times New Roman" w:hAnsi="Times New Roman" w:cs="Times New Roman"/>
                <w:color w:val="000000"/>
                <w:sz w:val="20"/>
                <w:szCs w:val="20"/>
                <w:lang w:eastAsia="uk-UA"/>
              </w:rPr>
              <w:t>Оплата праці</w:t>
            </w:r>
          </w:p>
        </w:tc>
        <w:tc>
          <w:tcPr>
            <w:tcW w:w="1701" w:type="dxa"/>
            <w:tcBorders>
              <w:top w:val="nil"/>
              <w:left w:val="nil"/>
              <w:bottom w:val="single" w:sz="4" w:space="0" w:color="auto"/>
              <w:right w:val="single" w:sz="4" w:space="0" w:color="auto"/>
            </w:tcBorders>
            <w:shd w:val="clear" w:color="auto" w:fill="auto"/>
            <w:vAlign w:val="center"/>
            <w:hideMark/>
          </w:tcPr>
          <w:p w:rsidR="00993AFB" w:rsidRPr="00993AFB" w:rsidRDefault="00993AFB" w:rsidP="003F768B">
            <w:pPr>
              <w:spacing w:after="0" w:line="240" w:lineRule="auto"/>
              <w:jc w:val="center"/>
              <w:rPr>
                <w:rFonts w:ascii="Times New Roman" w:eastAsia="Times New Roman" w:hAnsi="Times New Roman" w:cs="Times New Roman"/>
                <w:color w:val="000000"/>
                <w:lang w:eastAsia="uk-UA"/>
              </w:rPr>
            </w:pPr>
            <w:r w:rsidRPr="00993AFB">
              <w:rPr>
                <w:rFonts w:ascii="Times New Roman" w:eastAsia="Times New Roman" w:hAnsi="Times New Roman" w:cs="Times New Roman"/>
                <w:color w:val="000000"/>
                <w:lang w:eastAsia="uk-UA"/>
              </w:rPr>
              <w:t>2</w:t>
            </w:r>
            <w:r w:rsidR="003F768B">
              <w:rPr>
                <w:rFonts w:ascii="Times New Roman" w:eastAsia="Times New Roman" w:hAnsi="Times New Roman" w:cs="Times New Roman"/>
                <w:color w:val="000000"/>
                <w:lang w:eastAsia="uk-UA"/>
              </w:rPr>
              <w:t>53 259</w:t>
            </w:r>
            <w:r w:rsidRPr="00993AFB">
              <w:rPr>
                <w:rFonts w:ascii="Times New Roman" w:eastAsia="Times New Roman" w:hAnsi="Times New Roman" w:cs="Times New Roman"/>
                <w:color w:val="000000"/>
                <w:lang w:eastAsia="uk-UA"/>
              </w:rPr>
              <w:t>,</w:t>
            </w:r>
            <w:r w:rsidR="003F768B">
              <w:rPr>
                <w:rFonts w:ascii="Times New Roman" w:eastAsia="Times New Roman" w:hAnsi="Times New Roman" w:cs="Times New Roman"/>
                <w:color w:val="000000"/>
                <w:lang w:eastAsia="uk-UA"/>
              </w:rPr>
              <w:t>0</w:t>
            </w:r>
            <w:r w:rsidRPr="00993AFB">
              <w:rPr>
                <w:rFonts w:ascii="Times New Roman" w:eastAsia="Times New Roman" w:hAnsi="Times New Roman" w:cs="Times New Roman"/>
                <w:color w:val="000000"/>
                <w:lang w:eastAsia="uk-UA"/>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993AFB" w:rsidRPr="00993AFB" w:rsidRDefault="00993AFB" w:rsidP="003F768B">
            <w:pPr>
              <w:spacing w:after="0" w:line="240" w:lineRule="auto"/>
              <w:jc w:val="center"/>
              <w:rPr>
                <w:rFonts w:ascii="Times New Roman" w:eastAsia="Times New Roman" w:hAnsi="Times New Roman" w:cs="Times New Roman"/>
                <w:color w:val="000000"/>
                <w:lang w:eastAsia="uk-UA"/>
              </w:rPr>
            </w:pPr>
            <w:r w:rsidRPr="00993AFB">
              <w:rPr>
                <w:rFonts w:ascii="Times New Roman" w:eastAsia="Times New Roman" w:hAnsi="Times New Roman" w:cs="Times New Roman"/>
                <w:color w:val="000000"/>
                <w:lang w:eastAsia="uk-UA"/>
              </w:rPr>
              <w:t>2</w:t>
            </w:r>
            <w:r w:rsidR="003F768B">
              <w:rPr>
                <w:rFonts w:ascii="Times New Roman" w:eastAsia="Times New Roman" w:hAnsi="Times New Roman" w:cs="Times New Roman"/>
                <w:color w:val="000000"/>
                <w:lang w:eastAsia="uk-UA"/>
              </w:rPr>
              <w:t>20 442</w:t>
            </w:r>
            <w:r w:rsidRPr="00993AFB">
              <w:rPr>
                <w:rFonts w:ascii="Times New Roman" w:eastAsia="Times New Roman" w:hAnsi="Times New Roman" w:cs="Times New Roman"/>
                <w:color w:val="000000"/>
                <w:lang w:eastAsia="uk-UA"/>
              </w:rPr>
              <w:t>,</w:t>
            </w:r>
            <w:r w:rsidR="003F768B">
              <w:rPr>
                <w:rFonts w:ascii="Times New Roman" w:eastAsia="Times New Roman" w:hAnsi="Times New Roman" w:cs="Times New Roman"/>
                <w:color w:val="000000"/>
                <w:lang w:eastAsia="uk-UA"/>
              </w:rPr>
              <w:t>8</w:t>
            </w:r>
            <w:r w:rsidRPr="00993AFB">
              <w:rPr>
                <w:rFonts w:ascii="Times New Roman" w:eastAsia="Times New Roman" w:hAnsi="Times New Roman" w:cs="Times New Roman"/>
                <w:color w:val="000000"/>
                <w:lang w:eastAsia="uk-UA"/>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993AFB" w:rsidRPr="00993AFB" w:rsidRDefault="00993AFB" w:rsidP="00993AFB">
            <w:pPr>
              <w:spacing w:after="0" w:line="240" w:lineRule="auto"/>
              <w:jc w:val="center"/>
              <w:rPr>
                <w:rFonts w:ascii="Times New Roman" w:eastAsia="Times New Roman" w:hAnsi="Times New Roman" w:cs="Times New Roman"/>
                <w:color w:val="000000"/>
                <w:lang w:eastAsia="uk-UA"/>
              </w:rPr>
            </w:pPr>
            <w:r w:rsidRPr="00993AFB">
              <w:rPr>
                <w:rFonts w:ascii="Times New Roman" w:eastAsia="Times New Roman" w:hAnsi="Times New Roman" w:cs="Times New Roman"/>
                <w:color w:val="000000"/>
                <w:lang w:eastAsia="uk-UA"/>
              </w:rPr>
              <w:t>-</w:t>
            </w:r>
          </w:p>
        </w:tc>
        <w:tc>
          <w:tcPr>
            <w:tcW w:w="1134" w:type="dxa"/>
            <w:tcBorders>
              <w:top w:val="nil"/>
              <w:left w:val="nil"/>
              <w:bottom w:val="single" w:sz="4" w:space="0" w:color="auto"/>
              <w:right w:val="single" w:sz="4" w:space="0" w:color="auto"/>
            </w:tcBorders>
            <w:shd w:val="clear" w:color="auto" w:fill="auto"/>
            <w:vAlign w:val="center"/>
            <w:hideMark/>
          </w:tcPr>
          <w:p w:rsidR="00993AFB" w:rsidRPr="00993AFB" w:rsidRDefault="00993AFB" w:rsidP="00993AFB">
            <w:pPr>
              <w:spacing w:after="0" w:line="240" w:lineRule="auto"/>
              <w:jc w:val="center"/>
              <w:rPr>
                <w:rFonts w:ascii="Times New Roman" w:eastAsia="Times New Roman" w:hAnsi="Times New Roman" w:cs="Times New Roman"/>
                <w:color w:val="000000"/>
                <w:lang w:eastAsia="uk-UA"/>
              </w:rPr>
            </w:pPr>
            <w:r w:rsidRPr="00993AFB">
              <w:rPr>
                <w:rFonts w:ascii="Times New Roman" w:eastAsia="Times New Roman" w:hAnsi="Times New Roman" w:cs="Times New Roman"/>
                <w:color w:val="000000"/>
                <w:lang w:eastAsia="uk-UA"/>
              </w:rPr>
              <w:t>-</w:t>
            </w:r>
          </w:p>
        </w:tc>
        <w:tc>
          <w:tcPr>
            <w:tcW w:w="1559" w:type="dxa"/>
            <w:tcBorders>
              <w:top w:val="nil"/>
              <w:left w:val="nil"/>
              <w:bottom w:val="single" w:sz="4" w:space="0" w:color="auto"/>
              <w:right w:val="single" w:sz="4" w:space="0" w:color="auto"/>
            </w:tcBorders>
            <w:shd w:val="clear" w:color="auto" w:fill="auto"/>
            <w:vAlign w:val="center"/>
            <w:hideMark/>
          </w:tcPr>
          <w:p w:rsidR="00993AFB" w:rsidRPr="00993AFB" w:rsidRDefault="003F768B" w:rsidP="003F768B">
            <w:pPr>
              <w:spacing w:after="0" w:line="240" w:lineRule="auto"/>
              <w:jc w:val="center"/>
              <w:rPr>
                <w:rFonts w:ascii="Times New Roman" w:eastAsia="Times New Roman" w:hAnsi="Times New Roman" w:cs="Times New Roman"/>
                <w:color w:val="000000"/>
                <w:lang w:eastAsia="uk-UA"/>
              </w:rPr>
            </w:pPr>
            <w:r w:rsidRPr="00993AFB">
              <w:rPr>
                <w:rFonts w:ascii="Times New Roman" w:eastAsia="Times New Roman" w:hAnsi="Times New Roman" w:cs="Times New Roman"/>
                <w:color w:val="000000"/>
                <w:lang w:eastAsia="uk-UA"/>
              </w:rPr>
              <w:t>2</w:t>
            </w:r>
            <w:r>
              <w:rPr>
                <w:rFonts w:ascii="Times New Roman" w:eastAsia="Times New Roman" w:hAnsi="Times New Roman" w:cs="Times New Roman"/>
                <w:color w:val="000000"/>
                <w:lang w:eastAsia="uk-UA"/>
              </w:rPr>
              <w:t>53 259</w:t>
            </w:r>
            <w:r w:rsidRPr="00993AFB">
              <w:rPr>
                <w:rFonts w:ascii="Times New Roman" w:eastAsia="Times New Roman" w:hAnsi="Times New Roman" w:cs="Times New Roman"/>
                <w:color w:val="000000"/>
                <w:lang w:eastAsia="uk-UA"/>
              </w:rPr>
              <w:t>,</w:t>
            </w:r>
            <w:r>
              <w:rPr>
                <w:rFonts w:ascii="Times New Roman" w:eastAsia="Times New Roman" w:hAnsi="Times New Roman" w:cs="Times New Roman"/>
                <w:color w:val="000000"/>
                <w:lang w:eastAsia="uk-UA"/>
              </w:rPr>
              <w:t>0</w:t>
            </w:r>
            <w:r w:rsidRPr="00993AFB">
              <w:rPr>
                <w:rFonts w:ascii="Times New Roman" w:eastAsia="Times New Roman" w:hAnsi="Times New Roman" w:cs="Times New Roman"/>
                <w:color w:val="000000"/>
                <w:lang w:eastAsia="uk-UA"/>
              </w:rPr>
              <w:t xml:space="preserve"> </w:t>
            </w:r>
            <w:r w:rsidR="00993AFB" w:rsidRPr="00993AFB">
              <w:rPr>
                <w:rFonts w:ascii="Times New Roman" w:eastAsia="Times New Roman" w:hAnsi="Times New Roman" w:cs="Times New Roman"/>
                <w:color w:val="000000"/>
                <w:lang w:eastAsia="uk-UA"/>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993AFB" w:rsidRPr="00993AFB" w:rsidRDefault="00993AFB" w:rsidP="003F768B">
            <w:pPr>
              <w:spacing w:after="0" w:line="240" w:lineRule="auto"/>
              <w:jc w:val="center"/>
              <w:rPr>
                <w:rFonts w:ascii="Times New Roman" w:eastAsia="Times New Roman" w:hAnsi="Times New Roman" w:cs="Times New Roman"/>
                <w:color w:val="000000"/>
                <w:lang w:eastAsia="uk-UA"/>
              </w:rPr>
            </w:pPr>
            <w:r w:rsidRPr="00993AFB">
              <w:rPr>
                <w:rFonts w:ascii="Times New Roman" w:eastAsia="Times New Roman" w:hAnsi="Times New Roman" w:cs="Times New Roman"/>
                <w:color w:val="000000"/>
                <w:lang w:eastAsia="uk-UA"/>
              </w:rPr>
              <w:t>2</w:t>
            </w:r>
            <w:r w:rsidR="003F768B">
              <w:rPr>
                <w:rFonts w:ascii="Times New Roman" w:eastAsia="Times New Roman" w:hAnsi="Times New Roman" w:cs="Times New Roman"/>
                <w:color w:val="000000"/>
                <w:lang w:eastAsia="uk-UA"/>
              </w:rPr>
              <w:t>20 442</w:t>
            </w:r>
            <w:r w:rsidRPr="00993AFB">
              <w:rPr>
                <w:rFonts w:ascii="Times New Roman" w:eastAsia="Times New Roman" w:hAnsi="Times New Roman" w:cs="Times New Roman"/>
                <w:color w:val="000000"/>
                <w:lang w:eastAsia="uk-UA"/>
              </w:rPr>
              <w:t>,</w:t>
            </w:r>
            <w:r w:rsidR="003F768B">
              <w:rPr>
                <w:rFonts w:ascii="Times New Roman" w:eastAsia="Times New Roman" w:hAnsi="Times New Roman" w:cs="Times New Roman"/>
                <w:color w:val="000000"/>
                <w:lang w:eastAsia="uk-UA"/>
              </w:rPr>
              <w:t>8</w:t>
            </w:r>
            <w:r w:rsidRPr="00993AFB">
              <w:rPr>
                <w:rFonts w:ascii="Times New Roman" w:eastAsia="Times New Roman" w:hAnsi="Times New Roman" w:cs="Times New Roman"/>
                <w:color w:val="000000"/>
                <w:lang w:eastAsia="uk-UA"/>
              </w:rPr>
              <w:t xml:space="preserve"> </w:t>
            </w:r>
          </w:p>
        </w:tc>
      </w:tr>
      <w:tr w:rsidR="00FD155D" w:rsidRPr="00993AFB" w:rsidTr="00C34F9C">
        <w:trPr>
          <w:trHeight w:val="262"/>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993AFB" w:rsidRPr="00993AFB" w:rsidRDefault="00993AFB" w:rsidP="00993AFB">
            <w:pPr>
              <w:spacing w:after="0" w:line="240" w:lineRule="auto"/>
              <w:jc w:val="center"/>
              <w:rPr>
                <w:rFonts w:ascii="Times New Roman" w:eastAsia="Times New Roman" w:hAnsi="Times New Roman" w:cs="Times New Roman"/>
                <w:color w:val="000000"/>
                <w:sz w:val="24"/>
                <w:szCs w:val="24"/>
                <w:lang w:eastAsia="uk-UA"/>
              </w:rPr>
            </w:pPr>
            <w:r w:rsidRPr="00993AFB">
              <w:rPr>
                <w:rFonts w:ascii="Times New Roman" w:eastAsia="Times New Roman" w:hAnsi="Times New Roman" w:cs="Times New Roman"/>
                <w:color w:val="000000"/>
                <w:sz w:val="24"/>
                <w:szCs w:val="24"/>
                <w:lang w:eastAsia="uk-UA"/>
              </w:rPr>
              <w:t>2120</w:t>
            </w:r>
          </w:p>
        </w:tc>
        <w:tc>
          <w:tcPr>
            <w:tcW w:w="1560" w:type="dxa"/>
            <w:tcBorders>
              <w:top w:val="nil"/>
              <w:left w:val="nil"/>
              <w:bottom w:val="single" w:sz="4" w:space="0" w:color="auto"/>
              <w:right w:val="single" w:sz="4" w:space="0" w:color="auto"/>
            </w:tcBorders>
            <w:shd w:val="clear" w:color="auto" w:fill="auto"/>
            <w:vAlign w:val="center"/>
            <w:hideMark/>
          </w:tcPr>
          <w:p w:rsidR="00993AFB" w:rsidRPr="00993AFB" w:rsidRDefault="00993AFB" w:rsidP="00993AFB">
            <w:pPr>
              <w:spacing w:after="0" w:line="240" w:lineRule="auto"/>
              <w:jc w:val="center"/>
              <w:rPr>
                <w:rFonts w:ascii="Times New Roman" w:eastAsia="Times New Roman" w:hAnsi="Times New Roman" w:cs="Times New Roman"/>
                <w:color w:val="000000"/>
                <w:sz w:val="24"/>
                <w:szCs w:val="24"/>
                <w:lang w:eastAsia="uk-UA"/>
              </w:rPr>
            </w:pPr>
            <w:r w:rsidRPr="00993AFB">
              <w:rPr>
                <w:rFonts w:ascii="Times New Roman" w:eastAsia="Times New Roman" w:hAnsi="Times New Roman" w:cs="Times New Roman"/>
                <w:color w:val="000000"/>
                <w:sz w:val="24"/>
                <w:szCs w:val="24"/>
                <w:lang w:eastAsia="uk-UA"/>
              </w:rPr>
              <w:t>0330</w:t>
            </w:r>
          </w:p>
        </w:tc>
        <w:tc>
          <w:tcPr>
            <w:tcW w:w="3685" w:type="dxa"/>
            <w:tcBorders>
              <w:top w:val="nil"/>
              <w:left w:val="nil"/>
              <w:bottom w:val="single" w:sz="4" w:space="0" w:color="auto"/>
              <w:right w:val="single" w:sz="4" w:space="0" w:color="auto"/>
            </w:tcBorders>
            <w:shd w:val="clear" w:color="auto" w:fill="auto"/>
            <w:vAlign w:val="center"/>
            <w:hideMark/>
          </w:tcPr>
          <w:p w:rsidR="00993AFB" w:rsidRPr="00993AFB" w:rsidRDefault="00993AFB" w:rsidP="00993AFB">
            <w:pPr>
              <w:spacing w:after="0" w:line="240" w:lineRule="auto"/>
              <w:jc w:val="center"/>
              <w:rPr>
                <w:rFonts w:ascii="Times New Roman" w:eastAsia="Times New Roman" w:hAnsi="Times New Roman" w:cs="Times New Roman"/>
                <w:color w:val="000000"/>
                <w:sz w:val="20"/>
                <w:szCs w:val="20"/>
                <w:lang w:eastAsia="uk-UA"/>
              </w:rPr>
            </w:pPr>
            <w:r w:rsidRPr="00993AFB">
              <w:rPr>
                <w:rFonts w:ascii="Times New Roman" w:eastAsia="Times New Roman" w:hAnsi="Times New Roman" w:cs="Times New Roman"/>
                <w:color w:val="000000"/>
                <w:sz w:val="20"/>
                <w:szCs w:val="20"/>
                <w:lang w:eastAsia="uk-UA"/>
              </w:rPr>
              <w:t>Нарахування на оплату праці</w:t>
            </w:r>
          </w:p>
        </w:tc>
        <w:tc>
          <w:tcPr>
            <w:tcW w:w="1701" w:type="dxa"/>
            <w:tcBorders>
              <w:top w:val="nil"/>
              <w:left w:val="nil"/>
              <w:bottom w:val="single" w:sz="4" w:space="0" w:color="auto"/>
              <w:right w:val="single" w:sz="4" w:space="0" w:color="auto"/>
            </w:tcBorders>
            <w:shd w:val="clear" w:color="auto" w:fill="auto"/>
            <w:vAlign w:val="center"/>
            <w:hideMark/>
          </w:tcPr>
          <w:p w:rsidR="00993AFB" w:rsidRPr="00993AFB" w:rsidRDefault="00993AFB" w:rsidP="003F768B">
            <w:pPr>
              <w:spacing w:after="0" w:line="240" w:lineRule="auto"/>
              <w:jc w:val="center"/>
              <w:rPr>
                <w:rFonts w:ascii="Times New Roman" w:eastAsia="Times New Roman" w:hAnsi="Times New Roman" w:cs="Times New Roman"/>
                <w:color w:val="000000"/>
                <w:lang w:eastAsia="uk-UA"/>
              </w:rPr>
            </w:pPr>
            <w:r w:rsidRPr="00993AFB">
              <w:rPr>
                <w:rFonts w:ascii="Times New Roman" w:eastAsia="Times New Roman" w:hAnsi="Times New Roman" w:cs="Times New Roman"/>
                <w:color w:val="000000"/>
                <w:lang w:eastAsia="uk-UA"/>
              </w:rPr>
              <w:t>3</w:t>
            </w:r>
            <w:r w:rsidR="003F768B">
              <w:rPr>
                <w:rFonts w:ascii="Times New Roman" w:eastAsia="Times New Roman" w:hAnsi="Times New Roman" w:cs="Times New Roman"/>
                <w:color w:val="000000"/>
                <w:lang w:eastAsia="uk-UA"/>
              </w:rPr>
              <w:t>7 041</w:t>
            </w:r>
            <w:r w:rsidRPr="00993AFB">
              <w:rPr>
                <w:rFonts w:ascii="Times New Roman" w:eastAsia="Times New Roman" w:hAnsi="Times New Roman" w:cs="Times New Roman"/>
                <w:color w:val="000000"/>
                <w:lang w:eastAsia="uk-UA"/>
              </w:rPr>
              <w:t>,</w:t>
            </w:r>
            <w:r w:rsidR="003F768B">
              <w:rPr>
                <w:rFonts w:ascii="Times New Roman" w:eastAsia="Times New Roman" w:hAnsi="Times New Roman" w:cs="Times New Roman"/>
                <w:color w:val="000000"/>
                <w:lang w:eastAsia="uk-UA"/>
              </w:rPr>
              <w:t>1</w:t>
            </w:r>
            <w:r w:rsidRPr="00993AFB">
              <w:rPr>
                <w:rFonts w:ascii="Times New Roman" w:eastAsia="Times New Roman" w:hAnsi="Times New Roman" w:cs="Times New Roman"/>
                <w:color w:val="000000"/>
                <w:lang w:eastAsia="uk-UA"/>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993AFB" w:rsidRPr="00993AFB" w:rsidRDefault="00993AFB" w:rsidP="003F768B">
            <w:pPr>
              <w:spacing w:after="0" w:line="240" w:lineRule="auto"/>
              <w:jc w:val="center"/>
              <w:rPr>
                <w:rFonts w:ascii="Times New Roman" w:eastAsia="Times New Roman" w:hAnsi="Times New Roman" w:cs="Times New Roman"/>
                <w:color w:val="000000"/>
                <w:lang w:eastAsia="uk-UA"/>
              </w:rPr>
            </w:pPr>
            <w:r w:rsidRPr="00993AFB">
              <w:rPr>
                <w:rFonts w:ascii="Times New Roman" w:eastAsia="Times New Roman" w:hAnsi="Times New Roman" w:cs="Times New Roman"/>
                <w:color w:val="000000"/>
                <w:lang w:eastAsia="uk-UA"/>
              </w:rPr>
              <w:t xml:space="preserve">36 </w:t>
            </w:r>
            <w:r w:rsidR="003F768B">
              <w:rPr>
                <w:rFonts w:ascii="Times New Roman" w:eastAsia="Times New Roman" w:hAnsi="Times New Roman" w:cs="Times New Roman"/>
                <w:color w:val="000000"/>
                <w:lang w:eastAsia="uk-UA"/>
              </w:rPr>
              <w:t>789</w:t>
            </w:r>
            <w:r w:rsidRPr="00993AFB">
              <w:rPr>
                <w:rFonts w:ascii="Times New Roman" w:eastAsia="Times New Roman" w:hAnsi="Times New Roman" w:cs="Times New Roman"/>
                <w:color w:val="000000"/>
                <w:lang w:eastAsia="uk-UA"/>
              </w:rPr>
              <w:t xml:space="preserve">,1 </w:t>
            </w:r>
          </w:p>
        </w:tc>
        <w:tc>
          <w:tcPr>
            <w:tcW w:w="1559" w:type="dxa"/>
            <w:tcBorders>
              <w:top w:val="nil"/>
              <w:left w:val="nil"/>
              <w:bottom w:val="single" w:sz="4" w:space="0" w:color="auto"/>
              <w:right w:val="single" w:sz="4" w:space="0" w:color="auto"/>
            </w:tcBorders>
            <w:shd w:val="clear" w:color="auto" w:fill="auto"/>
            <w:vAlign w:val="center"/>
            <w:hideMark/>
          </w:tcPr>
          <w:p w:rsidR="00993AFB" w:rsidRPr="00993AFB" w:rsidRDefault="00993AFB" w:rsidP="00993AFB">
            <w:pPr>
              <w:spacing w:after="0" w:line="240" w:lineRule="auto"/>
              <w:jc w:val="center"/>
              <w:rPr>
                <w:rFonts w:ascii="Times New Roman" w:eastAsia="Times New Roman" w:hAnsi="Times New Roman" w:cs="Times New Roman"/>
                <w:color w:val="000000"/>
                <w:lang w:eastAsia="uk-UA"/>
              </w:rPr>
            </w:pPr>
            <w:r w:rsidRPr="00993AFB">
              <w:rPr>
                <w:rFonts w:ascii="Times New Roman" w:eastAsia="Times New Roman" w:hAnsi="Times New Roman" w:cs="Times New Roman"/>
                <w:color w:val="000000"/>
                <w:lang w:eastAsia="uk-UA"/>
              </w:rPr>
              <w:t>-</w:t>
            </w:r>
          </w:p>
        </w:tc>
        <w:tc>
          <w:tcPr>
            <w:tcW w:w="1134" w:type="dxa"/>
            <w:tcBorders>
              <w:top w:val="nil"/>
              <w:left w:val="nil"/>
              <w:bottom w:val="single" w:sz="4" w:space="0" w:color="auto"/>
              <w:right w:val="single" w:sz="4" w:space="0" w:color="auto"/>
            </w:tcBorders>
            <w:shd w:val="clear" w:color="auto" w:fill="auto"/>
            <w:vAlign w:val="center"/>
            <w:hideMark/>
          </w:tcPr>
          <w:p w:rsidR="00993AFB" w:rsidRPr="00993AFB" w:rsidRDefault="00993AFB" w:rsidP="00993AFB">
            <w:pPr>
              <w:spacing w:after="0" w:line="240" w:lineRule="auto"/>
              <w:jc w:val="center"/>
              <w:rPr>
                <w:rFonts w:ascii="Times New Roman" w:eastAsia="Times New Roman" w:hAnsi="Times New Roman" w:cs="Times New Roman"/>
                <w:color w:val="000000"/>
                <w:lang w:eastAsia="uk-UA"/>
              </w:rPr>
            </w:pPr>
            <w:r w:rsidRPr="00993AFB">
              <w:rPr>
                <w:rFonts w:ascii="Times New Roman" w:eastAsia="Times New Roman" w:hAnsi="Times New Roman" w:cs="Times New Roman"/>
                <w:color w:val="000000"/>
                <w:lang w:eastAsia="uk-UA"/>
              </w:rPr>
              <w:t>-</w:t>
            </w:r>
          </w:p>
        </w:tc>
        <w:tc>
          <w:tcPr>
            <w:tcW w:w="1559" w:type="dxa"/>
            <w:tcBorders>
              <w:top w:val="nil"/>
              <w:left w:val="nil"/>
              <w:bottom w:val="single" w:sz="4" w:space="0" w:color="auto"/>
              <w:right w:val="single" w:sz="4" w:space="0" w:color="auto"/>
            </w:tcBorders>
            <w:shd w:val="clear" w:color="auto" w:fill="auto"/>
            <w:vAlign w:val="center"/>
            <w:hideMark/>
          </w:tcPr>
          <w:p w:rsidR="00993AFB" w:rsidRPr="00993AFB" w:rsidRDefault="00993AFB" w:rsidP="003F768B">
            <w:pPr>
              <w:spacing w:after="0" w:line="240" w:lineRule="auto"/>
              <w:jc w:val="center"/>
              <w:rPr>
                <w:rFonts w:ascii="Times New Roman" w:eastAsia="Times New Roman" w:hAnsi="Times New Roman" w:cs="Times New Roman"/>
                <w:color w:val="000000"/>
                <w:lang w:eastAsia="uk-UA"/>
              </w:rPr>
            </w:pPr>
            <w:r w:rsidRPr="00993AFB">
              <w:rPr>
                <w:rFonts w:ascii="Times New Roman" w:eastAsia="Times New Roman" w:hAnsi="Times New Roman" w:cs="Times New Roman"/>
                <w:color w:val="000000"/>
                <w:lang w:eastAsia="uk-UA"/>
              </w:rPr>
              <w:t>3</w:t>
            </w:r>
            <w:r w:rsidR="003F768B">
              <w:rPr>
                <w:rFonts w:ascii="Times New Roman" w:eastAsia="Times New Roman" w:hAnsi="Times New Roman" w:cs="Times New Roman"/>
                <w:color w:val="000000"/>
                <w:lang w:eastAsia="uk-UA"/>
              </w:rPr>
              <w:t>7 041,1</w:t>
            </w:r>
            <w:r w:rsidRPr="00993AFB">
              <w:rPr>
                <w:rFonts w:ascii="Times New Roman" w:eastAsia="Times New Roman" w:hAnsi="Times New Roman" w:cs="Times New Roman"/>
                <w:color w:val="000000"/>
                <w:lang w:eastAsia="uk-UA"/>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993AFB" w:rsidRPr="00993AFB" w:rsidRDefault="00993AFB" w:rsidP="003F768B">
            <w:pPr>
              <w:spacing w:after="0" w:line="240" w:lineRule="auto"/>
              <w:jc w:val="center"/>
              <w:rPr>
                <w:rFonts w:ascii="Times New Roman" w:eastAsia="Times New Roman" w:hAnsi="Times New Roman" w:cs="Times New Roman"/>
                <w:color w:val="000000"/>
                <w:lang w:eastAsia="uk-UA"/>
              </w:rPr>
            </w:pPr>
            <w:r w:rsidRPr="00993AFB">
              <w:rPr>
                <w:rFonts w:ascii="Times New Roman" w:eastAsia="Times New Roman" w:hAnsi="Times New Roman" w:cs="Times New Roman"/>
                <w:color w:val="000000"/>
                <w:lang w:eastAsia="uk-UA"/>
              </w:rPr>
              <w:t xml:space="preserve">36 </w:t>
            </w:r>
            <w:r w:rsidR="003F768B">
              <w:rPr>
                <w:rFonts w:ascii="Times New Roman" w:eastAsia="Times New Roman" w:hAnsi="Times New Roman" w:cs="Times New Roman"/>
                <w:color w:val="000000"/>
                <w:lang w:eastAsia="uk-UA"/>
              </w:rPr>
              <w:t>789</w:t>
            </w:r>
            <w:r w:rsidRPr="00993AFB">
              <w:rPr>
                <w:rFonts w:ascii="Times New Roman" w:eastAsia="Times New Roman" w:hAnsi="Times New Roman" w:cs="Times New Roman"/>
                <w:color w:val="000000"/>
                <w:lang w:eastAsia="uk-UA"/>
              </w:rPr>
              <w:t xml:space="preserve">,1 </w:t>
            </w:r>
          </w:p>
        </w:tc>
      </w:tr>
      <w:tr w:rsidR="00FD155D" w:rsidRPr="00993AFB" w:rsidTr="00C34F9C">
        <w:trPr>
          <w:trHeight w:val="409"/>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993AFB" w:rsidRPr="00993AFB" w:rsidRDefault="00993AFB" w:rsidP="00993AFB">
            <w:pPr>
              <w:spacing w:after="0" w:line="240" w:lineRule="auto"/>
              <w:jc w:val="center"/>
              <w:rPr>
                <w:rFonts w:ascii="Times New Roman" w:eastAsia="Times New Roman" w:hAnsi="Times New Roman" w:cs="Times New Roman"/>
                <w:color w:val="000000"/>
                <w:sz w:val="24"/>
                <w:szCs w:val="24"/>
                <w:lang w:eastAsia="uk-UA"/>
              </w:rPr>
            </w:pPr>
            <w:r w:rsidRPr="00993AFB">
              <w:rPr>
                <w:rFonts w:ascii="Times New Roman" w:eastAsia="Times New Roman" w:hAnsi="Times New Roman" w:cs="Times New Roman"/>
                <w:color w:val="000000"/>
                <w:sz w:val="24"/>
                <w:szCs w:val="24"/>
                <w:lang w:eastAsia="uk-UA"/>
              </w:rPr>
              <w:t>2210</w:t>
            </w:r>
          </w:p>
        </w:tc>
        <w:tc>
          <w:tcPr>
            <w:tcW w:w="1560" w:type="dxa"/>
            <w:tcBorders>
              <w:top w:val="nil"/>
              <w:left w:val="nil"/>
              <w:bottom w:val="single" w:sz="4" w:space="0" w:color="auto"/>
              <w:right w:val="single" w:sz="4" w:space="0" w:color="auto"/>
            </w:tcBorders>
            <w:shd w:val="clear" w:color="auto" w:fill="auto"/>
            <w:vAlign w:val="center"/>
            <w:hideMark/>
          </w:tcPr>
          <w:p w:rsidR="00993AFB" w:rsidRPr="00993AFB" w:rsidRDefault="00993AFB" w:rsidP="00993AFB">
            <w:pPr>
              <w:spacing w:after="0" w:line="240" w:lineRule="auto"/>
              <w:jc w:val="center"/>
              <w:rPr>
                <w:rFonts w:ascii="Times New Roman" w:eastAsia="Times New Roman" w:hAnsi="Times New Roman" w:cs="Times New Roman"/>
                <w:color w:val="000000"/>
                <w:sz w:val="24"/>
                <w:szCs w:val="24"/>
                <w:lang w:eastAsia="uk-UA"/>
              </w:rPr>
            </w:pPr>
            <w:r w:rsidRPr="00993AFB">
              <w:rPr>
                <w:rFonts w:ascii="Times New Roman" w:eastAsia="Times New Roman" w:hAnsi="Times New Roman" w:cs="Times New Roman"/>
                <w:color w:val="000000"/>
                <w:sz w:val="24"/>
                <w:szCs w:val="24"/>
                <w:lang w:eastAsia="uk-UA"/>
              </w:rPr>
              <w:t>0330</w:t>
            </w:r>
          </w:p>
        </w:tc>
        <w:tc>
          <w:tcPr>
            <w:tcW w:w="3685" w:type="dxa"/>
            <w:tcBorders>
              <w:top w:val="nil"/>
              <w:left w:val="nil"/>
              <w:bottom w:val="single" w:sz="4" w:space="0" w:color="auto"/>
              <w:right w:val="single" w:sz="4" w:space="0" w:color="auto"/>
            </w:tcBorders>
            <w:shd w:val="clear" w:color="auto" w:fill="auto"/>
            <w:vAlign w:val="center"/>
            <w:hideMark/>
          </w:tcPr>
          <w:p w:rsidR="00993AFB" w:rsidRPr="00993AFB" w:rsidRDefault="00993AFB" w:rsidP="00993AFB">
            <w:pPr>
              <w:spacing w:after="0" w:line="240" w:lineRule="auto"/>
              <w:jc w:val="center"/>
              <w:rPr>
                <w:rFonts w:ascii="Times New Roman" w:eastAsia="Times New Roman" w:hAnsi="Times New Roman" w:cs="Times New Roman"/>
                <w:color w:val="000000"/>
                <w:sz w:val="20"/>
                <w:szCs w:val="20"/>
                <w:lang w:eastAsia="uk-UA"/>
              </w:rPr>
            </w:pPr>
            <w:r w:rsidRPr="00993AFB">
              <w:rPr>
                <w:rFonts w:ascii="Times New Roman" w:eastAsia="Times New Roman" w:hAnsi="Times New Roman" w:cs="Times New Roman"/>
                <w:color w:val="000000"/>
                <w:sz w:val="20"/>
                <w:szCs w:val="20"/>
                <w:lang w:eastAsia="uk-UA"/>
              </w:rPr>
              <w:t>Предмети, матеріали, обладнання та інвентар</w:t>
            </w:r>
          </w:p>
        </w:tc>
        <w:tc>
          <w:tcPr>
            <w:tcW w:w="1701" w:type="dxa"/>
            <w:tcBorders>
              <w:top w:val="nil"/>
              <w:left w:val="nil"/>
              <w:bottom w:val="single" w:sz="4" w:space="0" w:color="auto"/>
              <w:right w:val="single" w:sz="4" w:space="0" w:color="auto"/>
            </w:tcBorders>
            <w:shd w:val="clear" w:color="auto" w:fill="auto"/>
            <w:vAlign w:val="center"/>
            <w:hideMark/>
          </w:tcPr>
          <w:p w:rsidR="00993AFB" w:rsidRPr="00993AFB" w:rsidRDefault="003F768B" w:rsidP="003F768B">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5 634</w:t>
            </w:r>
            <w:r w:rsidR="00993AFB" w:rsidRPr="00993AFB">
              <w:rPr>
                <w:rFonts w:ascii="Times New Roman" w:eastAsia="Times New Roman" w:hAnsi="Times New Roman" w:cs="Times New Roman"/>
                <w:color w:val="000000"/>
                <w:lang w:eastAsia="uk-UA"/>
              </w:rPr>
              <w:t>,</w:t>
            </w:r>
            <w:r>
              <w:rPr>
                <w:rFonts w:ascii="Times New Roman" w:eastAsia="Times New Roman" w:hAnsi="Times New Roman" w:cs="Times New Roman"/>
                <w:color w:val="000000"/>
                <w:lang w:eastAsia="uk-UA"/>
              </w:rPr>
              <w:t>4</w:t>
            </w:r>
            <w:r w:rsidR="00993AFB" w:rsidRPr="00993AFB">
              <w:rPr>
                <w:rFonts w:ascii="Times New Roman" w:eastAsia="Times New Roman" w:hAnsi="Times New Roman" w:cs="Times New Roman"/>
                <w:color w:val="000000"/>
                <w:lang w:eastAsia="uk-UA"/>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993AFB" w:rsidRPr="00993AFB" w:rsidRDefault="003F768B" w:rsidP="003F768B">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5 154</w:t>
            </w:r>
            <w:r w:rsidR="00993AFB" w:rsidRPr="00993AFB">
              <w:rPr>
                <w:rFonts w:ascii="Times New Roman" w:eastAsia="Times New Roman" w:hAnsi="Times New Roman" w:cs="Times New Roman"/>
                <w:color w:val="000000"/>
                <w:lang w:eastAsia="uk-UA"/>
              </w:rPr>
              <w:t>,</w:t>
            </w:r>
            <w:r>
              <w:rPr>
                <w:rFonts w:ascii="Times New Roman" w:eastAsia="Times New Roman" w:hAnsi="Times New Roman" w:cs="Times New Roman"/>
                <w:color w:val="000000"/>
                <w:lang w:eastAsia="uk-UA"/>
              </w:rPr>
              <w:t>8</w:t>
            </w:r>
            <w:r w:rsidR="00993AFB" w:rsidRPr="00993AFB">
              <w:rPr>
                <w:rFonts w:ascii="Times New Roman" w:eastAsia="Times New Roman" w:hAnsi="Times New Roman" w:cs="Times New Roman"/>
                <w:color w:val="000000"/>
                <w:lang w:eastAsia="uk-UA"/>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993AFB" w:rsidRPr="00993AFB" w:rsidRDefault="00993AFB" w:rsidP="00993AFB">
            <w:pPr>
              <w:spacing w:after="0" w:line="240" w:lineRule="auto"/>
              <w:jc w:val="center"/>
              <w:rPr>
                <w:rFonts w:ascii="Times New Roman" w:eastAsia="Times New Roman" w:hAnsi="Times New Roman" w:cs="Times New Roman"/>
                <w:color w:val="000000"/>
                <w:lang w:eastAsia="uk-UA"/>
              </w:rPr>
            </w:pPr>
            <w:r w:rsidRPr="00993AFB">
              <w:rPr>
                <w:rFonts w:ascii="Times New Roman" w:eastAsia="Times New Roman" w:hAnsi="Times New Roman" w:cs="Times New Roman"/>
                <w:color w:val="000000"/>
                <w:lang w:eastAsia="uk-UA"/>
              </w:rPr>
              <w:t>-</w:t>
            </w:r>
          </w:p>
        </w:tc>
        <w:tc>
          <w:tcPr>
            <w:tcW w:w="1134" w:type="dxa"/>
            <w:tcBorders>
              <w:top w:val="nil"/>
              <w:left w:val="nil"/>
              <w:bottom w:val="single" w:sz="4" w:space="0" w:color="auto"/>
              <w:right w:val="single" w:sz="4" w:space="0" w:color="auto"/>
            </w:tcBorders>
            <w:shd w:val="clear" w:color="auto" w:fill="auto"/>
            <w:vAlign w:val="center"/>
            <w:hideMark/>
          </w:tcPr>
          <w:p w:rsidR="00993AFB" w:rsidRPr="00993AFB" w:rsidRDefault="00993AFB" w:rsidP="00993AFB">
            <w:pPr>
              <w:spacing w:after="0" w:line="240" w:lineRule="auto"/>
              <w:jc w:val="center"/>
              <w:rPr>
                <w:rFonts w:ascii="Times New Roman" w:eastAsia="Times New Roman" w:hAnsi="Times New Roman" w:cs="Times New Roman"/>
                <w:color w:val="000000"/>
                <w:lang w:eastAsia="uk-UA"/>
              </w:rPr>
            </w:pPr>
            <w:r w:rsidRPr="00993AFB">
              <w:rPr>
                <w:rFonts w:ascii="Times New Roman" w:eastAsia="Times New Roman" w:hAnsi="Times New Roman" w:cs="Times New Roman"/>
                <w:color w:val="000000"/>
                <w:lang w:eastAsia="uk-UA"/>
              </w:rPr>
              <w:t>-</w:t>
            </w:r>
          </w:p>
        </w:tc>
        <w:tc>
          <w:tcPr>
            <w:tcW w:w="1559" w:type="dxa"/>
            <w:tcBorders>
              <w:top w:val="nil"/>
              <w:left w:val="nil"/>
              <w:bottom w:val="single" w:sz="4" w:space="0" w:color="auto"/>
              <w:right w:val="single" w:sz="4" w:space="0" w:color="auto"/>
            </w:tcBorders>
            <w:shd w:val="clear" w:color="auto" w:fill="auto"/>
            <w:vAlign w:val="center"/>
            <w:hideMark/>
          </w:tcPr>
          <w:p w:rsidR="00993AFB" w:rsidRPr="00993AFB" w:rsidRDefault="003F768B" w:rsidP="003F768B">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5 634</w:t>
            </w:r>
            <w:r w:rsidR="00993AFB" w:rsidRPr="00993AFB">
              <w:rPr>
                <w:rFonts w:ascii="Times New Roman" w:eastAsia="Times New Roman" w:hAnsi="Times New Roman" w:cs="Times New Roman"/>
                <w:color w:val="000000"/>
                <w:lang w:eastAsia="uk-UA"/>
              </w:rPr>
              <w:t>,</w:t>
            </w:r>
            <w:r>
              <w:rPr>
                <w:rFonts w:ascii="Times New Roman" w:eastAsia="Times New Roman" w:hAnsi="Times New Roman" w:cs="Times New Roman"/>
                <w:color w:val="000000"/>
                <w:lang w:eastAsia="uk-UA"/>
              </w:rPr>
              <w:t>4</w:t>
            </w:r>
            <w:r w:rsidR="00993AFB" w:rsidRPr="00993AFB">
              <w:rPr>
                <w:rFonts w:ascii="Times New Roman" w:eastAsia="Times New Roman" w:hAnsi="Times New Roman" w:cs="Times New Roman"/>
                <w:color w:val="000000"/>
                <w:lang w:eastAsia="uk-UA"/>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993AFB" w:rsidRPr="00993AFB" w:rsidRDefault="003F768B" w:rsidP="003F768B">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5 154</w:t>
            </w:r>
            <w:r w:rsidR="00993AFB" w:rsidRPr="00993AFB">
              <w:rPr>
                <w:rFonts w:ascii="Times New Roman" w:eastAsia="Times New Roman" w:hAnsi="Times New Roman" w:cs="Times New Roman"/>
                <w:color w:val="000000"/>
                <w:lang w:eastAsia="uk-UA"/>
              </w:rPr>
              <w:t>,</w:t>
            </w:r>
            <w:r>
              <w:rPr>
                <w:rFonts w:ascii="Times New Roman" w:eastAsia="Times New Roman" w:hAnsi="Times New Roman" w:cs="Times New Roman"/>
                <w:color w:val="000000"/>
                <w:lang w:eastAsia="uk-UA"/>
              </w:rPr>
              <w:t>8</w:t>
            </w:r>
            <w:r w:rsidR="00993AFB" w:rsidRPr="00993AFB">
              <w:rPr>
                <w:rFonts w:ascii="Times New Roman" w:eastAsia="Times New Roman" w:hAnsi="Times New Roman" w:cs="Times New Roman"/>
                <w:color w:val="000000"/>
                <w:lang w:eastAsia="uk-UA"/>
              </w:rPr>
              <w:t xml:space="preserve"> </w:t>
            </w:r>
          </w:p>
        </w:tc>
      </w:tr>
      <w:tr w:rsidR="00FD155D" w:rsidRPr="00993AFB" w:rsidTr="00C34F9C">
        <w:trPr>
          <w:trHeight w:val="259"/>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993AFB" w:rsidRPr="00993AFB" w:rsidRDefault="00993AFB" w:rsidP="00993AFB">
            <w:pPr>
              <w:spacing w:after="0" w:line="240" w:lineRule="auto"/>
              <w:jc w:val="center"/>
              <w:rPr>
                <w:rFonts w:ascii="Times New Roman" w:eastAsia="Times New Roman" w:hAnsi="Times New Roman" w:cs="Times New Roman"/>
                <w:color w:val="000000"/>
                <w:sz w:val="24"/>
                <w:szCs w:val="24"/>
                <w:lang w:eastAsia="uk-UA"/>
              </w:rPr>
            </w:pPr>
            <w:r w:rsidRPr="00993AFB">
              <w:rPr>
                <w:rFonts w:ascii="Times New Roman" w:eastAsia="Times New Roman" w:hAnsi="Times New Roman" w:cs="Times New Roman"/>
                <w:color w:val="000000"/>
                <w:sz w:val="24"/>
                <w:szCs w:val="24"/>
                <w:lang w:eastAsia="uk-UA"/>
              </w:rPr>
              <w:t>2240</w:t>
            </w:r>
          </w:p>
        </w:tc>
        <w:tc>
          <w:tcPr>
            <w:tcW w:w="1560" w:type="dxa"/>
            <w:tcBorders>
              <w:top w:val="nil"/>
              <w:left w:val="nil"/>
              <w:bottom w:val="single" w:sz="4" w:space="0" w:color="auto"/>
              <w:right w:val="single" w:sz="4" w:space="0" w:color="auto"/>
            </w:tcBorders>
            <w:shd w:val="clear" w:color="auto" w:fill="auto"/>
            <w:vAlign w:val="center"/>
            <w:hideMark/>
          </w:tcPr>
          <w:p w:rsidR="00993AFB" w:rsidRPr="00993AFB" w:rsidRDefault="00993AFB" w:rsidP="00993AFB">
            <w:pPr>
              <w:spacing w:after="0" w:line="240" w:lineRule="auto"/>
              <w:jc w:val="center"/>
              <w:rPr>
                <w:rFonts w:ascii="Times New Roman" w:eastAsia="Times New Roman" w:hAnsi="Times New Roman" w:cs="Times New Roman"/>
                <w:color w:val="000000"/>
                <w:sz w:val="24"/>
                <w:szCs w:val="24"/>
                <w:lang w:eastAsia="uk-UA"/>
              </w:rPr>
            </w:pPr>
            <w:r w:rsidRPr="00993AFB">
              <w:rPr>
                <w:rFonts w:ascii="Times New Roman" w:eastAsia="Times New Roman" w:hAnsi="Times New Roman" w:cs="Times New Roman"/>
                <w:color w:val="000000"/>
                <w:sz w:val="24"/>
                <w:szCs w:val="24"/>
                <w:lang w:eastAsia="uk-UA"/>
              </w:rPr>
              <w:t>0330</w:t>
            </w:r>
          </w:p>
        </w:tc>
        <w:tc>
          <w:tcPr>
            <w:tcW w:w="3685" w:type="dxa"/>
            <w:tcBorders>
              <w:top w:val="nil"/>
              <w:left w:val="nil"/>
              <w:bottom w:val="single" w:sz="4" w:space="0" w:color="auto"/>
              <w:right w:val="single" w:sz="4" w:space="0" w:color="auto"/>
            </w:tcBorders>
            <w:shd w:val="clear" w:color="auto" w:fill="auto"/>
            <w:vAlign w:val="center"/>
            <w:hideMark/>
          </w:tcPr>
          <w:p w:rsidR="00993AFB" w:rsidRPr="00993AFB" w:rsidRDefault="00993AFB" w:rsidP="00993AFB">
            <w:pPr>
              <w:spacing w:after="0" w:line="240" w:lineRule="auto"/>
              <w:jc w:val="center"/>
              <w:rPr>
                <w:rFonts w:ascii="Times New Roman" w:eastAsia="Times New Roman" w:hAnsi="Times New Roman" w:cs="Times New Roman"/>
                <w:color w:val="000000"/>
                <w:sz w:val="20"/>
                <w:szCs w:val="20"/>
                <w:lang w:eastAsia="uk-UA"/>
              </w:rPr>
            </w:pPr>
            <w:r w:rsidRPr="00993AFB">
              <w:rPr>
                <w:rFonts w:ascii="Times New Roman" w:eastAsia="Times New Roman" w:hAnsi="Times New Roman" w:cs="Times New Roman"/>
                <w:color w:val="000000"/>
                <w:sz w:val="20"/>
                <w:szCs w:val="20"/>
                <w:lang w:eastAsia="uk-UA"/>
              </w:rPr>
              <w:t>Оплата послуг (крім комунальних)</w:t>
            </w:r>
          </w:p>
        </w:tc>
        <w:tc>
          <w:tcPr>
            <w:tcW w:w="1701" w:type="dxa"/>
            <w:tcBorders>
              <w:top w:val="nil"/>
              <w:left w:val="nil"/>
              <w:bottom w:val="single" w:sz="4" w:space="0" w:color="auto"/>
              <w:right w:val="single" w:sz="4" w:space="0" w:color="auto"/>
            </w:tcBorders>
            <w:shd w:val="clear" w:color="auto" w:fill="auto"/>
            <w:vAlign w:val="center"/>
            <w:hideMark/>
          </w:tcPr>
          <w:p w:rsidR="00993AFB" w:rsidRPr="00993AFB" w:rsidRDefault="003F768B" w:rsidP="003F768B">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6 696</w:t>
            </w:r>
            <w:r w:rsidR="00993AFB" w:rsidRPr="00993AFB">
              <w:rPr>
                <w:rFonts w:ascii="Times New Roman" w:eastAsia="Times New Roman" w:hAnsi="Times New Roman" w:cs="Times New Roman"/>
                <w:color w:val="000000"/>
                <w:lang w:eastAsia="uk-UA"/>
              </w:rPr>
              <w:t>,</w:t>
            </w:r>
            <w:r>
              <w:rPr>
                <w:rFonts w:ascii="Times New Roman" w:eastAsia="Times New Roman" w:hAnsi="Times New Roman" w:cs="Times New Roman"/>
                <w:color w:val="000000"/>
                <w:lang w:eastAsia="uk-UA"/>
              </w:rPr>
              <w:t>0</w:t>
            </w:r>
            <w:r w:rsidR="00993AFB" w:rsidRPr="00993AFB">
              <w:rPr>
                <w:rFonts w:ascii="Times New Roman" w:eastAsia="Times New Roman" w:hAnsi="Times New Roman" w:cs="Times New Roman"/>
                <w:color w:val="000000"/>
                <w:lang w:eastAsia="uk-UA"/>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993AFB" w:rsidRPr="00993AFB" w:rsidRDefault="003F768B" w:rsidP="003F768B">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5 526</w:t>
            </w:r>
            <w:r w:rsidR="00993AFB" w:rsidRPr="00993AFB">
              <w:rPr>
                <w:rFonts w:ascii="Times New Roman" w:eastAsia="Times New Roman" w:hAnsi="Times New Roman" w:cs="Times New Roman"/>
                <w:color w:val="000000"/>
                <w:lang w:eastAsia="uk-UA"/>
              </w:rPr>
              <w:t xml:space="preserve">,4 </w:t>
            </w:r>
          </w:p>
        </w:tc>
        <w:tc>
          <w:tcPr>
            <w:tcW w:w="1559" w:type="dxa"/>
            <w:tcBorders>
              <w:top w:val="nil"/>
              <w:left w:val="nil"/>
              <w:bottom w:val="single" w:sz="4" w:space="0" w:color="auto"/>
              <w:right w:val="single" w:sz="4" w:space="0" w:color="auto"/>
            </w:tcBorders>
            <w:shd w:val="clear" w:color="auto" w:fill="auto"/>
            <w:vAlign w:val="center"/>
            <w:hideMark/>
          </w:tcPr>
          <w:p w:rsidR="00993AFB" w:rsidRPr="00993AFB" w:rsidRDefault="00993AFB" w:rsidP="00993AFB">
            <w:pPr>
              <w:spacing w:after="0" w:line="240" w:lineRule="auto"/>
              <w:jc w:val="center"/>
              <w:rPr>
                <w:rFonts w:ascii="Times New Roman" w:eastAsia="Times New Roman" w:hAnsi="Times New Roman" w:cs="Times New Roman"/>
                <w:color w:val="000000"/>
                <w:lang w:eastAsia="uk-UA"/>
              </w:rPr>
            </w:pPr>
            <w:r w:rsidRPr="00993AFB">
              <w:rPr>
                <w:rFonts w:ascii="Times New Roman" w:eastAsia="Times New Roman" w:hAnsi="Times New Roman" w:cs="Times New Roman"/>
                <w:color w:val="000000"/>
                <w:lang w:eastAsia="uk-UA"/>
              </w:rPr>
              <w:t>-</w:t>
            </w:r>
          </w:p>
        </w:tc>
        <w:tc>
          <w:tcPr>
            <w:tcW w:w="1134" w:type="dxa"/>
            <w:tcBorders>
              <w:top w:val="nil"/>
              <w:left w:val="nil"/>
              <w:bottom w:val="single" w:sz="4" w:space="0" w:color="auto"/>
              <w:right w:val="single" w:sz="4" w:space="0" w:color="auto"/>
            </w:tcBorders>
            <w:shd w:val="clear" w:color="auto" w:fill="auto"/>
            <w:vAlign w:val="center"/>
            <w:hideMark/>
          </w:tcPr>
          <w:p w:rsidR="00993AFB" w:rsidRPr="00993AFB" w:rsidRDefault="00993AFB" w:rsidP="00993AFB">
            <w:pPr>
              <w:spacing w:after="0" w:line="240" w:lineRule="auto"/>
              <w:jc w:val="center"/>
              <w:rPr>
                <w:rFonts w:ascii="Times New Roman" w:eastAsia="Times New Roman" w:hAnsi="Times New Roman" w:cs="Times New Roman"/>
                <w:color w:val="000000"/>
                <w:lang w:eastAsia="uk-UA"/>
              </w:rPr>
            </w:pPr>
            <w:r w:rsidRPr="00993AFB">
              <w:rPr>
                <w:rFonts w:ascii="Times New Roman" w:eastAsia="Times New Roman" w:hAnsi="Times New Roman" w:cs="Times New Roman"/>
                <w:color w:val="000000"/>
                <w:lang w:eastAsia="uk-UA"/>
              </w:rPr>
              <w:t>-</w:t>
            </w:r>
          </w:p>
        </w:tc>
        <w:tc>
          <w:tcPr>
            <w:tcW w:w="1559" w:type="dxa"/>
            <w:tcBorders>
              <w:top w:val="nil"/>
              <w:left w:val="nil"/>
              <w:bottom w:val="single" w:sz="4" w:space="0" w:color="auto"/>
              <w:right w:val="single" w:sz="4" w:space="0" w:color="auto"/>
            </w:tcBorders>
            <w:shd w:val="clear" w:color="auto" w:fill="auto"/>
            <w:vAlign w:val="center"/>
            <w:hideMark/>
          </w:tcPr>
          <w:p w:rsidR="00993AFB" w:rsidRPr="00993AFB" w:rsidRDefault="003F768B" w:rsidP="003F768B">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6 696</w:t>
            </w:r>
            <w:r w:rsidR="00993AFB" w:rsidRPr="00993AFB">
              <w:rPr>
                <w:rFonts w:ascii="Times New Roman" w:eastAsia="Times New Roman" w:hAnsi="Times New Roman" w:cs="Times New Roman"/>
                <w:color w:val="000000"/>
                <w:lang w:eastAsia="uk-UA"/>
              </w:rPr>
              <w:t>,</w:t>
            </w:r>
            <w:r>
              <w:rPr>
                <w:rFonts w:ascii="Times New Roman" w:eastAsia="Times New Roman" w:hAnsi="Times New Roman" w:cs="Times New Roman"/>
                <w:color w:val="000000"/>
                <w:lang w:eastAsia="uk-UA"/>
              </w:rPr>
              <w:t>0</w:t>
            </w:r>
            <w:r w:rsidR="00993AFB" w:rsidRPr="00993AFB">
              <w:rPr>
                <w:rFonts w:ascii="Times New Roman" w:eastAsia="Times New Roman" w:hAnsi="Times New Roman" w:cs="Times New Roman"/>
                <w:color w:val="000000"/>
                <w:lang w:eastAsia="uk-UA"/>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993AFB" w:rsidRPr="00993AFB" w:rsidRDefault="00993AFB" w:rsidP="003F768B">
            <w:pPr>
              <w:spacing w:after="0" w:line="240" w:lineRule="auto"/>
              <w:jc w:val="center"/>
              <w:rPr>
                <w:rFonts w:ascii="Times New Roman" w:eastAsia="Times New Roman" w:hAnsi="Times New Roman" w:cs="Times New Roman"/>
                <w:color w:val="000000"/>
                <w:lang w:eastAsia="uk-UA"/>
              </w:rPr>
            </w:pPr>
            <w:r w:rsidRPr="00993AFB">
              <w:rPr>
                <w:rFonts w:ascii="Times New Roman" w:eastAsia="Times New Roman" w:hAnsi="Times New Roman" w:cs="Times New Roman"/>
                <w:color w:val="000000"/>
                <w:lang w:eastAsia="uk-UA"/>
              </w:rPr>
              <w:t>5</w:t>
            </w:r>
            <w:r w:rsidR="003F768B">
              <w:rPr>
                <w:rFonts w:ascii="Times New Roman" w:eastAsia="Times New Roman" w:hAnsi="Times New Roman" w:cs="Times New Roman"/>
                <w:color w:val="000000"/>
                <w:lang w:eastAsia="uk-UA"/>
              </w:rPr>
              <w:t xml:space="preserve"> 526</w:t>
            </w:r>
            <w:r w:rsidRPr="00993AFB">
              <w:rPr>
                <w:rFonts w:ascii="Times New Roman" w:eastAsia="Times New Roman" w:hAnsi="Times New Roman" w:cs="Times New Roman"/>
                <w:color w:val="000000"/>
                <w:lang w:eastAsia="uk-UA"/>
              </w:rPr>
              <w:t xml:space="preserve">,4 </w:t>
            </w:r>
          </w:p>
        </w:tc>
      </w:tr>
      <w:tr w:rsidR="00FD155D" w:rsidRPr="00993AFB" w:rsidTr="00C34F9C">
        <w:trPr>
          <w:trHeight w:val="367"/>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993AFB" w:rsidRPr="00993AFB" w:rsidRDefault="00993AFB" w:rsidP="00993AFB">
            <w:pPr>
              <w:spacing w:after="0" w:line="240" w:lineRule="auto"/>
              <w:jc w:val="center"/>
              <w:rPr>
                <w:rFonts w:ascii="Times New Roman" w:eastAsia="Times New Roman" w:hAnsi="Times New Roman" w:cs="Times New Roman"/>
                <w:color w:val="000000"/>
                <w:sz w:val="24"/>
                <w:szCs w:val="24"/>
                <w:lang w:eastAsia="uk-UA"/>
              </w:rPr>
            </w:pPr>
            <w:r w:rsidRPr="00993AFB">
              <w:rPr>
                <w:rFonts w:ascii="Times New Roman" w:eastAsia="Times New Roman" w:hAnsi="Times New Roman" w:cs="Times New Roman"/>
                <w:color w:val="000000"/>
                <w:sz w:val="24"/>
                <w:szCs w:val="24"/>
                <w:lang w:eastAsia="uk-UA"/>
              </w:rPr>
              <w:t>2250</w:t>
            </w:r>
          </w:p>
        </w:tc>
        <w:tc>
          <w:tcPr>
            <w:tcW w:w="1560" w:type="dxa"/>
            <w:tcBorders>
              <w:top w:val="nil"/>
              <w:left w:val="nil"/>
              <w:bottom w:val="single" w:sz="4" w:space="0" w:color="auto"/>
              <w:right w:val="single" w:sz="4" w:space="0" w:color="auto"/>
            </w:tcBorders>
            <w:shd w:val="clear" w:color="auto" w:fill="auto"/>
            <w:vAlign w:val="center"/>
            <w:hideMark/>
          </w:tcPr>
          <w:p w:rsidR="00993AFB" w:rsidRPr="00993AFB" w:rsidRDefault="00993AFB" w:rsidP="00993AFB">
            <w:pPr>
              <w:spacing w:after="0" w:line="240" w:lineRule="auto"/>
              <w:jc w:val="center"/>
              <w:rPr>
                <w:rFonts w:ascii="Times New Roman" w:eastAsia="Times New Roman" w:hAnsi="Times New Roman" w:cs="Times New Roman"/>
                <w:color w:val="000000"/>
                <w:sz w:val="24"/>
                <w:szCs w:val="24"/>
                <w:lang w:eastAsia="uk-UA"/>
              </w:rPr>
            </w:pPr>
            <w:r w:rsidRPr="00993AFB">
              <w:rPr>
                <w:rFonts w:ascii="Times New Roman" w:eastAsia="Times New Roman" w:hAnsi="Times New Roman" w:cs="Times New Roman"/>
                <w:color w:val="000000"/>
                <w:sz w:val="24"/>
                <w:szCs w:val="24"/>
                <w:lang w:eastAsia="uk-UA"/>
              </w:rPr>
              <w:t>0330</w:t>
            </w:r>
          </w:p>
        </w:tc>
        <w:tc>
          <w:tcPr>
            <w:tcW w:w="3685" w:type="dxa"/>
            <w:tcBorders>
              <w:top w:val="nil"/>
              <w:left w:val="nil"/>
              <w:bottom w:val="single" w:sz="4" w:space="0" w:color="auto"/>
              <w:right w:val="single" w:sz="4" w:space="0" w:color="auto"/>
            </w:tcBorders>
            <w:shd w:val="clear" w:color="auto" w:fill="auto"/>
            <w:vAlign w:val="center"/>
            <w:hideMark/>
          </w:tcPr>
          <w:p w:rsidR="00993AFB" w:rsidRPr="00993AFB" w:rsidRDefault="00993AFB" w:rsidP="00993AFB">
            <w:pPr>
              <w:spacing w:after="0" w:line="240" w:lineRule="auto"/>
              <w:jc w:val="center"/>
              <w:rPr>
                <w:rFonts w:ascii="Times New Roman" w:eastAsia="Times New Roman" w:hAnsi="Times New Roman" w:cs="Times New Roman"/>
                <w:color w:val="000000"/>
                <w:sz w:val="20"/>
                <w:szCs w:val="20"/>
                <w:lang w:eastAsia="uk-UA"/>
              </w:rPr>
            </w:pPr>
            <w:r w:rsidRPr="00993AFB">
              <w:rPr>
                <w:rFonts w:ascii="Times New Roman" w:eastAsia="Times New Roman" w:hAnsi="Times New Roman" w:cs="Times New Roman"/>
                <w:color w:val="000000"/>
                <w:sz w:val="20"/>
                <w:szCs w:val="20"/>
                <w:lang w:eastAsia="uk-UA"/>
              </w:rPr>
              <w:t>Видатки на відрядження</w:t>
            </w:r>
          </w:p>
        </w:tc>
        <w:tc>
          <w:tcPr>
            <w:tcW w:w="1701" w:type="dxa"/>
            <w:tcBorders>
              <w:top w:val="nil"/>
              <w:left w:val="nil"/>
              <w:bottom w:val="single" w:sz="4" w:space="0" w:color="auto"/>
              <w:right w:val="single" w:sz="4" w:space="0" w:color="auto"/>
            </w:tcBorders>
            <w:shd w:val="clear" w:color="auto" w:fill="auto"/>
            <w:vAlign w:val="center"/>
            <w:hideMark/>
          </w:tcPr>
          <w:p w:rsidR="00993AFB" w:rsidRPr="00993AFB" w:rsidRDefault="003F768B" w:rsidP="003F768B">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487</w:t>
            </w:r>
            <w:r w:rsidR="00993AFB" w:rsidRPr="00993AFB">
              <w:rPr>
                <w:rFonts w:ascii="Times New Roman" w:eastAsia="Times New Roman" w:hAnsi="Times New Roman" w:cs="Times New Roman"/>
                <w:color w:val="000000"/>
                <w:lang w:eastAsia="uk-UA"/>
              </w:rPr>
              <w:t>,</w:t>
            </w:r>
            <w:r>
              <w:rPr>
                <w:rFonts w:ascii="Times New Roman" w:eastAsia="Times New Roman" w:hAnsi="Times New Roman" w:cs="Times New Roman"/>
                <w:color w:val="000000"/>
                <w:lang w:eastAsia="uk-UA"/>
              </w:rPr>
              <w:t>2</w:t>
            </w:r>
            <w:r w:rsidR="00993AFB" w:rsidRPr="00993AFB">
              <w:rPr>
                <w:rFonts w:ascii="Times New Roman" w:eastAsia="Times New Roman" w:hAnsi="Times New Roman" w:cs="Times New Roman"/>
                <w:color w:val="000000"/>
                <w:lang w:eastAsia="uk-UA"/>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993AFB" w:rsidRPr="00993AFB" w:rsidRDefault="003F768B" w:rsidP="003F768B">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117</w:t>
            </w:r>
            <w:r w:rsidR="00993AFB" w:rsidRPr="00993AFB">
              <w:rPr>
                <w:rFonts w:ascii="Times New Roman" w:eastAsia="Times New Roman" w:hAnsi="Times New Roman" w:cs="Times New Roman"/>
                <w:color w:val="000000"/>
                <w:lang w:eastAsia="uk-UA"/>
              </w:rPr>
              <w:t>,</w:t>
            </w:r>
            <w:r>
              <w:rPr>
                <w:rFonts w:ascii="Times New Roman" w:eastAsia="Times New Roman" w:hAnsi="Times New Roman" w:cs="Times New Roman"/>
                <w:color w:val="000000"/>
                <w:lang w:eastAsia="uk-UA"/>
              </w:rPr>
              <w:t>3</w:t>
            </w:r>
            <w:r w:rsidR="00993AFB" w:rsidRPr="00993AFB">
              <w:rPr>
                <w:rFonts w:ascii="Times New Roman" w:eastAsia="Times New Roman" w:hAnsi="Times New Roman" w:cs="Times New Roman"/>
                <w:color w:val="000000"/>
                <w:lang w:eastAsia="uk-UA"/>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993AFB" w:rsidRPr="00993AFB" w:rsidRDefault="00993AFB" w:rsidP="00993AFB">
            <w:pPr>
              <w:spacing w:after="0" w:line="240" w:lineRule="auto"/>
              <w:jc w:val="center"/>
              <w:rPr>
                <w:rFonts w:ascii="Times New Roman" w:eastAsia="Times New Roman" w:hAnsi="Times New Roman" w:cs="Times New Roman"/>
                <w:color w:val="000000"/>
                <w:lang w:eastAsia="uk-UA"/>
              </w:rPr>
            </w:pPr>
            <w:r w:rsidRPr="00993AFB">
              <w:rPr>
                <w:rFonts w:ascii="Times New Roman" w:eastAsia="Times New Roman" w:hAnsi="Times New Roman" w:cs="Times New Roman"/>
                <w:color w:val="000000"/>
                <w:lang w:eastAsia="uk-UA"/>
              </w:rPr>
              <w:t>-</w:t>
            </w:r>
          </w:p>
        </w:tc>
        <w:tc>
          <w:tcPr>
            <w:tcW w:w="1134" w:type="dxa"/>
            <w:tcBorders>
              <w:top w:val="nil"/>
              <w:left w:val="nil"/>
              <w:bottom w:val="single" w:sz="4" w:space="0" w:color="auto"/>
              <w:right w:val="single" w:sz="4" w:space="0" w:color="auto"/>
            </w:tcBorders>
            <w:shd w:val="clear" w:color="auto" w:fill="auto"/>
            <w:vAlign w:val="center"/>
            <w:hideMark/>
          </w:tcPr>
          <w:p w:rsidR="00993AFB" w:rsidRPr="00993AFB" w:rsidRDefault="00993AFB" w:rsidP="00993AFB">
            <w:pPr>
              <w:spacing w:after="0" w:line="240" w:lineRule="auto"/>
              <w:jc w:val="center"/>
              <w:rPr>
                <w:rFonts w:ascii="Times New Roman" w:eastAsia="Times New Roman" w:hAnsi="Times New Roman" w:cs="Times New Roman"/>
                <w:color w:val="000000"/>
                <w:lang w:eastAsia="uk-UA"/>
              </w:rPr>
            </w:pPr>
            <w:r w:rsidRPr="00993AFB">
              <w:rPr>
                <w:rFonts w:ascii="Times New Roman" w:eastAsia="Times New Roman" w:hAnsi="Times New Roman" w:cs="Times New Roman"/>
                <w:color w:val="000000"/>
                <w:lang w:eastAsia="uk-UA"/>
              </w:rPr>
              <w:t>-</w:t>
            </w:r>
          </w:p>
        </w:tc>
        <w:tc>
          <w:tcPr>
            <w:tcW w:w="1559" w:type="dxa"/>
            <w:tcBorders>
              <w:top w:val="nil"/>
              <w:left w:val="nil"/>
              <w:bottom w:val="single" w:sz="4" w:space="0" w:color="auto"/>
              <w:right w:val="single" w:sz="4" w:space="0" w:color="auto"/>
            </w:tcBorders>
            <w:shd w:val="clear" w:color="auto" w:fill="auto"/>
            <w:vAlign w:val="center"/>
            <w:hideMark/>
          </w:tcPr>
          <w:p w:rsidR="00993AFB" w:rsidRPr="00993AFB" w:rsidRDefault="003F768B" w:rsidP="003F768B">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487</w:t>
            </w:r>
            <w:r w:rsidR="00993AFB" w:rsidRPr="00993AFB">
              <w:rPr>
                <w:rFonts w:ascii="Times New Roman" w:eastAsia="Times New Roman" w:hAnsi="Times New Roman" w:cs="Times New Roman"/>
                <w:color w:val="000000"/>
                <w:lang w:eastAsia="uk-UA"/>
              </w:rPr>
              <w:t>,</w:t>
            </w:r>
            <w:r>
              <w:rPr>
                <w:rFonts w:ascii="Times New Roman" w:eastAsia="Times New Roman" w:hAnsi="Times New Roman" w:cs="Times New Roman"/>
                <w:color w:val="000000"/>
                <w:lang w:eastAsia="uk-UA"/>
              </w:rPr>
              <w:t>2</w:t>
            </w:r>
            <w:r w:rsidR="00993AFB" w:rsidRPr="00993AFB">
              <w:rPr>
                <w:rFonts w:ascii="Times New Roman" w:eastAsia="Times New Roman" w:hAnsi="Times New Roman" w:cs="Times New Roman"/>
                <w:color w:val="000000"/>
                <w:lang w:eastAsia="uk-UA"/>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993AFB" w:rsidRPr="00993AFB" w:rsidRDefault="003F768B" w:rsidP="003F768B">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117</w:t>
            </w:r>
            <w:r w:rsidR="00993AFB" w:rsidRPr="00993AFB">
              <w:rPr>
                <w:rFonts w:ascii="Times New Roman" w:eastAsia="Times New Roman" w:hAnsi="Times New Roman" w:cs="Times New Roman"/>
                <w:color w:val="000000"/>
                <w:lang w:eastAsia="uk-UA"/>
              </w:rPr>
              <w:t>,</w:t>
            </w:r>
            <w:r>
              <w:rPr>
                <w:rFonts w:ascii="Times New Roman" w:eastAsia="Times New Roman" w:hAnsi="Times New Roman" w:cs="Times New Roman"/>
                <w:color w:val="000000"/>
                <w:lang w:eastAsia="uk-UA"/>
              </w:rPr>
              <w:t>3</w:t>
            </w:r>
            <w:r w:rsidR="00993AFB" w:rsidRPr="00993AFB">
              <w:rPr>
                <w:rFonts w:ascii="Times New Roman" w:eastAsia="Times New Roman" w:hAnsi="Times New Roman" w:cs="Times New Roman"/>
                <w:color w:val="000000"/>
                <w:lang w:eastAsia="uk-UA"/>
              </w:rPr>
              <w:t xml:space="preserve"> </w:t>
            </w:r>
          </w:p>
        </w:tc>
      </w:tr>
      <w:tr w:rsidR="00FD155D" w:rsidRPr="00993AFB" w:rsidTr="00C34F9C">
        <w:trPr>
          <w:trHeight w:val="327"/>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993AFB" w:rsidRPr="00993AFB" w:rsidRDefault="00993AFB" w:rsidP="00993AFB">
            <w:pPr>
              <w:spacing w:after="0" w:line="240" w:lineRule="auto"/>
              <w:jc w:val="center"/>
              <w:rPr>
                <w:rFonts w:ascii="Times New Roman" w:eastAsia="Times New Roman" w:hAnsi="Times New Roman" w:cs="Times New Roman"/>
                <w:color w:val="000000"/>
                <w:sz w:val="24"/>
                <w:szCs w:val="24"/>
                <w:lang w:eastAsia="uk-UA"/>
              </w:rPr>
            </w:pPr>
            <w:r w:rsidRPr="00993AFB">
              <w:rPr>
                <w:rFonts w:ascii="Times New Roman" w:eastAsia="Times New Roman" w:hAnsi="Times New Roman" w:cs="Times New Roman"/>
                <w:color w:val="000000"/>
                <w:sz w:val="24"/>
                <w:szCs w:val="24"/>
                <w:lang w:eastAsia="uk-UA"/>
              </w:rPr>
              <w:t>2270</w:t>
            </w:r>
          </w:p>
        </w:tc>
        <w:tc>
          <w:tcPr>
            <w:tcW w:w="1560" w:type="dxa"/>
            <w:tcBorders>
              <w:top w:val="nil"/>
              <w:left w:val="nil"/>
              <w:bottom w:val="single" w:sz="4" w:space="0" w:color="auto"/>
              <w:right w:val="single" w:sz="4" w:space="0" w:color="auto"/>
            </w:tcBorders>
            <w:shd w:val="clear" w:color="auto" w:fill="auto"/>
            <w:vAlign w:val="center"/>
            <w:hideMark/>
          </w:tcPr>
          <w:p w:rsidR="00993AFB" w:rsidRPr="00993AFB" w:rsidRDefault="00993AFB" w:rsidP="00993AFB">
            <w:pPr>
              <w:spacing w:after="0" w:line="240" w:lineRule="auto"/>
              <w:jc w:val="center"/>
              <w:rPr>
                <w:rFonts w:ascii="Times New Roman" w:eastAsia="Times New Roman" w:hAnsi="Times New Roman" w:cs="Times New Roman"/>
                <w:color w:val="000000"/>
                <w:sz w:val="24"/>
                <w:szCs w:val="24"/>
                <w:lang w:eastAsia="uk-UA"/>
              </w:rPr>
            </w:pPr>
            <w:r w:rsidRPr="00993AFB">
              <w:rPr>
                <w:rFonts w:ascii="Times New Roman" w:eastAsia="Times New Roman" w:hAnsi="Times New Roman" w:cs="Times New Roman"/>
                <w:color w:val="000000"/>
                <w:sz w:val="24"/>
                <w:szCs w:val="24"/>
                <w:lang w:eastAsia="uk-UA"/>
              </w:rPr>
              <w:t>0330</w:t>
            </w:r>
          </w:p>
        </w:tc>
        <w:tc>
          <w:tcPr>
            <w:tcW w:w="3685" w:type="dxa"/>
            <w:tcBorders>
              <w:top w:val="nil"/>
              <w:left w:val="nil"/>
              <w:bottom w:val="single" w:sz="4" w:space="0" w:color="auto"/>
              <w:right w:val="single" w:sz="4" w:space="0" w:color="auto"/>
            </w:tcBorders>
            <w:shd w:val="clear" w:color="auto" w:fill="auto"/>
            <w:vAlign w:val="center"/>
            <w:hideMark/>
          </w:tcPr>
          <w:p w:rsidR="00993AFB" w:rsidRPr="00993AFB" w:rsidRDefault="00993AFB" w:rsidP="00993AFB">
            <w:pPr>
              <w:spacing w:after="0" w:line="240" w:lineRule="auto"/>
              <w:jc w:val="center"/>
              <w:rPr>
                <w:rFonts w:ascii="Times New Roman" w:eastAsia="Times New Roman" w:hAnsi="Times New Roman" w:cs="Times New Roman"/>
                <w:color w:val="000000"/>
                <w:sz w:val="20"/>
                <w:szCs w:val="20"/>
                <w:lang w:eastAsia="uk-UA"/>
              </w:rPr>
            </w:pPr>
            <w:r w:rsidRPr="00993AFB">
              <w:rPr>
                <w:rFonts w:ascii="Times New Roman" w:eastAsia="Times New Roman" w:hAnsi="Times New Roman" w:cs="Times New Roman"/>
                <w:color w:val="000000"/>
                <w:sz w:val="20"/>
                <w:szCs w:val="20"/>
                <w:lang w:eastAsia="uk-UA"/>
              </w:rPr>
              <w:t>Оплата комунальних послуг та енергоносіїв</w:t>
            </w:r>
          </w:p>
        </w:tc>
        <w:tc>
          <w:tcPr>
            <w:tcW w:w="1701" w:type="dxa"/>
            <w:tcBorders>
              <w:top w:val="nil"/>
              <w:left w:val="nil"/>
              <w:bottom w:val="single" w:sz="4" w:space="0" w:color="auto"/>
              <w:right w:val="single" w:sz="4" w:space="0" w:color="auto"/>
            </w:tcBorders>
            <w:shd w:val="clear" w:color="auto" w:fill="auto"/>
            <w:vAlign w:val="center"/>
            <w:hideMark/>
          </w:tcPr>
          <w:p w:rsidR="00993AFB" w:rsidRPr="00993AFB" w:rsidRDefault="003F768B" w:rsidP="003F768B">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4 183</w:t>
            </w:r>
            <w:r w:rsidR="00993AFB" w:rsidRPr="00993AFB">
              <w:rPr>
                <w:rFonts w:ascii="Times New Roman" w:eastAsia="Times New Roman" w:hAnsi="Times New Roman" w:cs="Times New Roman"/>
                <w:color w:val="000000"/>
                <w:lang w:eastAsia="uk-UA"/>
              </w:rPr>
              <w:t>,</w:t>
            </w:r>
            <w:r>
              <w:rPr>
                <w:rFonts w:ascii="Times New Roman" w:eastAsia="Times New Roman" w:hAnsi="Times New Roman" w:cs="Times New Roman"/>
                <w:color w:val="000000"/>
                <w:lang w:eastAsia="uk-UA"/>
              </w:rPr>
              <w:t>8</w:t>
            </w:r>
            <w:r w:rsidR="00993AFB" w:rsidRPr="00993AFB">
              <w:rPr>
                <w:rFonts w:ascii="Times New Roman" w:eastAsia="Times New Roman" w:hAnsi="Times New Roman" w:cs="Times New Roman"/>
                <w:color w:val="000000"/>
                <w:lang w:eastAsia="uk-UA"/>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993AFB" w:rsidRPr="00993AFB" w:rsidRDefault="003F768B" w:rsidP="003F768B">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3 792</w:t>
            </w:r>
            <w:r w:rsidR="00993AFB" w:rsidRPr="00993AFB">
              <w:rPr>
                <w:rFonts w:ascii="Times New Roman" w:eastAsia="Times New Roman" w:hAnsi="Times New Roman" w:cs="Times New Roman"/>
                <w:color w:val="000000"/>
                <w:lang w:eastAsia="uk-UA"/>
              </w:rPr>
              <w:t>,</w:t>
            </w:r>
            <w:r>
              <w:rPr>
                <w:rFonts w:ascii="Times New Roman" w:eastAsia="Times New Roman" w:hAnsi="Times New Roman" w:cs="Times New Roman"/>
                <w:color w:val="000000"/>
                <w:lang w:eastAsia="uk-UA"/>
              </w:rPr>
              <w:t>8</w:t>
            </w:r>
            <w:r w:rsidR="00993AFB" w:rsidRPr="00993AFB">
              <w:rPr>
                <w:rFonts w:ascii="Times New Roman" w:eastAsia="Times New Roman" w:hAnsi="Times New Roman" w:cs="Times New Roman"/>
                <w:color w:val="000000"/>
                <w:lang w:eastAsia="uk-UA"/>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993AFB" w:rsidRPr="00993AFB" w:rsidRDefault="00993AFB" w:rsidP="00993AFB">
            <w:pPr>
              <w:spacing w:after="0" w:line="240" w:lineRule="auto"/>
              <w:jc w:val="center"/>
              <w:rPr>
                <w:rFonts w:ascii="Times New Roman" w:eastAsia="Times New Roman" w:hAnsi="Times New Roman" w:cs="Times New Roman"/>
                <w:color w:val="000000"/>
                <w:lang w:eastAsia="uk-UA"/>
              </w:rPr>
            </w:pPr>
            <w:r w:rsidRPr="00993AFB">
              <w:rPr>
                <w:rFonts w:ascii="Times New Roman" w:eastAsia="Times New Roman" w:hAnsi="Times New Roman" w:cs="Times New Roman"/>
                <w:color w:val="000000"/>
                <w:lang w:eastAsia="uk-UA"/>
              </w:rPr>
              <w:t>-</w:t>
            </w:r>
          </w:p>
        </w:tc>
        <w:tc>
          <w:tcPr>
            <w:tcW w:w="1134" w:type="dxa"/>
            <w:tcBorders>
              <w:top w:val="nil"/>
              <w:left w:val="nil"/>
              <w:bottom w:val="single" w:sz="4" w:space="0" w:color="auto"/>
              <w:right w:val="single" w:sz="4" w:space="0" w:color="auto"/>
            </w:tcBorders>
            <w:shd w:val="clear" w:color="auto" w:fill="auto"/>
            <w:vAlign w:val="center"/>
            <w:hideMark/>
          </w:tcPr>
          <w:p w:rsidR="00993AFB" w:rsidRPr="00993AFB" w:rsidRDefault="00993AFB" w:rsidP="00993AFB">
            <w:pPr>
              <w:spacing w:after="0" w:line="240" w:lineRule="auto"/>
              <w:jc w:val="center"/>
              <w:rPr>
                <w:rFonts w:ascii="Times New Roman" w:eastAsia="Times New Roman" w:hAnsi="Times New Roman" w:cs="Times New Roman"/>
                <w:color w:val="000000"/>
                <w:lang w:eastAsia="uk-UA"/>
              </w:rPr>
            </w:pPr>
            <w:r w:rsidRPr="00993AFB">
              <w:rPr>
                <w:rFonts w:ascii="Times New Roman" w:eastAsia="Times New Roman" w:hAnsi="Times New Roman" w:cs="Times New Roman"/>
                <w:color w:val="000000"/>
                <w:lang w:eastAsia="uk-UA"/>
              </w:rPr>
              <w:t>-</w:t>
            </w:r>
          </w:p>
        </w:tc>
        <w:tc>
          <w:tcPr>
            <w:tcW w:w="1559" w:type="dxa"/>
            <w:tcBorders>
              <w:top w:val="nil"/>
              <w:left w:val="nil"/>
              <w:bottom w:val="single" w:sz="4" w:space="0" w:color="auto"/>
              <w:right w:val="single" w:sz="4" w:space="0" w:color="auto"/>
            </w:tcBorders>
            <w:shd w:val="clear" w:color="auto" w:fill="auto"/>
            <w:vAlign w:val="center"/>
            <w:hideMark/>
          </w:tcPr>
          <w:p w:rsidR="00993AFB" w:rsidRPr="00993AFB" w:rsidRDefault="003F768B" w:rsidP="003F768B">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4 183</w:t>
            </w:r>
            <w:r w:rsidR="00993AFB" w:rsidRPr="00993AFB">
              <w:rPr>
                <w:rFonts w:ascii="Times New Roman" w:eastAsia="Times New Roman" w:hAnsi="Times New Roman" w:cs="Times New Roman"/>
                <w:color w:val="000000"/>
                <w:lang w:eastAsia="uk-UA"/>
              </w:rPr>
              <w:t>,</w:t>
            </w:r>
            <w:r>
              <w:rPr>
                <w:rFonts w:ascii="Times New Roman" w:eastAsia="Times New Roman" w:hAnsi="Times New Roman" w:cs="Times New Roman"/>
                <w:color w:val="000000"/>
                <w:lang w:eastAsia="uk-UA"/>
              </w:rPr>
              <w:t>8</w:t>
            </w:r>
            <w:r w:rsidR="00993AFB" w:rsidRPr="00993AFB">
              <w:rPr>
                <w:rFonts w:ascii="Times New Roman" w:eastAsia="Times New Roman" w:hAnsi="Times New Roman" w:cs="Times New Roman"/>
                <w:color w:val="000000"/>
                <w:lang w:eastAsia="uk-UA"/>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993AFB" w:rsidRPr="00993AFB" w:rsidRDefault="008A7749" w:rsidP="008A7749">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3 792</w:t>
            </w:r>
            <w:r w:rsidR="00993AFB" w:rsidRPr="00993AFB">
              <w:rPr>
                <w:rFonts w:ascii="Times New Roman" w:eastAsia="Times New Roman" w:hAnsi="Times New Roman" w:cs="Times New Roman"/>
                <w:color w:val="000000"/>
                <w:lang w:eastAsia="uk-UA"/>
              </w:rPr>
              <w:t>,</w:t>
            </w:r>
            <w:r>
              <w:rPr>
                <w:rFonts w:ascii="Times New Roman" w:eastAsia="Times New Roman" w:hAnsi="Times New Roman" w:cs="Times New Roman"/>
                <w:color w:val="000000"/>
                <w:lang w:eastAsia="uk-UA"/>
              </w:rPr>
              <w:t>8</w:t>
            </w:r>
            <w:r w:rsidR="00993AFB" w:rsidRPr="00993AFB">
              <w:rPr>
                <w:rFonts w:ascii="Times New Roman" w:eastAsia="Times New Roman" w:hAnsi="Times New Roman" w:cs="Times New Roman"/>
                <w:color w:val="000000"/>
                <w:lang w:eastAsia="uk-UA"/>
              </w:rPr>
              <w:t xml:space="preserve"> </w:t>
            </w:r>
          </w:p>
        </w:tc>
      </w:tr>
      <w:tr w:rsidR="00FD155D" w:rsidRPr="00993AFB" w:rsidTr="00C34F9C">
        <w:trPr>
          <w:trHeight w:val="556"/>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993AFB" w:rsidRPr="00993AFB" w:rsidRDefault="00993AFB" w:rsidP="00993AFB">
            <w:pPr>
              <w:spacing w:after="0" w:line="240" w:lineRule="auto"/>
              <w:jc w:val="center"/>
              <w:rPr>
                <w:rFonts w:ascii="Times New Roman" w:eastAsia="Times New Roman" w:hAnsi="Times New Roman" w:cs="Times New Roman"/>
                <w:color w:val="000000"/>
                <w:sz w:val="24"/>
                <w:szCs w:val="24"/>
                <w:lang w:eastAsia="uk-UA"/>
              </w:rPr>
            </w:pPr>
            <w:r w:rsidRPr="00993AFB">
              <w:rPr>
                <w:rFonts w:ascii="Times New Roman" w:eastAsia="Times New Roman" w:hAnsi="Times New Roman" w:cs="Times New Roman"/>
                <w:color w:val="000000"/>
                <w:sz w:val="24"/>
                <w:szCs w:val="24"/>
                <w:lang w:eastAsia="uk-UA"/>
              </w:rPr>
              <w:t>2282</w:t>
            </w:r>
          </w:p>
        </w:tc>
        <w:tc>
          <w:tcPr>
            <w:tcW w:w="1560" w:type="dxa"/>
            <w:tcBorders>
              <w:top w:val="nil"/>
              <w:left w:val="nil"/>
              <w:bottom w:val="single" w:sz="4" w:space="0" w:color="auto"/>
              <w:right w:val="single" w:sz="4" w:space="0" w:color="auto"/>
            </w:tcBorders>
            <w:shd w:val="clear" w:color="auto" w:fill="auto"/>
            <w:vAlign w:val="center"/>
            <w:hideMark/>
          </w:tcPr>
          <w:p w:rsidR="00993AFB" w:rsidRPr="00993AFB" w:rsidRDefault="00993AFB" w:rsidP="00993AFB">
            <w:pPr>
              <w:spacing w:after="0" w:line="240" w:lineRule="auto"/>
              <w:jc w:val="center"/>
              <w:rPr>
                <w:rFonts w:ascii="Times New Roman" w:eastAsia="Times New Roman" w:hAnsi="Times New Roman" w:cs="Times New Roman"/>
                <w:color w:val="000000"/>
                <w:sz w:val="24"/>
                <w:szCs w:val="24"/>
                <w:lang w:eastAsia="uk-UA"/>
              </w:rPr>
            </w:pPr>
            <w:r w:rsidRPr="00993AFB">
              <w:rPr>
                <w:rFonts w:ascii="Times New Roman" w:eastAsia="Times New Roman" w:hAnsi="Times New Roman" w:cs="Times New Roman"/>
                <w:color w:val="000000"/>
                <w:sz w:val="24"/>
                <w:szCs w:val="24"/>
                <w:lang w:eastAsia="uk-UA"/>
              </w:rPr>
              <w:t>0330</w:t>
            </w:r>
          </w:p>
        </w:tc>
        <w:tc>
          <w:tcPr>
            <w:tcW w:w="3685" w:type="dxa"/>
            <w:tcBorders>
              <w:top w:val="nil"/>
              <w:left w:val="nil"/>
              <w:bottom w:val="single" w:sz="4" w:space="0" w:color="auto"/>
              <w:right w:val="single" w:sz="4" w:space="0" w:color="auto"/>
            </w:tcBorders>
            <w:shd w:val="clear" w:color="auto" w:fill="auto"/>
            <w:vAlign w:val="center"/>
            <w:hideMark/>
          </w:tcPr>
          <w:p w:rsidR="00993AFB" w:rsidRPr="00993AFB" w:rsidRDefault="00993AFB" w:rsidP="00993AFB">
            <w:pPr>
              <w:spacing w:after="0" w:line="240" w:lineRule="auto"/>
              <w:jc w:val="center"/>
              <w:rPr>
                <w:rFonts w:ascii="Times New Roman" w:eastAsia="Times New Roman" w:hAnsi="Times New Roman" w:cs="Times New Roman"/>
                <w:color w:val="000000"/>
                <w:sz w:val="20"/>
                <w:szCs w:val="20"/>
                <w:lang w:eastAsia="uk-UA"/>
              </w:rPr>
            </w:pPr>
            <w:r w:rsidRPr="00993AFB">
              <w:rPr>
                <w:rFonts w:ascii="Times New Roman" w:eastAsia="Times New Roman" w:hAnsi="Times New Roman" w:cs="Times New Roman"/>
                <w:color w:val="000000"/>
                <w:sz w:val="20"/>
                <w:szCs w:val="20"/>
                <w:lang w:eastAsia="uk-UA"/>
              </w:rPr>
              <w:t>Окремі заходи по реалізації державних (регіональних) програм, не віднесені до заходів розвитку</w:t>
            </w:r>
          </w:p>
        </w:tc>
        <w:tc>
          <w:tcPr>
            <w:tcW w:w="1701" w:type="dxa"/>
            <w:tcBorders>
              <w:top w:val="nil"/>
              <w:left w:val="nil"/>
              <w:bottom w:val="single" w:sz="4" w:space="0" w:color="auto"/>
              <w:right w:val="single" w:sz="4" w:space="0" w:color="auto"/>
            </w:tcBorders>
            <w:shd w:val="clear" w:color="auto" w:fill="auto"/>
            <w:vAlign w:val="center"/>
            <w:hideMark/>
          </w:tcPr>
          <w:p w:rsidR="00993AFB" w:rsidRPr="00993AFB" w:rsidRDefault="008A7749" w:rsidP="008A7749">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214</w:t>
            </w:r>
            <w:r w:rsidR="00993AFB" w:rsidRPr="00993AFB">
              <w:rPr>
                <w:rFonts w:ascii="Times New Roman" w:eastAsia="Times New Roman" w:hAnsi="Times New Roman" w:cs="Times New Roman"/>
                <w:color w:val="000000"/>
                <w:lang w:eastAsia="uk-UA"/>
              </w:rPr>
              <w:t>,</w:t>
            </w:r>
            <w:r>
              <w:rPr>
                <w:rFonts w:ascii="Times New Roman" w:eastAsia="Times New Roman" w:hAnsi="Times New Roman" w:cs="Times New Roman"/>
                <w:color w:val="000000"/>
                <w:lang w:eastAsia="uk-UA"/>
              </w:rPr>
              <w:t>2</w:t>
            </w:r>
            <w:r w:rsidR="00993AFB" w:rsidRPr="00993AFB">
              <w:rPr>
                <w:rFonts w:ascii="Times New Roman" w:eastAsia="Times New Roman" w:hAnsi="Times New Roman" w:cs="Times New Roman"/>
                <w:color w:val="000000"/>
                <w:lang w:eastAsia="uk-UA"/>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993AFB" w:rsidRPr="00993AFB" w:rsidRDefault="008A7749" w:rsidP="008A7749">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209</w:t>
            </w:r>
            <w:r w:rsidR="00993AFB" w:rsidRPr="00993AFB">
              <w:rPr>
                <w:rFonts w:ascii="Times New Roman" w:eastAsia="Times New Roman" w:hAnsi="Times New Roman" w:cs="Times New Roman"/>
                <w:color w:val="000000"/>
                <w:lang w:eastAsia="uk-UA"/>
              </w:rPr>
              <w:t>,</w:t>
            </w:r>
            <w:r>
              <w:rPr>
                <w:rFonts w:ascii="Times New Roman" w:eastAsia="Times New Roman" w:hAnsi="Times New Roman" w:cs="Times New Roman"/>
                <w:color w:val="000000"/>
                <w:lang w:eastAsia="uk-UA"/>
              </w:rPr>
              <w:t>9</w:t>
            </w:r>
            <w:r w:rsidR="00993AFB" w:rsidRPr="00993AFB">
              <w:rPr>
                <w:rFonts w:ascii="Times New Roman" w:eastAsia="Times New Roman" w:hAnsi="Times New Roman" w:cs="Times New Roman"/>
                <w:color w:val="000000"/>
                <w:lang w:eastAsia="uk-UA"/>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993AFB" w:rsidRPr="00993AFB" w:rsidRDefault="00993AFB" w:rsidP="00993AFB">
            <w:pPr>
              <w:spacing w:after="0" w:line="240" w:lineRule="auto"/>
              <w:jc w:val="center"/>
              <w:rPr>
                <w:rFonts w:ascii="Times New Roman" w:eastAsia="Times New Roman" w:hAnsi="Times New Roman" w:cs="Times New Roman"/>
                <w:color w:val="000000"/>
                <w:lang w:eastAsia="uk-UA"/>
              </w:rPr>
            </w:pPr>
            <w:r w:rsidRPr="00993AFB">
              <w:rPr>
                <w:rFonts w:ascii="Times New Roman" w:eastAsia="Times New Roman" w:hAnsi="Times New Roman" w:cs="Times New Roman"/>
                <w:color w:val="000000"/>
                <w:lang w:eastAsia="uk-UA"/>
              </w:rPr>
              <w:t>-</w:t>
            </w:r>
          </w:p>
        </w:tc>
        <w:tc>
          <w:tcPr>
            <w:tcW w:w="1134" w:type="dxa"/>
            <w:tcBorders>
              <w:top w:val="nil"/>
              <w:left w:val="nil"/>
              <w:bottom w:val="single" w:sz="4" w:space="0" w:color="auto"/>
              <w:right w:val="single" w:sz="4" w:space="0" w:color="auto"/>
            </w:tcBorders>
            <w:shd w:val="clear" w:color="auto" w:fill="auto"/>
            <w:vAlign w:val="center"/>
            <w:hideMark/>
          </w:tcPr>
          <w:p w:rsidR="00993AFB" w:rsidRPr="00993AFB" w:rsidRDefault="00993AFB" w:rsidP="00993AFB">
            <w:pPr>
              <w:spacing w:after="0" w:line="240" w:lineRule="auto"/>
              <w:jc w:val="center"/>
              <w:rPr>
                <w:rFonts w:ascii="Times New Roman" w:eastAsia="Times New Roman" w:hAnsi="Times New Roman" w:cs="Times New Roman"/>
                <w:color w:val="000000"/>
                <w:lang w:eastAsia="uk-UA"/>
              </w:rPr>
            </w:pPr>
            <w:r w:rsidRPr="00993AFB">
              <w:rPr>
                <w:rFonts w:ascii="Times New Roman" w:eastAsia="Times New Roman" w:hAnsi="Times New Roman" w:cs="Times New Roman"/>
                <w:color w:val="000000"/>
                <w:lang w:eastAsia="uk-UA"/>
              </w:rPr>
              <w:t>-</w:t>
            </w:r>
          </w:p>
        </w:tc>
        <w:tc>
          <w:tcPr>
            <w:tcW w:w="1559" w:type="dxa"/>
            <w:tcBorders>
              <w:top w:val="nil"/>
              <w:left w:val="nil"/>
              <w:bottom w:val="single" w:sz="4" w:space="0" w:color="auto"/>
              <w:right w:val="single" w:sz="4" w:space="0" w:color="auto"/>
            </w:tcBorders>
            <w:shd w:val="clear" w:color="auto" w:fill="auto"/>
            <w:vAlign w:val="center"/>
            <w:hideMark/>
          </w:tcPr>
          <w:p w:rsidR="00993AFB" w:rsidRPr="00993AFB" w:rsidRDefault="00993AFB" w:rsidP="008A7749">
            <w:pPr>
              <w:spacing w:after="0" w:line="240" w:lineRule="auto"/>
              <w:jc w:val="center"/>
              <w:rPr>
                <w:rFonts w:ascii="Times New Roman" w:eastAsia="Times New Roman" w:hAnsi="Times New Roman" w:cs="Times New Roman"/>
                <w:color w:val="000000"/>
                <w:lang w:eastAsia="uk-UA"/>
              </w:rPr>
            </w:pPr>
            <w:r w:rsidRPr="00993AFB">
              <w:rPr>
                <w:rFonts w:ascii="Times New Roman" w:eastAsia="Times New Roman" w:hAnsi="Times New Roman" w:cs="Times New Roman"/>
                <w:color w:val="000000"/>
                <w:lang w:eastAsia="uk-UA"/>
              </w:rPr>
              <w:t>2</w:t>
            </w:r>
            <w:r w:rsidR="008A7749">
              <w:rPr>
                <w:rFonts w:ascii="Times New Roman" w:eastAsia="Times New Roman" w:hAnsi="Times New Roman" w:cs="Times New Roman"/>
                <w:color w:val="000000"/>
                <w:lang w:eastAsia="uk-UA"/>
              </w:rPr>
              <w:t>14</w:t>
            </w:r>
            <w:r w:rsidRPr="00993AFB">
              <w:rPr>
                <w:rFonts w:ascii="Times New Roman" w:eastAsia="Times New Roman" w:hAnsi="Times New Roman" w:cs="Times New Roman"/>
                <w:color w:val="000000"/>
                <w:lang w:eastAsia="uk-UA"/>
              </w:rPr>
              <w:t>,</w:t>
            </w:r>
            <w:r w:rsidR="008A7749">
              <w:rPr>
                <w:rFonts w:ascii="Times New Roman" w:eastAsia="Times New Roman" w:hAnsi="Times New Roman" w:cs="Times New Roman"/>
                <w:color w:val="000000"/>
                <w:lang w:eastAsia="uk-UA"/>
              </w:rPr>
              <w:t>2</w:t>
            </w:r>
            <w:r w:rsidRPr="00993AFB">
              <w:rPr>
                <w:rFonts w:ascii="Times New Roman" w:eastAsia="Times New Roman" w:hAnsi="Times New Roman" w:cs="Times New Roman"/>
                <w:color w:val="000000"/>
                <w:lang w:eastAsia="uk-UA"/>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993AFB" w:rsidRPr="00993AFB" w:rsidRDefault="008A7749" w:rsidP="008A7749">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209</w:t>
            </w:r>
            <w:r w:rsidR="00993AFB" w:rsidRPr="00993AFB">
              <w:rPr>
                <w:rFonts w:ascii="Times New Roman" w:eastAsia="Times New Roman" w:hAnsi="Times New Roman" w:cs="Times New Roman"/>
                <w:color w:val="000000"/>
                <w:lang w:eastAsia="uk-UA"/>
              </w:rPr>
              <w:t>,</w:t>
            </w:r>
            <w:r>
              <w:rPr>
                <w:rFonts w:ascii="Times New Roman" w:eastAsia="Times New Roman" w:hAnsi="Times New Roman" w:cs="Times New Roman"/>
                <w:color w:val="000000"/>
                <w:lang w:eastAsia="uk-UA"/>
              </w:rPr>
              <w:t>9</w:t>
            </w:r>
            <w:r w:rsidR="00993AFB" w:rsidRPr="00993AFB">
              <w:rPr>
                <w:rFonts w:ascii="Times New Roman" w:eastAsia="Times New Roman" w:hAnsi="Times New Roman" w:cs="Times New Roman"/>
                <w:color w:val="000000"/>
                <w:lang w:eastAsia="uk-UA"/>
              </w:rPr>
              <w:t xml:space="preserve"> </w:t>
            </w:r>
          </w:p>
        </w:tc>
      </w:tr>
      <w:tr w:rsidR="00FD155D" w:rsidRPr="00993AFB" w:rsidTr="00C34F9C">
        <w:trPr>
          <w:trHeight w:val="556"/>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993AFB" w:rsidRPr="00993AFB" w:rsidRDefault="00993AFB" w:rsidP="00993AFB">
            <w:pPr>
              <w:spacing w:after="0" w:line="240" w:lineRule="auto"/>
              <w:jc w:val="center"/>
              <w:rPr>
                <w:rFonts w:ascii="Times New Roman" w:eastAsia="Times New Roman" w:hAnsi="Times New Roman" w:cs="Times New Roman"/>
                <w:color w:val="000000"/>
                <w:sz w:val="24"/>
                <w:szCs w:val="24"/>
                <w:lang w:eastAsia="uk-UA"/>
              </w:rPr>
            </w:pPr>
            <w:r w:rsidRPr="00993AFB">
              <w:rPr>
                <w:rFonts w:ascii="Times New Roman" w:eastAsia="Times New Roman" w:hAnsi="Times New Roman" w:cs="Times New Roman"/>
                <w:color w:val="000000"/>
                <w:sz w:val="24"/>
                <w:szCs w:val="24"/>
                <w:lang w:eastAsia="uk-UA"/>
              </w:rPr>
              <w:t>2630</w:t>
            </w:r>
          </w:p>
        </w:tc>
        <w:tc>
          <w:tcPr>
            <w:tcW w:w="1560" w:type="dxa"/>
            <w:tcBorders>
              <w:top w:val="nil"/>
              <w:left w:val="nil"/>
              <w:bottom w:val="single" w:sz="4" w:space="0" w:color="auto"/>
              <w:right w:val="single" w:sz="4" w:space="0" w:color="auto"/>
            </w:tcBorders>
            <w:shd w:val="clear" w:color="auto" w:fill="auto"/>
            <w:vAlign w:val="center"/>
            <w:hideMark/>
          </w:tcPr>
          <w:p w:rsidR="00993AFB" w:rsidRPr="00993AFB" w:rsidRDefault="00993AFB" w:rsidP="00993AFB">
            <w:pPr>
              <w:spacing w:after="0" w:line="240" w:lineRule="auto"/>
              <w:jc w:val="center"/>
              <w:rPr>
                <w:rFonts w:ascii="Times New Roman" w:eastAsia="Times New Roman" w:hAnsi="Times New Roman" w:cs="Times New Roman"/>
                <w:color w:val="000000"/>
                <w:sz w:val="24"/>
                <w:szCs w:val="24"/>
                <w:lang w:eastAsia="uk-UA"/>
              </w:rPr>
            </w:pPr>
            <w:r w:rsidRPr="00993AFB">
              <w:rPr>
                <w:rFonts w:ascii="Times New Roman" w:eastAsia="Times New Roman" w:hAnsi="Times New Roman" w:cs="Times New Roman"/>
                <w:color w:val="000000"/>
                <w:sz w:val="24"/>
                <w:szCs w:val="24"/>
                <w:lang w:eastAsia="uk-UA"/>
              </w:rPr>
              <w:t>0330</w:t>
            </w:r>
          </w:p>
        </w:tc>
        <w:tc>
          <w:tcPr>
            <w:tcW w:w="3685" w:type="dxa"/>
            <w:tcBorders>
              <w:top w:val="nil"/>
              <w:left w:val="nil"/>
              <w:bottom w:val="single" w:sz="4" w:space="0" w:color="auto"/>
              <w:right w:val="single" w:sz="4" w:space="0" w:color="auto"/>
            </w:tcBorders>
            <w:shd w:val="clear" w:color="auto" w:fill="auto"/>
            <w:vAlign w:val="center"/>
            <w:hideMark/>
          </w:tcPr>
          <w:p w:rsidR="00993AFB" w:rsidRPr="00993AFB" w:rsidRDefault="00993AFB" w:rsidP="00993AFB">
            <w:pPr>
              <w:spacing w:after="0" w:line="240" w:lineRule="auto"/>
              <w:jc w:val="center"/>
              <w:rPr>
                <w:rFonts w:ascii="Times New Roman" w:eastAsia="Times New Roman" w:hAnsi="Times New Roman" w:cs="Times New Roman"/>
                <w:color w:val="000000"/>
                <w:sz w:val="20"/>
                <w:szCs w:val="20"/>
                <w:lang w:eastAsia="uk-UA"/>
              </w:rPr>
            </w:pPr>
            <w:r w:rsidRPr="00993AFB">
              <w:rPr>
                <w:rFonts w:ascii="Times New Roman" w:eastAsia="Times New Roman" w:hAnsi="Times New Roman" w:cs="Times New Roman"/>
                <w:color w:val="000000"/>
                <w:sz w:val="20"/>
                <w:szCs w:val="20"/>
                <w:lang w:eastAsia="uk-UA"/>
              </w:rPr>
              <w:t>Поточні трансферти урядам іноземних держав та міжнародним організаціям</w:t>
            </w:r>
          </w:p>
        </w:tc>
        <w:tc>
          <w:tcPr>
            <w:tcW w:w="1701" w:type="dxa"/>
            <w:tcBorders>
              <w:top w:val="nil"/>
              <w:left w:val="nil"/>
              <w:bottom w:val="single" w:sz="4" w:space="0" w:color="auto"/>
              <w:right w:val="single" w:sz="4" w:space="0" w:color="auto"/>
            </w:tcBorders>
            <w:shd w:val="clear" w:color="auto" w:fill="auto"/>
            <w:vAlign w:val="center"/>
            <w:hideMark/>
          </w:tcPr>
          <w:p w:rsidR="00993AFB" w:rsidRPr="00993AFB" w:rsidRDefault="008A7749" w:rsidP="008A7749">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107</w:t>
            </w:r>
            <w:r w:rsidR="00993AFB" w:rsidRPr="00993AFB">
              <w:rPr>
                <w:rFonts w:ascii="Times New Roman" w:eastAsia="Times New Roman" w:hAnsi="Times New Roman" w:cs="Times New Roman"/>
                <w:color w:val="000000"/>
                <w:lang w:eastAsia="uk-UA"/>
              </w:rPr>
              <w:t xml:space="preserve">,1 </w:t>
            </w:r>
          </w:p>
        </w:tc>
        <w:tc>
          <w:tcPr>
            <w:tcW w:w="1276" w:type="dxa"/>
            <w:tcBorders>
              <w:top w:val="nil"/>
              <w:left w:val="nil"/>
              <w:bottom w:val="single" w:sz="4" w:space="0" w:color="auto"/>
              <w:right w:val="single" w:sz="4" w:space="0" w:color="auto"/>
            </w:tcBorders>
            <w:shd w:val="clear" w:color="auto" w:fill="auto"/>
            <w:vAlign w:val="center"/>
            <w:hideMark/>
          </w:tcPr>
          <w:p w:rsidR="00993AFB" w:rsidRPr="00993AFB" w:rsidRDefault="008A7749" w:rsidP="008A7749">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84</w:t>
            </w:r>
            <w:r w:rsidR="00993AFB" w:rsidRPr="00993AFB">
              <w:rPr>
                <w:rFonts w:ascii="Times New Roman" w:eastAsia="Times New Roman" w:hAnsi="Times New Roman" w:cs="Times New Roman"/>
                <w:color w:val="000000"/>
                <w:lang w:eastAsia="uk-UA"/>
              </w:rPr>
              <w:t>,</w:t>
            </w:r>
            <w:r>
              <w:rPr>
                <w:rFonts w:ascii="Times New Roman" w:eastAsia="Times New Roman" w:hAnsi="Times New Roman" w:cs="Times New Roman"/>
                <w:color w:val="000000"/>
                <w:lang w:eastAsia="uk-UA"/>
              </w:rPr>
              <w:t>3</w:t>
            </w:r>
            <w:r w:rsidR="00993AFB" w:rsidRPr="00993AFB">
              <w:rPr>
                <w:rFonts w:ascii="Times New Roman" w:eastAsia="Times New Roman" w:hAnsi="Times New Roman" w:cs="Times New Roman"/>
                <w:color w:val="000000"/>
                <w:lang w:eastAsia="uk-UA"/>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993AFB" w:rsidRPr="00993AFB" w:rsidRDefault="00993AFB" w:rsidP="00993AFB">
            <w:pPr>
              <w:spacing w:after="0" w:line="240" w:lineRule="auto"/>
              <w:jc w:val="center"/>
              <w:rPr>
                <w:rFonts w:ascii="Times New Roman" w:eastAsia="Times New Roman" w:hAnsi="Times New Roman" w:cs="Times New Roman"/>
                <w:color w:val="000000"/>
                <w:lang w:eastAsia="uk-UA"/>
              </w:rPr>
            </w:pPr>
            <w:r w:rsidRPr="00993AFB">
              <w:rPr>
                <w:rFonts w:ascii="Times New Roman" w:eastAsia="Times New Roman" w:hAnsi="Times New Roman" w:cs="Times New Roman"/>
                <w:color w:val="000000"/>
                <w:lang w:eastAsia="uk-UA"/>
              </w:rPr>
              <w:t>-</w:t>
            </w:r>
          </w:p>
        </w:tc>
        <w:tc>
          <w:tcPr>
            <w:tcW w:w="1134" w:type="dxa"/>
            <w:tcBorders>
              <w:top w:val="nil"/>
              <w:left w:val="nil"/>
              <w:bottom w:val="single" w:sz="4" w:space="0" w:color="auto"/>
              <w:right w:val="single" w:sz="4" w:space="0" w:color="auto"/>
            </w:tcBorders>
            <w:shd w:val="clear" w:color="auto" w:fill="auto"/>
            <w:vAlign w:val="center"/>
            <w:hideMark/>
          </w:tcPr>
          <w:p w:rsidR="00993AFB" w:rsidRPr="00993AFB" w:rsidRDefault="00993AFB" w:rsidP="00993AFB">
            <w:pPr>
              <w:spacing w:after="0" w:line="240" w:lineRule="auto"/>
              <w:jc w:val="center"/>
              <w:rPr>
                <w:rFonts w:ascii="Times New Roman" w:eastAsia="Times New Roman" w:hAnsi="Times New Roman" w:cs="Times New Roman"/>
                <w:color w:val="000000"/>
                <w:lang w:eastAsia="uk-UA"/>
              </w:rPr>
            </w:pPr>
            <w:r w:rsidRPr="00993AFB">
              <w:rPr>
                <w:rFonts w:ascii="Times New Roman" w:eastAsia="Times New Roman" w:hAnsi="Times New Roman" w:cs="Times New Roman"/>
                <w:color w:val="000000"/>
                <w:lang w:eastAsia="uk-UA"/>
              </w:rPr>
              <w:t>-</w:t>
            </w:r>
          </w:p>
        </w:tc>
        <w:tc>
          <w:tcPr>
            <w:tcW w:w="1559" w:type="dxa"/>
            <w:tcBorders>
              <w:top w:val="nil"/>
              <w:left w:val="nil"/>
              <w:bottom w:val="single" w:sz="4" w:space="0" w:color="auto"/>
              <w:right w:val="single" w:sz="4" w:space="0" w:color="auto"/>
            </w:tcBorders>
            <w:shd w:val="clear" w:color="auto" w:fill="auto"/>
            <w:vAlign w:val="center"/>
            <w:hideMark/>
          </w:tcPr>
          <w:p w:rsidR="00993AFB" w:rsidRPr="00993AFB" w:rsidRDefault="00993AFB" w:rsidP="00993AFB">
            <w:pPr>
              <w:spacing w:after="0" w:line="240" w:lineRule="auto"/>
              <w:jc w:val="center"/>
              <w:rPr>
                <w:rFonts w:ascii="Times New Roman" w:eastAsia="Times New Roman" w:hAnsi="Times New Roman" w:cs="Times New Roman"/>
                <w:color w:val="000000"/>
                <w:lang w:eastAsia="uk-UA"/>
              </w:rPr>
            </w:pPr>
            <w:r w:rsidRPr="00993AFB">
              <w:rPr>
                <w:rFonts w:ascii="Times New Roman" w:eastAsia="Times New Roman" w:hAnsi="Times New Roman" w:cs="Times New Roman"/>
                <w:color w:val="000000"/>
                <w:lang w:eastAsia="uk-UA"/>
              </w:rPr>
              <w:t xml:space="preserve">107,1 </w:t>
            </w:r>
          </w:p>
        </w:tc>
        <w:tc>
          <w:tcPr>
            <w:tcW w:w="1134" w:type="dxa"/>
            <w:tcBorders>
              <w:top w:val="nil"/>
              <w:left w:val="nil"/>
              <w:bottom w:val="single" w:sz="4" w:space="0" w:color="auto"/>
              <w:right w:val="single" w:sz="4" w:space="0" w:color="auto"/>
            </w:tcBorders>
            <w:shd w:val="clear" w:color="auto" w:fill="auto"/>
            <w:vAlign w:val="center"/>
            <w:hideMark/>
          </w:tcPr>
          <w:p w:rsidR="00993AFB" w:rsidRPr="00993AFB" w:rsidRDefault="008A7749" w:rsidP="008A7749">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84</w:t>
            </w:r>
            <w:r w:rsidR="00993AFB" w:rsidRPr="00993AFB">
              <w:rPr>
                <w:rFonts w:ascii="Times New Roman" w:eastAsia="Times New Roman" w:hAnsi="Times New Roman" w:cs="Times New Roman"/>
                <w:color w:val="000000"/>
                <w:lang w:eastAsia="uk-UA"/>
              </w:rPr>
              <w:t>,</w:t>
            </w:r>
            <w:r>
              <w:rPr>
                <w:rFonts w:ascii="Times New Roman" w:eastAsia="Times New Roman" w:hAnsi="Times New Roman" w:cs="Times New Roman"/>
                <w:color w:val="000000"/>
                <w:lang w:eastAsia="uk-UA"/>
              </w:rPr>
              <w:t>3</w:t>
            </w:r>
            <w:r w:rsidR="00993AFB" w:rsidRPr="00993AFB">
              <w:rPr>
                <w:rFonts w:ascii="Times New Roman" w:eastAsia="Times New Roman" w:hAnsi="Times New Roman" w:cs="Times New Roman"/>
                <w:color w:val="000000"/>
                <w:lang w:eastAsia="uk-UA"/>
              </w:rPr>
              <w:t xml:space="preserve"> </w:t>
            </w:r>
          </w:p>
        </w:tc>
      </w:tr>
      <w:tr w:rsidR="00FD155D" w:rsidRPr="00993AFB" w:rsidTr="00C34F9C">
        <w:trPr>
          <w:trHeight w:val="93"/>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993AFB" w:rsidRPr="00993AFB" w:rsidRDefault="00993AFB" w:rsidP="00993AFB">
            <w:pPr>
              <w:spacing w:after="0" w:line="240" w:lineRule="auto"/>
              <w:jc w:val="center"/>
              <w:rPr>
                <w:rFonts w:ascii="Times New Roman" w:eastAsia="Times New Roman" w:hAnsi="Times New Roman" w:cs="Times New Roman"/>
                <w:color w:val="000000"/>
                <w:sz w:val="24"/>
                <w:szCs w:val="24"/>
                <w:lang w:eastAsia="uk-UA"/>
              </w:rPr>
            </w:pPr>
            <w:r w:rsidRPr="00993AFB">
              <w:rPr>
                <w:rFonts w:ascii="Times New Roman" w:eastAsia="Times New Roman" w:hAnsi="Times New Roman" w:cs="Times New Roman"/>
                <w:color w:val="000000"/>
                <w:sz w:val="24"/>
                <w:szCs w:val="24"/>
                <w:lang w:eastAsia="uk-UA"/>
              </w:rPr>
              <w:t>2730</w:t>
            </w:r>
          </w:p>
        </w:tc>
        <w:tc>
          <w:tcPr>
            <w:tcW w:w="1560" w:type="dxa"/>
            <w:tcBorders>
              <w:top w:val="nil"/>
              <w:left w:val="nil"/>
              <w:bottom w:val="single" w:sz="4" w:space="0" w:color="auto"/>
              <w:right w:val="single" w:sz="4" w:space="0" w:color="auto"/>
            </w:tcBorders>
            <w:shd w:val="clear" w:color="auto" w:fill="auto"/>
            <w:vAlign w:val="center"/>
            <w:hideMark/>
          </w:tcPr>
          <w:p w:rsidR="00993AFB" w:rsidRPr="00993AFB" w:rsidRDefault="00993AFB" w:rsidP="00993AFB">
            <w:pPr>
              <w:spacing w:after="0" w:line="240" w:lineRule="auto"/>
              <w:jc w:val="center"/>
              <w:rPr>
                <w:rFonts w:ascii="Times New Roman" w:eastAsia="Times New Roman" w:hAnsi="Times New Roman" w:cs="Times New Roman"/>
                <w:color w:val="000000"/>
                <w:sz w:val="24"/>
                <w:szCs w:val="24"/>
                <w:lang w:eastAsia="uk-UA"/>
              </w:rPr>
            </w:pPr>
            <w:r w:rsidRPr="00993AFB">
              <w:rPr>
                <w:rFonts w:ascii="Times New Roman" w:eastAsia="Times New Roman" w:hAnsi="Times New Roman" w:cs="Times New Roman"/>
                <w:color w:val="000000"/>
                <w:sz w:val="24"/>
                <w:szCs w:val="24"/>
                <w:lang w:eastAsia="uk-UA"/>
              </w:rPr>
              <w:t>0330</w:t>
            </w:r>
          </w:p>
        </w:tc>
        <w:tc>
          <w:tcPr>
            <w:tcW w:w="3685" w:type="dxa"/>
            <w:tcBorders>
              <w:top w:val="nil"/>
              <w:left w:val="nil"/>
              <w:bottom w:val="single" w:sz="4" w:space="0" w:color="auto"/>
              <w:right w:val="single" w:sz="4" w:space="0" w:color="auto"/>
            </w:tcBorders>
            <w:shd w:val="clear" w:color="auto" w:fill="auto"/>
            <w:vAlign w:val="center"/>
            <w:hideMark/>
          </w:tcPr>
          <w:p w:rsidR="00993AFB" w:rsidRPr="00993AFB" w:rsidRDefault="00993AFB" w:rsidP="00993AFB">
            <w:pPr>
              <w:spacing w:after="0" w:line="240" w:lineRule="auto"/>
              <w:jc w:val="center"/>
              <w:rPr>
                <w:rFonts w:ascii="Times New Roman" w:eastAsia="Times New Roman" w:hAnsi="Times New Roman" w:cs="Times New Roman"/>
                <w:color w:val="000000"/>
                <w:sz w:val="20"/>
                <w:szCs w:val="20"/>
                <w:lang w:eastAsia="uk-UA"/>
              </w:rPr>
            </w:pPr>
            <w:r w:rsidRPr="00993AFB">
              <w:rPr>
                <w:rFonts w:ascii="Times New Roman" w:eastAsia="Times New Roman" w:hAnsi="Times New Roman" w:cs="Times New Roman"/>
                <w:color w:val="000000"/>
                <w:sz w:val="20"/>
                <w:szCs w:val="20"/>
                <w:lang w:eastAsia="uk-UA"/>
              </w:rPr>
              <w:t>Інші виплати населенню</w:t>
            </w:r>
          </w:p>
        </w:tc>
        <w:tc>
          <w:tcPr>
            <w:tcW w:w="1701" w:type="dxa"/>
            <w:tcBorders>
              <w:top w:val="nil"/>
              <w:left w:val="nil"/>
              <w:bottom w:val="single" w:sz="4" w:space="0" w:color="auto"/>
              <w:right w:val="single" w:sz="4" w:space="0" w:color="auto"/>
            </w:tcBorders>
            <w:shd w:val="clear" w:color="auto" w:fill="auto"/>
            <w:vAlign w:val="center"/>
            <w:hideMark/>
          </w:tcPr>
          <w:p w:rsidR="00993AFB" w:rsidRPr="00993AFB" w:rsidRDefault="008A7749" w:rsidP="008A7749">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6 075</w:t>
            </w:r>
            <w:r w:rsidR="00993AFB" w:rsidRPr="00993AFB">
              <w:rPr>
                <w:rFonts w:ascii="Times New Roman" w:eastAsia="Times New Roman" w:hAnsi="Times New Roman" w:cs="Times New Roman"/>
                <w:color w:val="000000"/>
                <w:lang w:eastAsia="uk-UA"/>
              </w:rPr>
              <w:t>,</w:t>
            </w:r>
            <w:r>
              <w:rPr>
                <w:rFonts w:ascii="Times New Roman" w:eastAsia="Times New Roman" w:hAnsi="Times New Roman" w:cs="Times New Roman"/>
                <w:color w:val="000000"/>
                <w:lang w:eastAsia="uk-UA"/>
              </w:rPr>
              <w:t>1</w:t>
            </w:r>
            <w:r w:rsidR="00993AFB" w:rsidRPr="00993AFB">
              <w:rPr>
                <w:rFonts w:ascii="Times New Roman" w:eastAsia="Times New Roman" w:hAnsi="Times New Roman" w:cs="Times New Roman"/>
                <w:color w:val="000000"/>
                <w:lang w:eastAsia="uk-UA"/>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993AFB" w:rsidRPr="00993AFB" w:rsidRDefault="008A7749" w:rsidP="008A7749">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3 513</w:t>
            </w:r>
            <w:r w:rsidR="00993AFB" w:rsidRPr="00993AFB">
              <w:rPr>
                <w:rFonts w:ascii="Times New Roman" w:eastAsia="Times New Roman" w:hAnsi="Times New Roman" w:cs="Times New Roman"/>
                <w:color w:val="000000"/>
                <w:lang w:eastAsia="uk-UA"/>
              </w:rPr>
              <w:t>,</w:t>
            </w:r>
            <w:r>
              <w:rPr>
                <w:rFonts w:ascii="Times New Roman" w:eastAsia="Times New Roman" w:hAnsi="Times New Roman" w:cs="Times New Roman"/>
                <w:color w:val="000000"/>
                <w:lang w:eastAsia="uk-UA"/>
              </w:rPr>
              <w:t>5</w:t>
            </w:r>
            <w:r w:rsidR="00993AFB" w:rsidRPr="00993AFB">
              <w:rPr>
                <w:rFonts w:ascii="Times New Roman" w:eastAsia="Times New Roman" w:hAnsi="Times New Roman" w:cs="Times New Roman"/>
                <w:color w:val="000000"/>
                <w:lang w:eastAsia="uk-UA"/>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993AFB" w:rsidRPr="00993AFB" w:rsidRDefault="00993AFB" w:rsidP="00993AFB">
            <w:pPr>
              <w:spacing w:after="0" w:line="240" w:lineRule="auto"/>
              <w:jc w:val="center"/>
              <w:rPr>
                <w:rFonts w:ascii="Times New Roman" w:eastAsia="Times New Roman" w:hAnsi="Times New Roman" w:cs="Times New Roman"/>
                <w:color w:val="000000"/>
                <w:lang w:eastAsia="uk-UA"/>
              </w:rPr>
            </w:pPr>
            <w:r w:rsidRPr="00993AFB">
              <w:rPr>
                <w:rFonts w:ascii="Times New Roman" w:eastAsia="Times New Roman" w:hAnsi="Times New Roman" w:cs="Times New Roman"/>
                <w:color w:val="000000"/>
                <w:lang w:eastAsia="uk-UA"/>
              </w:rPr>
              <w:t>-</w:t>
            </w:r>
          </w:p>
        </w:tc>
        <w:tc>
          <w:tcPr>
            <w:tcW w:w="1134" w:type="dxa"/>
            <w:tcBorders>
              <w:top w:val="nil"/>
              <w:left w:val="nil"/>
              <w:bottom w:val="single" w:sz="4" w:space="0" w:color="auto"/>
              <w:right w:val="single" w:sz="4" w:space="0" w:color="auto"/>
            </w:tcBorders>
            <w:shd w:val="clear" w:color="auto" w:fill="auto"/>
            <w:vAlign w:val="center"/>
            <w:hideMark/>
          </w:tcPr>
          <w:p w:rsidR="00993AFB" w:rsidRPr="00993AFB" w:rsidRDefault="00993AFB" w:rsidP="00993AFB">
            <w:pPr>
              <w:spacing w:after="0" w:line="240" w:lineRule="auto"/>
              <w:jc w:val="center"/>
              <w:rPr>
                <w:rFonts w:ascii="Times New Roman" w:eastAsia="Times New Roman" w:hAnsi="Times New Roman" w:cs="Times New Roman"/>
                <w:color w:val="000000"/>
                <w:lang w:eastAsia="uk-UA"/>
              </w:rPr>
            </w:pPr>
            <w:r w:rsidRPr="00993AFB">
              <w:rPr>
                <w:rFonts w:ascii="Times New Roman" w:eastAsia="Times New Roman" w:hAnsi="Times New Roman" w:cs="Times New Roman"/>
                <w:color w:val="000000"/>
                <w:lang w:eastAsia="uk-UA"/>
              </w:rPr>
              <w:t>-</w:t>
            </w:r>
          </w:p>
        </w:tc>
        <w:tc>
          <w:tcPr>
            <w:tcW w:w="1559" w:type="dxa"/>
            <w:tcBorders>
              <w:top w:val="nil"/>
              <w:left w:val="nil"/>
              <w:bottom w:val="single" w:sz="4" w:space="0" w:color="auto"/>
              <w:right w:val="single" w:sz="4" w:space="0" w:color="auto"/>
            </w:tcBorders>
            <w:shd w:val="clear" w:color="auto" w:fill="auto"/>
            <w:vAlign w:val="center"/>
            <w:hideMark/>
          </w:tcPr>
          <w:p w:rsidR="00993AFB" w:rsidRPr="00993AFB" w:rsidRDefault="008A7749" w:rsidP="008A7749">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6 075</w:t>
            </w:r>
            <w:r w:rsidR="00993AFB" w:rsidRPr="00993AFB">
              <w:rPr>
                <w:rFonts w:ascii="Times New Roman" w:eastAsia="Times New Roman" w:hAnsi="Times New Roman" w:cs="Times New Roman"/>
                <w:color w:val="000000"/>
                <w:lang w:eastAsia="uk-UA"/>
              </w:rPr>
              <w:t>,</w:t>
            </w:r>
            <w:r>
              <w:rPr>
                <w:rFonts w:ascii="Times New Roman" w:eastAsia="Times New Roman" w:hAnsi="Times New Roman" w:cs="Times New Roman"/>
                <w:color w:val="000000"/>
                <w:lang w:eastAsia="uk-UA"/>
              </w:rPr>
              <w:t>1</w:t>
            </w:r>
            <w:r w:rsidR="00993AFB" w:rsidRPr="00993AFB">
              <w:rPr>
                <w:rFonts w:ascii="Times New Roman" w:eastAsia="Times New Roman" w:hAnsi="Times New Roman" w:cs="Times New Roman"/>
                <w:color w:val="000000"/>
                <w:lang w:eastAsia="uk-UA"/>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993AFB" w:rsidRPr="00993AFB" w:rsidRDefault="008A7749" w:rsidP="008A7749">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3 513</w:t>
            </w:r>
            <w:r w:rsidR="00993AFB" w:rsidRPr="00993AFB">
              <w:rPr>
                <w:rFonts w:ascii="Times New Roman" w:eastAsia="Times New Roman" w:hAnsi="Times New Roman" w:cs="Times New Roman"/>
                <w:color w:val="000000"/>
                <w:lang w:eastAsia="uk-UA"/>
              </w:rPr>
              <w:t>,</w:t>
            </w:r>
            <w:r>
              <w:rPr>
                <w:rFonts w:ascii="Times New Roman" w:eastAsia="Times New Roman" w:hAnsi="Times New Roman" w:cs="Times New Roman"/>
                <w:color w:val="000000"/>
                <w:lang w:eastAsia="uk-UA"/>
              </w:rPr>
              <w:t>5</w:t>
            </w:r>
            <w:r w:rsidR="00993AFB" w:rsidRPr="00993AFB">
              <w:rPr>
                <w:rFonts w:ascii="Times New Roman" w:eastAsia="Times New Roman" w:hAnsi="Times New Roman" w:cs="Times New Roman"/>
                <w:color w:val="000000"/>
                <w:lang w:eastAsia="uk-UA"/>
              </w:rPr>
              <w:t xml:space="preserve"> </w:t>
            </w:r>
          </w:p>
        </w:tc>
      </w:tr>
      <w:tr w:rsidR="00FD155D" w:rsidRPr="00993AFB" w:rsidTr="00C34F9C">
        <w:trPr>
          <w:trHeight w:val="391"/>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993AFB" w:rsidRPr="00993AFB" w:rsidRDefault="00993AFB" w:rsidP="00993AFB">
            <w:pPr>
              <w:spacing w:after="0" w:line="240" w:lineRule="auto"/>
              <w:jc w:val="center"/>
              <w:rPr>
                <w:rFonts w:ascii="Times New Roman" w:eastAsia="Times New Roman" w:hAnsi="Times New Roman" w:cs="Times New Roman"/>
                <w:color w:val="000000"/>
                <w:sz w:val="24"/>
                <w:szCs w:val="24"/>
                <w:lang w:eastAsia="uk-UA"/>
              </w:rPr>
            </w:pPr>
            <w:r w:rsidRPr="00993AFB">
              <w:rPr>
                <w:rFonts w:ascii="Times New Roman" w:eastAsia="Times New Roman" w:hAnsi="Times New Roman" w:cs="Times New Roman"/>
                <w:color w:val="000000"/>
                <w:sz w:val="24"/>
                <w:szCs w:val="24"/>
                <w:lang w:eastAsia="uk-UA"/>
              </w:rPr>
              <w:t>2800</w:t>
            </w:r>
          </w:p>
        </w:tc>
        <w:tc>
          <w:tcPr>
            <w:tcW w:w="1560" w:type="dxa"/>
            <w:tcBorders>
              <w:top w:val="nil"/>
              <w:left w:val="nil"/>
              <w:bottom w:val="single" w:sz="4" w:space="0" w:color="auto"/>
              <w:right w:val="single" w:sz="4" w:space="0" w:color="auto"/>
            </w:tcBorders>
            <w:shd w:val="clear" w:color="auto" w:fill="auto"/>
            <w:vAlign w:val="center"/>
            <w:hideMark/>
          </w:tcPr>
          <w:p w:rsidR="00993AFB" w:rsidRPr="00993AFB" w:rsidRDefault="00993AFB" w:rsidP="00993AFB">
            <w:pPr>
              <w:spacing w:after="0" w:line="240" w:lineRule="auto"/>
              <w:jc w:val="center"/>
              <w:rPr>
                <w:rFonts w:ascii="Times New Roman" w:eastAsia="Times New Roman" w:hAnsi="Times New Roman" w:cs="Times New Roman"/>
                <w:color w:val="000000"/>
                <w:sz w:val="24"/>
                <w:szCs w:val="24"/>
                <w:lang w:eastAsia="uk-UA"/>
              </w:rPr>
            </w:pPr>
            <w:r w:rsidRPr="00993AFB">
              <w:rPr>
                <w:rFonts w:ascii="Times New Roman" w:eastAsia="Times New Roman" w:hAnsi="Times New Roman" w:cs="Times New Roman"/>
                <w:color w:val="000000"/>
                <w:sz w:val="24"/>
                <w:szCs w:val="24"/>
                <w:lang w:eastAsia="uk-UA"/>
              </w:rPr>
              <w:t>0330</w:t>
            </w:r>
          </w:p>
        </w:tc>
        <w:tc>
          <w:tcPr>
            <w:tcW w:w="3685" w:type="dxa"/>
            <w:tcBorders>
              <w:top w:val="nil"/>
              <w:left w:val="nil"/>
              <w:bottom w:val="single" w:sz="4" w:space="0" w:color="auto"/>
              <w:right w:val="single" w:sz="4" w:space="0" w:color="auto"/>
            </w:tcBorders>
            <w:shd w:val="clear" w:color="auto" w:fill="auto"/>
            <w:vAlign w:val="center"/>
            <w:hideMark/>
          </w:tcPr>
          <w:p w:rsidR="00993AFB" w:rsidRPr="00993AFB" w:rsidRDefault="00993AFB" w:rsidP="00993AFB">
            <w:pPr>
              <w:spacing w:after="0" w:line="240" w:lineRule="auto"/>
              <w:jc w:val="center"/>
              <w:rPr>
                <w:rFonts w:ascii="Times New Roman" w:eastAsia="Times New Roman" w:hAnsi="Times New Roman" w:cs="Times New Roman"/>
                <w:color w:val="000000"/>
                <w:sz w:val="20"/>
                <w:szCs w:val="20"/>
                <w:lang w:eastAsia="uk-UA"/>
              </w:rPr>
            </w:pPr>
            <w:r w:rsidRPr="00993AFB">
              <w:rPr>
                <w:rFonts w:ascii="Times New Roman" w:eastAsia="Times New Roman" w:hAnsi="Times New Roman" w:cs="Times New Roman"/>
                <w:color w:val="000000"/>
                <w:sz w:val="20"/>
                <w:szCs w:val="20"/>
                <w:lang w:eastAsia="uk-UA"/>
              </w:rPr>
              <w:t>Інші поточні видатки</w:t>
            </w:r>
          </w:p>
        </w:tc>
        <w:tc>
          <w:tcPr>
            <w:tcW w:w="1701" w:type="dxa"/>
            <w:tcBorders>
              <w:top w:val="nil"/>
              <w:left w:val="nil"/>
              <w:bottom w:val="single" w:sz="4" w:space="0" w:color="auto"/>
              <w:right w:val="single" w:sz="4" w:space="0" w:color="auto"/>
            </w:tcBorders>
            <w:shd w:val="clear" w:color="auto" w:fill="auto"/>
            <w:vAlign w:val="center"/>
            <w:hideMark/>
          </w:tcPr>
          <w:p w:rsidR="00993AFB" w:rsidRPr="00993AFB" w:rsidRDefault="008A7749" w:rsidP="008A7749">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815</w:t>
            </w:r>
            <w:r w:rsidR="00993AFB" w:rsidRPr="00993AFB">
              <w:rPr>
                <w:rFonts w:ascii="Times New Roman" w:eastAsia="Times New Roman" w:hAnsi="Times New Roman" w:cs="Times New Roman"/>
                <w:color w:val="000000"/>
                <w:lang w:eastAsia="uk-UA"/>
              </w:rPr>
              <w:t xml:space="preserve">,8 </w:t>
            </w:r>
          </w:p>
        </w:tc>
        <w:tc>
          <w:tcPr>
            <w:tcW w:w="1276" w:type="dxa"/>
            <w:tcBorders>
              <w:top w:val="nil"/>
              <w:left w:val="nil"/>
              <w:bottom w:val="single" w:sz="4" w:space="0" w:color="auto"/>
              <w:right w:val="single" w:sz="4" w:space="0" w:color="auto"/>
            </w:tcBorders>
            <w:shd w:val="clear" w:color="auto" w:fill="auto"/>
            <w:vAlign w:val="center"/>
            <w:hideMark/>
          </w:tcPr>
          <w:p w:rsidR="00993AFB" w:rsidRPr="00993AFB" w:rsidRDefault="008A7749" w:rsidP="008A7749">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561</w:t>
            </w:r>
            <w:r w:rsidR="00993AFB" w:rsidRPr="00993AFB">
              <w:rPr>
                <w:rFonts w:ascii="Times New Roman" w:eastAsia="Times New Roman" w:hAnsi="Times New Roman" w:cs="Times New Roman"/>
                <w:color w:val="000000"/>
                <w:lang w:eastAsia="uk-UA"/>
              </w:rPr>
              <w:t>,</w:t>
            </w:r>
            <w:r>
              <w:rPr>
                <w:rFonts w:ascii="Times New Roman" w:eastAsia="Times New Roman" w:hAnsi="Times New Roman" w:cs="Times New Roman"/>
                <w:color w:val="000000"/>
                <w:lang w:eastAsia="uk-UA"/>
              </w:rPr>
              <w:t>0</w:t>
            </w:r>
            <w:r w:rsidR="00993AFB" w:rsidRPr="00993AFB">
              <w:rPr>
                <w:rFonts w:ascii="Times New Roman" w:eastAsia="Times New Roman" w:hAnsi="Times New Roman" w:cs="Times New Roman"/>
                <w:color w:val="000000"/>
                <w:lang w:eastAsia="uk-UA"/>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993AFB" w:rsidRPr="00993AFB" w:rsidRDefault="00993AFB" w:rsidP="00993AFB">
            <w:pPr>
              <w:spacing w:after="0" w:line="240" w:lineRule="auto"/>
              <w:jc w:val="center"/>
              <w:rPr>
                <w:rFonts w:ascii="Times New Roman" w:eastAsia="Times New Roman" w:hAnsi="Times New Roman" w:cs="Times New Roman"/>
                <w:color w:val="000000"/>
                <w:lang w:eastAsia="uk-UA"/>
              </w:rPr>
            </w:pPr>
            <w:r w:rsidRPr="00993AFB">
              <w:rPr>
                <w:rFonts w:ascii="Times New Roman" w:eastAsia="Times New Roman" w:hAnsi="Times New Roman" w:cs="Times New Roman"/>
                <w:color w:val="000000"/>
                <w:lang w:eastAsia="uk-UA"/>
              </w:rPr>
              <w:t>-</w:t>
            </w:r>
          </w:p>
        </w:tc>
        <w:tc>
          <w:tcPr>
            <w:tcW w:w="1134" w:type="dxa"/>
            <w:tcBorders>
              <w:top w:val="nil"/>
              <w:left w:val="nil"/>
              <w:bottom w:val="single" w:sz="4" w:space="0" w:color="auto"/>
              <w:right w:val="single" w:sz="4" w:space="0" w:color="auto"/>
            </w:tcBorders>
            <w:shd w:val="clear" w:color="auto" w:fill="auto"/>
            <w:vAlign w:val="center"/>
            <w:hideMark/>
          </w:tcPr>
          <w:p w:rsidR="00993AFB" w:rsidRPr="00993AFB" w:rsidRDefault="00993AFB" w:rsidP="00993AFB">
            <w:pPr>
              <w:spacing w:after="0" w:line="240" w:lineRule="auto"/>
              <w:jc w:val="center"/>
              <w:rPr>
                <w:rFonts w:ascii="Times New Roman" w:eastAsia="Times New Roman" w:hAnsi="Times New Roman" w:cs="Times New Roman"/>
                <w:color w:val="000000"/>
                <w:lang w:eastAsia="uk-UA"/>
              </w:rPr>
            </w:pPr>
            <w:r w:rsidRPr="00993AFB">
              <w:rPr>
                <w:rFonts w:ascii="Times New Roman" w:eastAsia="Times New Roman" w:hAnsi="Times New Roman" w:cs="Times New Roman"/>
                <w:color w:val="000000"/>
                <w:lang w:eastAsia="uk-UA"/>
              </w:rPr>
              <w:t>-</w:t>
            </w:r>
          </w:p>
        </w:tc>
        <w:tc>
          <w:tcPr>
            <w:tcW w:w="1559" w:type="dxa"/>
            <w:tcBorders>
              <w:top w:val="nil"/>
              <w:left w:val="nil"/>
              <w:bottom w:val="single" w:sz="4" w:space="0" w:color="auto"/>
              <w:right w:val="single" w:sz="4" w:space="0" w:color="auto"/>
            </w:tcBorders>
            <w:shd w:val="clear" w:color="auto" w:fill="auto"/>
            <w:vAlign w:val="center"/>
            <w:hideMark/>
          </w:tcPr>
          <w:p w:rsidR="00993AFB" w:rsidRPr="00993AFB" w:rsidRDefault="008A7749" w:rsidP="008A7749">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815</w:t>
            </w:r>
            <w:r w:rsidR="00993AFB" w:rsidRPr="00993AFB">
              <w:rPr>
                <w:rFonts w:ascii="Times New Roman" w:eastAsia="Times New Roman" w:hAnsi="Times New Roman" w:cs="Times New Roman"/>
                <w:color w:val="000000"/>
                <w:lang w:eastAsia="uk-UA"/>
              </w:rPr>
              <w:t xml:space="preserve">,8 </w:t>
            </w:r>
          </w:p>
        </w:tc>
        <w:tc>
          <w:tcPr>
            <w:tcW w:w="1134" w:type="dxa"/>
            <w:tcBorders>
              <w:top w:val="nil"/>
              <w:left w:val="nil"/>
              <w:bottom w:val="single" w:sz="4" w:space="0" w:color="auto"/>
              <w:right w:val="single" w:sz="4" w:space="0" w:color="auto"/>
            </w:tcBorders>
            <w:shd w:val="clear" w:color="auto" w:fill="auto"/>
            <w:vAlign w:val="center"/>
            <w:hideMark/>
          </w:tcPr>
          <w:p w:rsidR="00993AFB" w:rsidRPr="00993AFB" w:rsidRDefault="008A7749" w:rsidP="008A7749">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561</w:t>
            </w:r>
            <w:r w:rsidR="00993AFB" w:rsidRPr="00993AFB">
              <w:rPr>
                <w:rFonts w:ascii="Times New Roman" w:eastAsia="Times New Roman" w:hAnsi="Times New Roman" w:cs="Times New Roman"/>
                <w:color w:val="000000"/>
                <w:lang w:eastAsia="uk-UA"/>
              </w:rPr>
              <w:t>,</w:t>
            </w:r>
            <w:r>
              <w:rPr>
                <w:rFonts w:ascii="Times New Roman" w:eastAsia="Times New Roman" w:hAnsi="Times New Roman" w:cs="Times New Roman"/>
                <w:color w:val="000000"/>
                <w:lang w:eastAsia="uk-UA"/>
              </w:rPr>
              <w:t>0</w:t>
            </w:r>
            <w:r w:rsidR="00993AFB" w:rsidRPr="00993AFB">
              <w:rPr>
                <w:rFonts w:ascii="Times New Roman" w:eastAsia="Times New Roman" w:hAnsi="Times New Roman" w:cs="Times New Roman"/>
                <w:color w:val="000000"/>
                <w:lang w:eastAsia="uk-UA"/>
              </w:rPr>
              <w:t xml:space="preserve"> </w:t>
            </w:r>
          </w:p>
        </w:tc>
      </w:tr>
      <w:tr w:rsidR="00FD155D" w:rsidRPr="00993AFB" w:rsidTr="00C34F9C">
        <w:trPr>
          <w:trHeight w:val="41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993AFB" w:rsidRPr="00993AFB" w:rsidRDefault="00993AFB" w:rsidP="00993AFB">
            <w:pPr>
              <w:spacing w:after="0" w:line="240" w:lineRule="auto"/>
              <w:jc w:val="center"/>
              <w:rPr>
                <w:rFonts w:ascii="Times New Roman" w:eastAsia="Times New Roman" w:hAnsi="Times New Roman" w:cs="Times New Roman"/>
                <w:color w:val="000000"/>
                <w:sz w:val="24"/>
                <w:szCs w:val="24"/>
                <w:lang w:eastAsia="uk-UA"/>
              </w:rPr>
            </w:pPr>
            <w:r w:rsidRPr="00993AFB">
              <w:rPr>
                <w:rFonts w:ascii="Times New Roman" w:eastAsia="Times New Roman" w:hAnsi="Times New Roman" w:cs="Times New Roman"/>
                <w:color w:val="000000"/>
                <w:sz w:val="24"/>
                <w:szCs w:val="24"/>
                <w:lang w:eastAsia="uk-UA"/>
              </w:rPr>
              <w:t>3110</w:t>
            </w:r>
          </w:p>
        </w:tc>
        <w:tc>
          <w:tcPr>
            <w:tcW w:w="1560" w:type="dxa"/>
            <w:tcBorders>
              <w:top w:val="nil"/>
              <w:left w:val="nil"/>
              <w:bottom w:val="single" w:sz="4" w:space="0" w:color="auto"/>
              <w:right w:val="single" w:sz="4" w:space="0" w:color="auto"/>
            </w:tcBorders>
            <w:shd w:val="clear" w:color="auto" w:fill="auto"/>
            <w:vAlign w:val="center"/>
            <w:hideMark/>
          </w:tcPr>
          <w:p w:rsidR="00993AFB" w:rsidRPr="00993AFB" w:rsidRDefault="00993AFB" w:rsidP="00993AFB">
            <w:pPr>
              <w:spacing w:after="0" w:line="240" w:lineRule="auto"/>
              <w:jc w:val="center"/>
              <w:rPr>
                <w:rFonts w:ascii="Times New Roman" w:eastAsia="Times New Roman" w:hAnsi="Times New Roman" w:cs="Times New Roman"/>
                <w:color w:val="000000"/>
                <w:sz w:val="24"/>
                <w:szCs w:val="24"/>
                <w:lang w:eastAsia="uk-UA"/>
              </w:rPr>
            </w:pPr>
            <w:r w:rsidRPr="00993AFB">
              <w:rPr>
                <w:rFonts w:ascii="Times New Roman" w:eastAsia="Times New Roman" w:hAnsi="Times New Roman" w:cs="Times New Roman"/>
                <w:color w:val="000000"/>
                <w:sz w:val="24"/>
                <w:szCs w:val="24"/>
                <w:lang w:eastAsia="uk-UA"/>
              </w:rPr>
              <w:t>0330</w:t>
            </w:r>
          </w:p>
        </w:tc>
        <w:tc>
          <w:tcPr>
            <w:tcW w:w="3685" w:type="dxa"/>
            <w:tcBorders>
              <w:top w:val="nil"/>
              <w:left w:val="nil"/>
              <w:bottom w:val="single" w:sz="4" w:space="0" w:color="auto"/>
              <w:right w:val="single" w:sz="4" w:space="0" w:color="auto"/>
            </w:tcBorders>
            <w:shd w:val="clear" w:color="auto" w:fill="auto"/>
            <w:vAlign w:val="center"/>
            <w:hideMark/>
          </w:tcPr>
          <w:p w:rsidR="00993AFB" w:rsidRPr="00993AFB" w:rsidRDefault="00993AFB" w:rsidP="00993AFB">
            <w:pPr>
              <w:spacing w:after="0" w:line="240" w:lineRule="auto"/>
              <w:jc w:val="center"/>
              <w:rPr>
                <w:rFonts w:ascii="Times New Roman" w:eastAsia="Times New Roman" w:hAnsi="Times New Roman" w:cs="Times New Roman"/>
                <w:color w:val="000000"/>
                <w:sz w:val="20"/>
                <w:szCs w:val="20"/>
                <w:lang w:eastAsia="uk-UA"/>
              </w:rPr>
            </w:pPr>
            <w:r w:rsidRPr="00993AFB">
              <w:rPr>
                <w:rFonts w:ascii="Times New Roman" w:eastAsia="Times New Roman" w:hAnsi="Times New Roman" w:cs="Times New Roman"/>
                <w:color w:val="000000"/>
                <w:sz w:val="20"/>
                <w:szCs w:val="20"/>
                <w:lang w:eastAsia="uk-UA"/>
              </w:rPr>
              <w:t>Придбання обладнання і предметів довгострокового користування</w:t>
            </w:r>
          </w:p>
        </w:tc>
        <w:tc>
          <w:tcPr>
            <w:tcW w:w="1701" w:type="dxa"/>
            <w:tcBorders>
              <w:top w:val="nil"/>
              <w:left w:val="nil"/>
              <w:bottom w:val="single" w:sz="4" w:space="0" w:color="auto"/>
              <w:right w:val="single" w:sz="4" w:space="0" w:color="auto"/>
            </w:tcBorders>
            <w:shd w:val="clear" w:color="auto" w:fill="auto"/>
            <w:vAlign w:val="center"/>
            <w:hideMark/>
          </w:tcPr>
          <w:p w:rsidR="00993AFB" w:rsidRPr="00993AFB" w:rsidRDefault="008A7749" w:rsidP="008A7749">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3 839</w:t>
            </w:r>
            <w:r w:rsidR="00993AFB" w:rsidRPr="00993AFB">
              <w:rPr>
                <w:rFonts w:ascii="Times New Roman" w:eastAsia="Times New Roman" w:hAnsi="Times New Roman" w:cs="Times New Roman"/>
                <w:color w:val="000000"/>
                <w:lang w:eastAsia="uk-UA"/>
              </w:rPr>
              <w:t xml:space="preserve">,4 </w:t>
            </w:r>
          </w:p>
        </w:tc>
        <w:tc>
          <w:tcPr>
            <w:tcW w:w="1276" w:type="dxa"/>
            <w:tcBorders>
              <w:top w:val="nil"/>
              <w:left w:val="nil"/>
              <w:bottom w:val="single" w:sz="4" w:space="0" w:color="auto"/>
              <w:right w:val="single" w:sz="4" w:space="0" w:color="auto"/>
            </w:tcBorders>
            <w:shd w:val="clear" w:color="auto" w:fill="auto"/>
            <w:vAlign w:val="center"/>
            <w:hideMark/>
          </w:tcPr>
          <w:p w:rsidR="00993AFB" w:rsidRPr="00993AFB" w:rsidRDefault="008A7749" w:rsidP="008A7749">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2 884,5</w:t>
            </w:r>
            <w:r w:rsidR="00993AFB" w:rsidRPr="00993AFB">
              <w:rPr>
                <w:rFonts w:ascii="Times New Roman" w:eastAsia="Times New Roman" w:hAnsi="Times New Roman" w:cs="Times New Roman"/>
                <w:color w:val="000000"/>
                <w:lang w:eastAsia="uk-UA"/>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993AFB" w:rsidRPr="00993AFB" w:rsidRDefault="00993AFB" w:rsidP="00993AFB">
            <w:pPr>
              <w:spacing w:after="0" w:line="240" w:lineRule="auto"/>
              <w:jc w:val="center"/>
              <w:rPr>
                <w:rFonts w:ascii="Times New Roman" w:eastAsia="Times New Roman" w:hAnsi="Times New Roman" w:cs="Times New Roman"/>
                <w:color w:val="000000"/>
                <w:lang w:eastAsia="uk-UA"/>
              </w:rPr>
            </w:pPr>
            <w:r w:rsidRPr="00993AFB">
              <w:rPr>
                <w:rFonts w:ascii="Times New Roman" w:eastAsia="Times New Roman" w:hAnsi="Times New Roman" w:cs="Times New Roman"/>
                <w:color w:val="000000"/>
                <w:lang w:eastAsia="uk-UA"/>
              </w:rPr>
              <w:t>-</w:t>
            </w:r>
          </w:p>
        </w:tc>
        <w:tc>
          <w:tcPr>
            <w:tcW w:w="1134" w:type="dxa"/>
            <w:tcBorders>
              <w:top w:val="nil"/>
              <w:left w:val="nil"/>
              <w:bottom w:val="single" w:sz="4" w:space="0" w:color="auto"/>
              <w:right w:val="single" w:sz="4" w:space="0" w:color="auto"/>
            </w:tcBorders>
            <w:shd w:val="clear" w:color="auto" w:fill="auto"/>
            <w:vAlign w:val="center"/>
            <w:hideMark/>
          </w:tcPr>
          <w:p w:rsidR="00993AFB" w:rsidRPr="00993AFB" w:rsidRDefault="00993AFB" w:rsidP="00993AFB">
            <w:pPr>
              <w:spacing w:after="0" w:line="240" w:lineRule="auto"/>
              <w:jc w:val="center"/>
              <w:rPr>
                <w:rFonts w:ascii="Times New Roman" w:eastAsia="Times New Roman" w:hAnsi="Times New Roman" w:cs="Times New Roman"/>
                <w:color w:val="000000"/>
                <w:lang w:eastAsia="uk-UA"/>
              </w:rPr>
            </w:pPr>
            <w:r w:rsidRPr="00993AFB">
              <w:rPr>
                <w:rFonts w:ascii="Times New Roman" w:eastAsia="Times New Roman" w:hAnsi="Times New Roman" w:cs="Times New Roman"/>
                <w:color w:val="000000"/>
                <w:lang w:eastAsia="uk-UA"/>
              </w:rPr>
              <w:t>-</w:t>
            </w:r>
          </w:p>
        </w:tc>
        <w:tc>
          <w:tcPr>
            <w:tcW w:w="1559" w:type="dxa"/>
            <w:tcBorders>
              <w:top w:val="nil"/>
              <w:left w:val="nil"/>
              <w:bottom w:val="single" w:sz="4" w:space="0" w:color="auto"/>
              <w:right w:val="single" w:sz="4" w:space="0" w:color="auto"/>
            </w:tcBorders>
            <w:shd w:val="clear" w:color="auto" w:fill="auto"/>
            <w:vAlign w:val="center"/>
            <w:hideMark/>
          </w:tcPr>
          <w:p w:rsidR="00993AFB" w:rsidRPr="00993AFB" w:rsidRDefault="008A7749" w:rsidP="008A7749">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3 839</w:t>
            </w:r>
            <w:r w:rsidR="00993AFB" w:rsidRPr="00993AFB">
              <w:rPr>
                <w:rFonts w:ascii="Times New Roman" w:eastAsia="Times New Roman" w:hAnsi="Times New Roman" w:cs="Times New Roman"/>
                <w:color w:val="000000"/>
                <w:lang w:eastAsia="uk-UA"/>
              </w:rPr>
              <w:t xml:space="preserve">,4 </w:t>
            </w:r>
          </w:p>
        </w:tc>
        <w:tc>
          <w:tcPr>
            <w:tcW w:w="1134" w:type="dxa"/>
            <w:tcBorders>
              <w:top w:val="nil"/>
              <w:left w:val="nil"/>
              <w:bottom w:val="single" w:sz="4" w:space="0" w:color="auto"/>
              <w:right w:val="single" w:sz="4" w:space="0" w:color="auto"/>
            </w:tcBorders>
            <w:shd w:val="clear" w:color="auto" w:fill="auto"/>
            <w:vAlign w:val="center"/>
            <w:hideMark/>
          </w:tcPr>
          <w:p w:rsidR="00993AFB" w:rsidRPr="00993AFB" w:rsidRDefault="008A7749" w:rsidP="008A7749">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2 884,5</w:t>
            </w:r>
            <w:r w:rsidR="00993AFB" w:rsidRPr="00993AFB">
              <w:rPr>
                <w:rFonts w:ascii="Times New Roman" w:eastAsia="Times New Roman" w:hAnsi="Times New Roman" w:cs="Times New Roman"/>
                <w:color w:val="000000"/>
                <w:lang w:eastAsia="uk-UA"/>
              </w:rPr>
              <w:t xml:space="preserve"> </w:t>
            </w:r>
          </w:p>
        </w:tc>
      </w:tr>
      <w:tr w:rsidR="008A7749" w:rsidRPr="00993AFB" w:rsidTr="00C34F9C">
        <w:trPr>
          <w:trHeight w:val="1020"/>
        </w:trPr>
        <w:tc>
          <w:tcPr>
            <w:tcW w:w="680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A7749" w:rsidRPr="00993AFB" w:rsidRDefault="008A7749" w:rsidP="008A7749">
            <w:pPr>
              <w:spacing w:after="0" w:line="240" w:lineRule="auto"/>
              <w:jc w:val="center"/>
              <w:rPr>
                <w:rFonts w:ascii="Times New Roman" w:eastAsia="Times New Roman" w:hAnsi="Times New Roman" w:cs="Times New Roman"/>
                <w:b/>
                <w:bCs/>
                <w:color w:val="000000"/>
                <w:lang w:eastAsia="uk-UA"/>
              </w:rPr>
            </w:pPr>
            <w:r w:rsidRPr="00993AFB">
              <w:rPr>
                <w:rFonts w:ascii="Times New Roman" w:eastAsia="Times New Roman" w:hAnsi="Times New Roman" w:cs="Times New Roman"/>
                <w:b/>
                <w:bCs/>
                <w:color w:val="000000"/>
                <w:lang w:eastAsia="uk-UA"/>
              </w:rPr>
              <w:lastRenderedPageBreak/>
              <w:t>в т.ч. за бюджетною програмою 0801010 "Забезпечення конституційної юрисдикції в Україні"</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A7749" w:rsidRPr="00993AFB" w:rsidRDefault="008A7749" w:rsidP="008A7749">
            <w:pPr>
              <w:spacing w:after="0" w:line="240" w:lineRule="auto"/>
              <w:jc w:val="center"/>
              <w:rPr>
                <w:rFonts w:ascii="Times New Roman" w:eastAsia="Times New Roman" w:hAnsi="Times New Roman" w:cs="Times New Roman"/>
                <w:b/>
                <w:bCs/>
                <w:color w:val="000000"/>
                <w:lang w:eastAsia="uk-UA"/>
              </w:rPr>
            </w:pPr>
            <w:r w:rsidRPr="00993AFB">
              <w:rPr>
                <w:rFonts w:ascii="Times New Roman" w:eastAsia="Times New Roman" w:hAnsi="Times New Roman" w:cs="Times New Roman"/>
                <w:b/>
                <w:bCs/>
                <w:color w:val="000000"/>
                <w:lang w:eastAsia="uk-UA"/>
              </w:rPr>
              <w:t>31</w:t>
            </w:r>
            <w:r>
              <w:rPr>
                <w:rFonts w:ascii="Times New Roman" w:eastAsia="Times New Roman" w:hAnsi="Times New Roman" w:cs="Times New Roman"/>
                <w:b/>
                <w:bCs/>
                <w:color w:val="000000"/>
                <w:lang w:val="en-US" w:eastAsia="uk-UA"/>
              </w:rPr>
              <w:t>8</w:t>
            </w:r>
            <w:r>
              <w:rPr>
                <w:rFonts w:ascii="Times New Roman" w:eastAsia="Times New Roman" w:hAnsi="Times New Roman" w:cs="Times New Roman"/>
                <w:b/>
                <w:bCs/>
                <w:color w:val="000000"/>
                <w:lang w:eastAsia="uk-UA"/>
              </w:rPr>
              <w:t> </w:t>
            </w:r>
            <w:r>
              <w:rPr>
                <w:rFonts w:ascii="Times New Roman" w:eastAsia="Times New Roman" w:hAnsi="Times New Roman" w:cs="Times New Roman"/>
                <w:b/>
                <w:bCs/>
                <w:color w:val="000000"/>
                <w:lang w:val="en-US" w:eastAsia="uk-UA"/>
              </w:rPr>
              <w:t>353</w:t>
            </w:r>
            <w:r w:rsidRPr="00993AFB">
              <w:rPr>
                <w:rFonts w:ascii="Times New Roman" w:eastAsia="Times New Roman" w:hAnsi="Times New Roman" w:cs="Times New Roman"/>
                <w:b/>
                <w:bCs/>
                <w:color w:val="000000"/>
                <w:lang w:eastAsia="uk-UA"/>
              </w:rPr>
              <w:t>,</w:t>
            </w:r>
            <w:r>
              <w:rPr>
                <w:rFonts w:ascii="Times New Roman" w:eastAsia="Times New Roman" w:hAnsi="Times New Roman" w:cs="Times New Roman"/>
                <w:b/>
                <w:bCs/>
                <w:color w:val="000000"/>
                <w:lang w:val="en-US" w:eastAsia="uk-UA"/>
              </w:rPr>
              <w:t>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A7749" w:rsidRPr="00993AFB" w:rsidRDefault="008A7749" w:rsidP="008A7749">
            <w:pPr>
              <w:spacing w:after="0" w:line="240" w:lineRule="auto"/>
              <w:jc w:val="center"/>
              <w:rPr>
                <w:rFonts w:ascii="Times New Roman" w:eastAsia="Times New Roman" w:hAnsi="Times New Roman" w:cs="Times New Roman"/>
                <w:b/>
                <w:bCs/>
                <w:color w:val="000000"/>
                <w:lang w:eastAsia="uk-UA"/>
              </w:rPr>
            </w:pPr>
            <w:r w:rsidRPr="00993AFB">
              <w:rPr>
                <w:rFonts w:ascii="Times New Roman" w:eastAsia="Times New Roman" w:hAnsi="Times New Roman" w:cs="Times New Roman"/>
                <w:b/>
                <w:bCs/>
                <w:color w:val="000000"/>
                <w:lang w:eastAsia="uk-UA"/>
              </w:rPr>
              <w:t>27</w:t>
            </w:r>
            <w:r>
              <w:rPr>
                <w:rFonts w:ascii="Times New Roman" w:eastAsia="Times New Roman" w:hAnsi="Times New Roman" w:cs="Times New Roman"/>
                <w:b/>
                <w:bCs/>
                <w:color w:val="000000"/>
                <w:lang w:eastAsia="uk-UA"/>
              </w:rPr>
              <w:t>9</w:t>
            </w:r>
            <w:r w:rsidRPr="00993AFB">
              <w:rPr>
                <w:rFonts w:ascii="Times New Roman" w:eastAsia="Times New Roman" w:hAnsi="Times New Roman" w:cs="Times New Roman"/>
                <w:b/>
                <w:bCs/>
                <w:color w:val="000000"/>
                <w:lang w:eastAsia="uk-UA"/>
              </w:rPr>
              <w:t xml:space="preserve"> </w:t>
            </w:r>
            <w:r>
              <w:rPr>
                <w:rFonts w:ascii="Times New Roman" w:eastAsia="Times New Roman" w:hAnsi="Times New Roman" w:cs="Times New Roman"/>
                <w:b/>
                <w:bCs/>
                <w:color w:val="000000"/>
                <w:lang w:eastAsia="uk-UA"/>
              </w:rPr>
              <w:t>076</w:t>
            </w:r>
            <w:r w:rsidRPr="00993AFB">
              <w:rPr>
                <w:rFonts w:ascii="Times New Roman" w:eastAsia="Times New Roman" w:hAnsi="Times New Roman" w:cs="Times New Roman"/>
                <w:b/>
                <w:bCs/>
                <w:color w:val="000000"/>
                <w:lang w:eastAsia="uk-UA"/>
              </w:rPr>
              <w:t>,</w:t>
            </w:r>
            <w:r>
              <w:rPr>
                <w:rFonts w:ascii="Times New Roman" w:eastAsia="Times New Roman" w:hAnsi="Times New Roman" w:cs="Times New Roman"/>
                <w:b/>
                <w:bCs/>
                <w:color w:val="000000"/>
                <w:lang w:eastAsia="uk-UA"/>
              </w:rPr>
              <w:t>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A7749" w:rsidRPr="00993AFB" w:rsidRDefault="008A7749" w:rsidP="008A7749">
            <w:pPr>
              <w:spacing w:after="0" w:line="240" w:lineRule="auto"/>
              <w:jc w:val="center"/>
              <w:rPr>
                <w:rFonts w:ascii="Times New Roman" w:eastAsia="Times New Roman" w:hAnsi="Times New Roman" w:cs="Times New Roman"/>
                <w:b/>
                <w:bCs/>
                <w:color w:val="000000"/>
                <w:lang w:eastAsia="uk-UA"/>
              </w:rPr>
            </w:pPr>
            <w:r w:rsidRPr="00993AFB">
              <w:rPr>
                <w:rFonts w:ascii="Times New Roman" w:eastAsia="Times New Roman" w:hAnsi="Times New Roman" w:cs="Times New Roman"/>
                <w:b/>
                <w:bCs/>
                <w:color w:val="000000"/>
                <w:lang w:eastAsia="uk-UA"/>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A7749" w:rsidRPr="00993AFB" w:rsidRDefault="008A7749" w:rsidP="008A7749">
            <w:pPr>
              <w:spacing w:after="0" w:line="240" w:lineRule="auto"/>
              <w:jc w:val="center"/>
              <w:rPr>
                <w:rFonts w:ascii="Times New Roman" w:eastAsia="Times New Roman" w:hAnsi="Times New Roman" w:cs="Times New Roman"/>
                <w:b/>
                <w:bCs/>
                <w:color w:val="000000"/>
                <w:lang w:eastAsia="uk-UA"/>
              </w:rPr>
            </w:pPr>
            <w:r w:rsidRPr="00993AFB">
              <w:rPr>
                <w:rFonts w:ascii="Times New Roman" w:eastAsia="Times New Roman" w:hAnsi="Times New Roman" w:cs="Times New Roman"/>
                <w:b/>
                <w:bCs/>
                <w:color w:val="000000"/>
                <w:lang w:eastAsia="uk-UA"/>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A7749" w:rsidRPr="00993AFB" w:rsidRDefault="008A7749" w:rsidP="008A7749">
            <w:pPr>
              <w:spacing w:after="0" w:line="240" w:lineRule="auto"/>
              <w:jc w:val="center"/>
              <w:rPr>
                <w:rFonts w:ascii="Times New Roman" w:eastAsia="Times New Roman" w:hAnsi="Times New Roman" w:cs="Times New Roman"/>
                <w:b/>
                <w:bCs/>
                <w:color w:val="000000"/>
                <w:lang w:eastAsia="uk-UA"/>
              </w:rPr>
            </w:pPr>
            <w:r w:rsidRPr="00993AFB">
              <w:rPr>
                <w:rFonts w:ascii="Times New Roman" w:eastAsia="Times New Roman" w:hAnsi="Times New Roman" w:cs="Times New Roman"/>
                <w:b/>
                <w:bCs/>
                <w:color w:val="000000"/>
                <w:lang w:eastAsia="uk-UA"/>
              </w:rPr>
              <w:t>31</w:t>
            </w:r>
            <w:r>
              <w:rPr>
                <w:rFonts w:ascii="Times New Roman" w:eastAsia="Times New Roman" w:hAnsi="Times New Roman" w:cs="Times New Roman"/>
                <w:b/>
                <w:bCs/>
                <w:color w:val="000000"/>
                <w:lang w:eastAsia="uk-UA"/>
              </w:rPr>
              <w:t>8</w:t>
            </w:r>
            <w:r w:rsidRPr="00993AFB">
              <w:rPr>
                <w:rFonts w:ascii="Times New Roman" w:eastAsia="Times New Roman" w:hAnsi="Times New Roman" w:cs="Times New Roman"/>
                <w:b/>
                <w:bCs/>
                <w:color w:val="000000"/>
                <w:lang w:eastAsia="uk-UA"/>
              </w:rPr>
              <w:t xml:space="preserve"> </w:t>
            </w:r>
            <w:r>
              <w:rPr>
                <w:rFonts w:ascii="Times New Roman" w:eastAsia="Times New Roman" w:hAnsi="Times New Roman" w:cs="Times New Roman"/>
                <w:b/>
                <w:bCs/>
                <w:color w:val="000000"/>
                <w:lang w:eastAsia="uk-UA"/>
              </w:rPr>
              <w:t>353</w:t>
            </w:r>
            <w:r w:rsidRPr="00993AFB">
              <w:rPr>
                <w:rFonts w:ascii="Times New Roman" w:eastAsia="Times New Roman" w:hAnsi="Times New Roman" w:cs="Times New Roman"/>
                <w:b/>
                <w:bCs/>
                <w:color w:val="000000"/>
                <w:lang w:eastAsia="uk-UA"/>
              </w:rPr>
              <w:t>,</w:t>
            </w:r>
            <w:r>
              <w:rPr>
                <w:rFonts w:ascii="Times New Roman" w:eastAsia="Times New Roman" w:hAnsi="Times New Roman" w:cs="Times New Roman"/>
                <w:b/>
                <w:bCs/>
                <w:color w:val="000000"/>
                <w:lang w:eastAsia="uk-UA"/>
              </w:rPr>
              <w:t>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A7749" w:rsidRPr="00993AFB" w:rsidRDefault="008A7749" w:rsidP="008A7749">
            <w:pPr>
              <w:spacing w:after="0" w:line="240" w:lineRule="auto"/>
              <w:jc w:val="center"/>
              <w:rPr>
                <w:rFonts w:ascii="Times New Roman" w:eastAsia="Times New Roman" w:hAnsi="Times New Roman" w:cs="Times New Roman"/>
                <w:b/>
                <w:bCs/>
                <w:color w:val="000000"/>
                <w:lang w:eastAsia="uk-UA"/>
              </w:rPr>
            </w:pPr>
            <w:r w:rsidRPr="00993AFB">
              <w:rPr>
                <w:rFonts w:ascii="Times New Roman" w:eastAsia="Times New Roman" w:hAnsi="Times New Roman" w:cs="Times New Roman"/>
                <w:b/>
                <w:bCs/>
                <w:color w:val="000000"/>
                <w:lang w:eastAsia="uk-UA"/>
              </w:rPr>
              <w:t>27</w:t>
            </w:r>
            <w:r>
              <w:rPr>
                <w:rFonts w:ascii="Times New Roman" w:eastAsia="Times New Roman" w:hAnsi="Times New Roman" w:cs="Times New Roman"/>
                <w:b/>
                <w:bCs/>
                <w:color w:val="000000"/>
                <w:lang w:eastAsia="uk-UA"/>
              </w:rPr>
              <w:t>9</w:t>
            </w:r>
            <w:r w:rsidRPr="00993AFB">
              <w:rPr>
                <w:rFonts w:ascii="Times New Roman" w:eastAsia="Times New Roman" w:hAnsi="Times New Roman" w:cs="Times New Roman"/>
                <w:b/>
                <w:bCs/>
                <w:color w:val="000000"/>
                <w:lang w:eastAsia="uk-UA"/>
              </w:rPr>
              <w:t xml:space="preserve"> 0</w:t>
            </w:r>
            <w:r>
              <w:rPr>
                <w:rFonts w:ascii="Times New Roman" w:eastAsia="Times New Roman" w:hAnsi="Times New Roman" w:cs="Times New Roman"/>
                <w:b/>
                <w:bCs/>
                <w:color w:val="000000"/>
                <w:lang w:eastAsia="uk-UA"/>
              </w:rPr>
              <w:t>76</w:t>
            </w:r>
            <w:r w:rsidRPr="00993AFB">
              <w:rPr>
                <w:rFonts w:ascii="Times New Roman" w:eastAsia="Times New Roman" w:hAnsi="Times New Roman" w:cs="Times New Roman"/>
                <w:b/>
                <w:bCs/>
                <w:color w:val="000000"/>
                <w:lang w:eastAsia="uk-UA"/>
              </w:rPr>
              <w:t>,</w:t>
            </w:r>
            <w:r>
              <w:rPr>
                <w:rFonts w:ascii="Times New Roman" w:eastAsia="Times New Roman" w:hAnsi="Times New Roman" w:cs="Times New Roman"/>
                <w:b/>
                <w:bCs/>
                <w:color w:val="000000"/>
                <w:lang w:eastAsia="uk-UA"/>
              </w:rPr>
              <w:t>4</w:t>
            </w:r>
          </w:p>
        </w:tc>
      </w:tr>
      <w:tr w:rsidR="008A7749" w:rsidRPr="00993AFB" w:rsidTr="00C34F9C">
        <w:trPr>
          <w:trHeight w:val="33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8A7749" w:rsidRPr="00993AFB" w:rsidRDefault="008A7749" w:rsidP="008A7749">
            <w:pPr>
              <w:spacing w:after="0" w:line="240" w:lineRule="auto"/>
              <w:jc w:val="center"/>
              <w:rPr>
                <w:rFonts w:ascii="Times New Roman" w:eastAsia="Times New Roman" w:hAnsi="Times New Roman" w:cs="Times New Roman"/>
                <w:color w:val="000000"/>
                <w:sz w:val="24"/>
                <w:szCs w:val="24"/>
                <w:lang w:eastAsia="uk-UA"/>
              </w:rPr>
            </w:pPr>
            <w:r w:rsidRPr="00993AFB">
              <w:rPr>
                <w:rFonts w:ascii="Times New Roman" w:eastAsia="Times New Roman" w:hAnsi="Times New Roman" w:cs="Times New Roman"/>
                <w:color w:val="000000"/>
                <w:sz w:val="24"/>
                <w:szCs w:val="24"/>
                <w:lang w:eastAsia="uk-UA"/>
              </w:rPr>
              <w:t>2110</w:t>
            </w:r>
          </w:p>
        </w:tc>
        <w:tc>
          <w:tcPr>
            <w:tcW w:w="1560" w:type="dxa"/>
            <w:tcBorders>
              <w:top w:val="nil"/>
              <w:left w:val="nil"/>
              <w:bottom w:val="single" w:sz="4" w:space="0" w:color="auto"/>
              <w:right w:val="single" w:sz="4" w:space="0" w:color="auto"/>
            </w:tcBorders>
            <w:shd w:val="clear" w:color="auto" w:fill="auto"/>
            <w:vAlign w:val="center"/>
            <w:hideMark/>
          </w:tcPr>
          <w:p w:rsidR="008A7749" w:rsidRPr="00993AFB" w:rsidRDefault="008A7749" w:rsidP="008A7749">
            <w:pPr>
              <w:spacing w:after="0" w:line="240" w:lineRule="auto"/>
              <w:jc w:val="center"/>
              <w:rPr>
                <w:rFonts w:ascii="Times New Roman" w:eastAsia="Times New Roman" w:hAnsi="Times New Roman" w:cs="Times New Roman"/>
                <w:color w:val="000000"/>
                <w:sz w:val="24"/>
                <w:szCs w:val="24"/>
                <w:lang w:eastAsia="uk-UA"/>
              </w:rPr>
            </w:pPr>
            <w:r w:rsidRPr="00993AFB">
              <w:rPr>
                <w:rFonts w:ascii="Times New Roman" w:eastAsia="Times New Roman" w:hAnsi="Times New Roman" w:cs="Times New Roman"/>
                <w:color w:val="000000"/>
                <w:sz w:val="24"/>
                <w:szCs w:val="24"/>
                <w:lang w:eastAsia="uk-UA"/>
              </w:rPr>
              <w:t>0330</w:t>
            </w:r>
          </w:p>
        </w:tc>
        <w:tc>
          <w:tcPr>
            <w:tcW w:w="3685" w:type="dxa"/>
            <w:tcBorders>
              <w:top w:val="nil"/>
              <w:left w:val="nil"/>
              <w:bottom w:val="single" w:sz="4" w:space="0" w:color="auto"/>
              <w:right w:val="single" w:sz="4" w:space="0" w:color="auto"/>
            </w:tcBorders>
            <w:shd w:val="clear" w:color="auto" w:fill="auto"/>
            <w:vAlign w:val="center"/>
            <w:hideMark/>
          </w:tcPr>
          <w:p w:rsidR="008A7749" w:rsidRPr="00993AFB" w:rsidRDefault="008A7749" w:rsidP="008A7749">
            <w:pPr>
              <w:spacing w:after="0" w:line="240" w:lineRule="auto"/>
              <w:jc w:val="center"/>
              <w:rPr>
                <w:rFonts w:ascii="Times New Roman" w:eastAsia="Times New Roman" w:hAnsi="Times New Roman" w:cs="Times New Roman"/>
                <w:color w:val="000000"/>
                <w:sz w:val="20"/>
                <w:szCs w:val="20"/>
                <w:lang w:eastAsia="uk-UA"/>
              </w:rPr>
            </w:pPr>
            <w:r w:rsidRPr="00993AFB">
              <w:rPr>
                <w:rFonts w:ascii="Times New Roman" w:eastAsia="Times New Roman" w:hAnsi="Times New Roman" w:cs="Times New Roman"/>
                <w:color w:val="000000"/>
                <w:sz w:val="20"/>
                <w:szCs w:val="20"/>
                <w:lang w:eastAsia="uk-UA"/>
              </w:rPr>
              <w:t>Оплата праці</w:t>
            </w:r>
          </w:p>
        </w:tc>
        <w:tc>
          <w:tcPr>
            <w:tcW w:w="1701" w:type="dxa"/>
            <w:tcBorders>
              <w:top w:val="nil"/>
              <w:left w:val="nil"/>
              <w:bottom w:val="single" w:sz="4" w:space="0" w:color="auto"/>
              <w:right w:val="single" w:sz="4" w:space="0" w:color="auto"/>
            </w:tcBorders>
            <w:shd w:val="clear" w:color="auto" w:fill="auto"/>
            <w:vAlign w:val="center"/>
            <w:hideMark/>
          </w:tcPr>
          <w:p w:rsidR="008A7749" w:rsidRPr="00993AFB" w:rsidRDefault="008A7749" w:rsidP="008A7749">
            <w:pPr>
              <w:spacing w:after="0" w:line="240" w:lineRule="auto"/>
              <w:jc w:val="center"/>
              <w:rPr>
                <w:rFonts w:ascii="Times New Roman" w:eastAsia="Times New Roman" w:hAnsi="Times New Roman" w:cs="Times New Roman"/>
                <w:color w:val="000000"/>
                <w:lang w:eastAsia="uk-UA"/>
              </w:rPr>
            </w:pPr>
            <w:r w:rsidRPr="00993AFB">
              <w:rPr>
                <w:rFonts w:ascii="Times New Roman" w:eastAsia="Times New Roman" w:hAnsi="Times New Roman" w:cs="Times New Roman"/>
                <w:color w:val="000000"/>
                <w:lang w:eastAsia="uk-UA"/>
              </w:rPr>
              <w:t>2</w:t>
            </w:r>
            <w:r>
              <w:rPr>
                <w:rFonts w:ascii="Times New Roman" w:eastAsia="Times New Roman" w:hAnsi="Times New Roman" w:cs="Times New Roman"/>
                <w:color w:val="000000"/>
                <w:lang w:eastAsia="uk-UA"/>
              </w:rPr>
              <w:t>53 259</w:t>
            </w:r>
            <w:r w:rsidRPr="00993AFB">
              <w:rPr>
                <w:rFonts w:ascii="Times New Roman" w:eastAsia="Times New Roman" w:hAnsi="Times New Roman" w:cs="Times New Roman"/>
                <w:color w:val="000000"/>
                <w:lang w:eastAsia="uk-UA"/>
              </w:rPr>
              <w:t>,</w:t>
            </w:r>
            <w:r>
              <w:rPr>
                <w:rFonts w:ascii="Times New Roman" w:eastAsia="Times New Roman" w:hAnsi="Times New Roman" w:cs="Times New Roman"/>
                <w:color w:val="000000"/>
                <w:lang w:eastAsia="uk-UA"/>
              </w:rPr>
              <w:t>0</w:t>
            </w:r>
            <w:r w:rsidRPr="00993AFB">
              <w:rPr>
                <w:rFonts w:ascii="Times New Roman" w:eastAsia="Times New Roman" w:hAnsi="Times New Roman" w:cs="Times New Roman"/>
                <w:color w:val="000000"/>
                <w:lang w:eastAsia="uk-UA"/>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8A7749" w:rsidRPr="00993AFB" w:rsidRDefault="008A7749" w:rsidP="008A7749">
            <w:pPr>
              <w:spacing w:after="0" w:line="240" w:lineRule="auto"/>
              <w:jc w:val="center"/>
              <w:rPr>
                <w:rFonts w:ascii="Times New Roman" w:eastAsia="Times New Roman" w:hAnsi="Times New Roman" w:cs="Times New Roman"/>
                <w:color w:val="000000"/>
                <w:lang w:eastAsia="uk-UA"/>
              </w:rPr>
            </w:pPr>
            <w:r w:rsidRPr="00993AFB">
              <w:rPr>
                <w:rFonts w:ascii="Times New Roman" w:eastAsia="Times New Roman" w:hAnsi="Times New Roman" w:cs="Times New Roman"/>
                <w:color w:val="000000"/>
                <w:lang w:eastAsia="uk-UA"/>
              </w:rPr>
              <w:t>2</w:t>
            </w:r>
            <w:r>
              <w:rPr>
                <w:rFonts w:ascii="Times New Roman" w:eastAsia="Times New Roman" w:hAnsi="Times New Roman" w:cs="Times New Roman"/>
                <w:color w:val="000000"/>
                <w:lang w:eastAsia="uk-UA"/>
              </w:rPr>
              <w:t>20 442</w:t>
            </w:r>
            <w:r w:rsidRPr="00993AFB">
              <w:rPr>
                <w:rFonts w:ascii="Times New Roman" w:eastAsia="Times New Roman" w:hAnsi="Times New Roman" w:cs="Times New Roman"/>
                <w:color w:val="000000"/>
                <w:lang w:eastAsia="uk-UA"/>
              </w:rPr>
              <w:t>,</w:t>
            </w:r>
            <w:r>
              <w:rPr>
                <w:rFonts w:ascii="Times New Roman" w:eastAsia="Times New Roman" w:hAnsi="Times New Roman" w:cs="Times New Roman"/>
                <w:color w:val="000000"/>
                <w:lang w:eastAsia="uk-UA"/>
              </w:rPr>
              <w:t>8</w:t>
            </w:r>
            <w:r w:rsidRPr="00993AFB">
              <w:rPr>
                <w:rFonts w:ascii="Times New Roman" w:eastAsia="Times New Roman" w:hAnsi="Times New Roman" w:cs="Times New Roman"/>
                <w:color w:val="000000"/>
                <w:lang w:eastAsia="uk-UA"/>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8A7749" w:rsidRPr="00993AFB" w:rsidRDefault="008A7749" w:rsidP="008A7749">
            <w:pPr>
              <w:spacing w:after="0" w:line="240" w:lineRule="auto"/>
              <w:jc w:val="center"/>
              <w:rPr>
                <w:rFonts w:ascii="Times New Roman" w:eastAsia="Times New Roman" w:hAnsi="Times New Roman" w:cs="Times New Roman"/>
                <w:color w:val="000000"/>
                <w:lang w:eastAsia="uk-UA"/>
              </w:rPr>
            </w:pPr>
            <w:r w:rsidRPr="00993AFB">
              <w:rPr>
                <w:rFonts w:ascii="Times New Roman" w:eastAsia="Times New Roman" w:hAnsi="Times New Roman" w:cs="Times New Roman"/>
                <w:color w:val="000000"/>
                <w:lang w:eastAsia="uk-UA"/>
              </w:rPr>
              <w:t>-</w:t>
            </w:r>
          </w:p>
        </w:tc>
        <w:tc>
          <w:tcPr>
            <w:tcW w:w="1134" w:type="dxa"/>
            <w:tcBorders>
              <w:top w:val="nil"/>
              <w:left w:val="nil"/>
              <w:bottom w:val="single" w:sz="4" w:space="0" w:color="auto"/>
              <w:right w:val="single" w:sz="4" w:space="0" w:color="auto"/>
            </w:tcBorders>
            <w:shd w:val="clear" w:color="auto" w:fill="auto"/>
            <w:vAlign w:val="center"/>
            <w:hideMark/>
          </w:tcPr>
          <w:p w:rsidR="008A7749" w:rsidRPr="00993AFB" w:rsidRDefault="008A7749" w:rsidP="008A7749">
            <w:pPr>
              <w:spacing w:after="0" w:line="240" w:lineRule="auto"/>
              <w:jc w:val="center"/>
              <w:rPr>
                <w:rFonts w:ascii="Times New Roman" w:eastAsia="Times New Roman" w:hAnsi="Times New Roman" w:cs="Times New Roman"/>
                <w:color w:val="000000"/>
                <w:lang w:eastAsia="uk-UA"/>
              </w:rPr>
            </w:pPr>
            <w:r w:rsidRPr="00993AFB">
              <w:rPr>
                <w:rFonts w:ascii="Times New Roman" w:eastAsia="Times New Roman" w:hAnsi="Times New Roman" w:cs="Times New Roman"/>
                <w:color w:val="000000"/>
                <w:lang w:eastAsia="uk-UA"/>
              </w:rPr>
              <w:t>-</w:t>
            </w:r>
          </w:p>
        </w:tc>
        <w:tc>
          <w:tcPr>
            <w:tcW w:w="1559" w:type="dxa"/>
            <w:tcBorders>
              <w:top w:val="nil"/>
              <w:left w:val="nil"/>
              <w:bottom w:val="single" w:sz="4" w:space="0" w:color="auto"/>
              <w:right w:val="single" w:sz="4" w:space="0" w:color="auto"/>
            </w:tcBorders>
            <w:shd w:val="clear" w:color="auto" w:fill="auto"/>
            <w:vAlign w:val="center"/>
            <w:hideMark/>
          </w:tcPr>
          <w:p w:rsidR="008A7749" w:rsidRPr="00993AFB" w:rsidRDefault="008A7749" w:rsidP="008A7749">
            <w:pPr>
              <w:spacing w:after="0" w:line="240" w:lineRule="auto"/>
              <w:jc w:val="center"/>
              <w:rPr>
                <w:rFonts w:ascii="Times New Roman" w:eastAsia="Times New Roman" w:hAnsi="Times New Roman" w:cs="Times New Roman"/>
                <w:color w:val="000000"/>
                <w:lang w:eastAsia="uk-UA"/>
              </w:rPr>
            </w:pPr>
            <w:r w:rsidRPr="00993AFB">
              <w:rPr>
                <w:rFonts w:ascii="Times New Roman" w:eastAsia="Times New Roman" w:hAnsi="Times New Roman" w:cs="Times New Roman"/>
                <w:color w:val="000000"/>
                <w:lang w:eastAsia="uk-UA"/>
              </w:rPr>
              <w:t>2</w:t>
            </w:r>
            <w:r>
              <w:rPr>
                <w:rFonts w:ascii="Times New Roman" w:eastAsia="Times New Roman" w:hAnsi="Times New Roman" w:cs="Times New Roman"/>
                <w:color w:val="000000"/>
                <w:lang w:eastAsia="uk-UA"/>
              </w:rPr>
              <w:t>53 259</w:t>
            </w:r>
            <w:r w:rsidRPr="00993AFB">
              <w:rPr>
                <w:rFonts w:ascii="Times New Roman" w:eastAsia="Times New Roman" w:hAnsi="Times New Roman" w:cs="Times New Roman"/>
                <w:color w:val="000000"/>
                <w:lang w:eastAsia="uk-UA"/>
              </w:rPr>
              <w:t>,</w:t>
            </w:r>
            <w:r>
              <w:rPr>
                <w:rFonts w:ascii="Times New Roman" w:eastAsia="Times New Roman" w:hAnsi="Times New Roman" w:cs="Times New Roman"/>
                <w:color w:val="000000"/>
                <w:lang w:eastAsia="uk-UA"/>
              </w:rPr>
              <w:t>0</w:t>
            </w:r>
            <w:r w:rsidRPr="00993AFB">
              <w:rPr>
                <w:rFonts w:ascii="Times New Roman" w:eastAsia="Times New Roman" w:hAnsi="Times New Roman" w:cs="Times New Roman"/>
                <w:color w:val="000000"/>
                <w:lang w:eastAsia="uk-UA"/>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8A7749" w:rsidRPr="00993AFB" w:rsidRDefault="008A7749" w:rsidP="008A7749">
            <w:pPr>
              <w:spacing w:after="0" w:line="240" w:lineRule="auto"/>
              <w:jc w:val="center"/>
              <w:rPr>
                <w:rFonts w:ascii="Times New Roman" w:eastAsia="Times New Roman" w:hAnsi="Times New Roman" w:cs="Times New Roman"/>
                <w:color w:val="000000"/>
                <w:lang w:eastAsia="uk-UA"/>
              </w:rPr>
            </w:pPr>
            <w:r w:rsidRPr="00993AFB">
              <w:rPr>
                <w:rFonts w:ascii="Times New Roman" w:eastAsia="Times New Roman" w:hAnsi="Times New Roman" w:cs="Times New Roman"/>
                <w:color w:val="000000"/>
                <w:lang w:eastAsia="uk-UA"/>
              </w:rPr>
              <w:t>2</w:t>
            </w:r>
            <w:r>
              <w:rPr>
                <w:rFonts w:ascii="Times New Roman" w:eastAsia="Times New Roman" w:hAnsi="Times New Roman" w:cs="Times New Roman"/>
                <w:color w:val="000000"/>
                <w:lang w:eastAsia="uk-UA"/>
              </w:rPr>
              <w:t>20 442</w:t>
            </w:r>
            <w:r w:rsidRPr="00993AFB">
              <w:rPr>
                <w:rFonts w:ascii="Times New Roman" w:eastAsia="Times New Roman" w:hAnsi="Times New Roman" w:cs="Times New Roman"/>
                <w:color w:val="000000"/>
                <w:lang w:eastAsia="uk-UA"/>
              </w:rPr>
              <w:t>,</w:t>
            </w:r>
            <w:r>
              <w:rPr>
                <w:rFonts w:ascii="Times New Roman" w:eastAsia="Times New Roman" w:hAnsi="Times New Roman" w:cs="Times New Roman"/>
                <w:color w:val="000000"/>
                <w:lang w:eastAsia="uk-UA"/>
              </w:rPr>
              <w:t>8</w:t>
            </w:r>
            <w:r w:rsidRPr="00993AFB">
              <w:rPr>
                <w:rFonts w:ascii="Times New Roman" w:eastAsia="Times New Roman" w:hAnsi="Times New Roman" w:cs="Times New Roman"/>
                <w:color w:val="000000"/>
                <w:lang w:eastAsia="uk-UA"/>
              </w:rPr>
              <w:t xml:space="preserve"> </w:t>
            </w:r>
          </w:p>
        </w:tc>
      </w:tr>
      <w:tr w:rsidR="008A7749" w:rsidRPr="00993AFB" w:rsidTr="00C34F9C">
        <w:trPr>
          <w:trHeight w:val="419"/>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8A7749" w:rsidRPr="00993AFB" w:rsidRDefault="008A7749" w:rsidP="008A7749">
            <w:pPr>
              <w:spacing w:after="0" w:line="240" w:lineRule="auto"/>
              <w:jc w:val="center"/>
              <w:rPr>
                <w:rFonts w:ascii="Times New Roman" w:eastAsia="Times New Roman" w:hAnsi="Times New Roman" w:cs="Times New Roman"/>
                <w:color w:val="000000"/>
                <w:sz w:val="24"/>
                <w:szCs w:val="24"/>
                <w:lang w:eastAsia="uk-UA"/>
              </w:rPr>
            </w:pPr>
            <w:r w:rsidRPr="00993AFB">
              <w:rPr>
                <w:rFonts w:ascii="Times New Roman" w:eastAsia="Times New Roman" w:hAnsi="Times New Roman" w:cs="Times New Roman"/>
                <w:color w:val="000000"/>
                <w:sz w:val="24"/>
                <w:szCs w:val="24"/>
                <w:lang w:eastAsia="uk-UA"/>
              </w:rPr>
              <w:t>2120</w:t>
            </w:r>
          </w:p>
        </w:tc>
        <w:tc>
          <w:tcPr>
            <w:tcW w:w="1560" w:type="dxa"/>
            <w:tcBorders>
              <w:top w:val="nil"/>
              <w:left w:val="nil"/>
              <w:bottom w:val="single" w:sz="4" w:space="0" w:color="auto"/>
              <w:right w:val="single" w:sz="4" w:space="0" w:color="auto"/>
            </w:tcBorders>
            <w:shd w:val="clear" w:color="auto" w:fill="auto"/>
            <w:vAlign w:val="center"/>
            <w:hideMark/>
          </w:tcPr>
          <w:p w:rsidR="008A7749" w:rsidRPr="00993AFB" w:rsidRDefault="008A7749" w:rsidP="008A7749">
            <w:pPr>
              <w:spacing w:after="0" w:line="240" w:lineRule="auto"/>
              <w:jc w:val="center"/>
              <w:rPr>
                <w:rFonts w:ascii="Times New Roman" w:eastAsia="Times New Roman" w:hAnsi="Times New Roman" w:cs="Times New Roman"/>
                <w:color w:val="000000"/>
                <w:sz w:val="24"/>
                <w:szCs w:val="24"/>
                <w:lang w:eastAsia="uk-UA"/>
              </w:rPr>
            </w:pPr>
            <w:r w:rsidRPr="00993AFB">
              <w:rPr>
                <w:rFonts w:ascii="Times New Roman" w:eastAsia="Times New Roman" w:hAnsi="Times New Roman" w:cs="Times New Roman"/>
                <w:color w:val="000000"/>
                <w:sz w:val="24"/>
                <w:szCs w:val="24"/>
                <w:lang w:eastAsia="uk-UA"/>
              </w:rPr>
              <w:t>0330</w:t>
            </w:r>
          </w:p>
        </w:tc>
        <w:tc>
          <w:tcPr>
            <w:tcW w:w="3685" w:type="dxa"/>
            <w:tcBorders>
              <w:top w:val="nil"/>
              <w:left w:val="nil"/>
              <w:bottom w:val="single" w:sz="4" w:space="0" w:color="auto"/>
              <w:right w:val="single" w:sz="4" w:space="0" w:color="auto"/>
            </w:tcBorders>
            <w:shd w:val="clear" w:color="auto" w:fill="auto"/>
            <w:vAlign w:val="center"/>
            <w:hideMark/>
          </w:tcPr>
          <w:p w:rsidR="008A7749" w:rsidRPr="00993AFB" w:rsidRDefault="008A7749" w:rsidP="008A7749">
            <w:pPr>
              <w:spacing w:after="0" w:line="240" w:lineRule="auto"/>
              <w:jc w:val="center"/>
              <w:rPr>
                <w:rFonts w:ascii="Times New Roman" w:eastAsia="Times New Roman" w:hAnsi="Times New Roman" w:cs="Times New Roman"/>
                <w:color w:val="000000"/>
                <w:sz w:val="20"/>
                <w:szCs w:val="20"/>
                <w:lang w:eastAsia="uk-UA"/>
              </w:rPr>
            </w:pPr>
            <w:r w:rsidRPr="00993AFB">
              <w:rPr>
                <w:rFonts w:ascii="Times New Roman" w:eastAsia="Times New Roman" w:hAnsi="Times New Roman" w:cs="Times New Roman"/>
                <w:color w:val="000000"/>
                <w:sz w:val="20"/>
                <w:szCs w:val="20"/>
                <w:lang w:eastAsia="uk-UA"/>
              </w:rPr>
              <w:t>Нарахування на оплату праці</w:t>
            </w:r>
          </w:p>
        </w:tc>
        <w:tc>
          <w:tcPr>
            <w:tcW w:w="1701" w:type="dxa"/>
            <w:tcBorders>
              <w:top w:val="nil"/>
              <w:left w:val="nil"/>
              <w:bottom w:val="single" w:sz="4" w:space="0" w:color="auto"/>
              <w:right w:val="single" w:sz="4" w:space="0" w:color="auto"/>
            </w:tcBorders>
            <w:shd w:val="clear" w:color="auto" w:fill="auto"/>
            <w:vAlign w:val="center"/>
            <w:hideMark/>
          </w:tcPr>
          <w:p w:rsidR="008A7749" w:rsidRPr="00993AFB" w:rsidRDefault="008A7749" w:rsidP="008A7749">
            <w:pPr>
              <w:spacing w:after="0" w:line="240" w:lineRule="auto"/>
              <w:jc w:val="center"/>
              <w:rPr>
                <w:rFonts w:ascii="Times New Roman" w:eastAsia="Times New Roman" w:hAnsi="Times New Roman" w:cs="Times New Roman"/>
                <w:color w:val="000000"/>
                <w:lang w:eastAsia="uk-UA"/>
              </w:rPr>
            </w:pPr>
            <w:r w:rsidRPr="00993AFB">
              <w:rPr>
                <w:rFonts w:ascii="Times New Roman" w:eastAsia="Times New Roman" w:hAnsi="Times New Roman" w:cs="Times New Roman"/>
                <w:color w:val="000000"/>
                <w:lang w:eastAsia="uk-UA"/>
              </w:rPr>
              <w:t>3</w:t>
            </w:r>
            <w:r>
              <w:rPr>
                <w:rFonts w:ascii="Times New Roman" w:eastAsia="Times New Roman" w:hAnsi="Times New Roman" w:cs="Times New Roman"/>
                <w:color w:val="000000"/>
                <w:lang w:eastAsia="uk-UA"/>
              </w:rPr>
              <w:t>7 041</w:t>
            </w:r>
            <w:r w:rsidRPr="00993AFB">
              <w:rPr>
                <w:rFonts w:ascii="Times New Roman" w:eastAsia="Times New Roman" w:hAnsi="Times New Roman" w:cs="Times New Roman"/>
                <w:color w:val="000000"/>
                <w:lang w:eastAsia="uk-UA"/>
              </w:rPr>
              <w:t>,</w:t>
            </w:r>
            <w:r>
              <w:rPr>
                <w:rFonts w:ascii="Times New Roman" w:eastAsia="Times New Roman" w:hAnsi="Times New Roman" w:cs="Times New Roman"/>
                <w:color w:val="000000"/>
                <w:lang w:eastAsia="uk-UA"/>
              </w:rPr>
              <w:t>1</w:t>
            </w:r>
            <w:r w:rsidRPr="00993AFB">
              <w:rPr>
                <w:rFonts w:ascii="Times New Roman" w:eastAsia="Times New Roman" w:hAnsi="Times New Roman" w:cs="Times New Roman"/>
                <w:color w:val="000000"/>
                <w:lang w:eastAsia="uk-UA"/>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8A7749" w:rsidRPr="00993AFB" w:rsidRDefault="008A7749" w:rsidP="008A7749">
            <w:pPr>
              <w:spacing w:after="0" w:line="240" w:lineRule="auto"/>
              <w:jc w:val="center"/>
              <w:rPr>
                <w:rFonts w:ascii="Times New Roman" w:eastAsia="Times New Roman" w:hAnsi="Times New Roman" w:cs="Times New Roman"/>
                <w:color w:val="000000"/>
                <w:lang w:eastAsia="uk-UA"/>
              </w:rPr>
            </w:pPr>
            <w:r w:rsidRPr="00993AFB">
              <w:rPr>
                <w:rFonts w:ascii="Times New Roman" w:eastAsia="Times New Roman" w:hAnsi="Times New Roman" w:cs="Times New Roman"/>
                <w:color w:val="000000"/>
                <w:lang w:eastAsia="uk-UA"/>
              </w:rPr>
              <w:t xml:space="preserve">36 </w:t>
            </w:r>
            <w:r>
              <w:rPr>
                <w:rFonts w:ascii="Times New Roman" w:eastAsia="Times New Roman" w:hAnsi="Times New Roman" w:cs="Times New Roman"/>
                <w:color w:val="000000"/>
                <w:lang w:eastAsia="uk-UA"/>
              </w:rPr>
              <w:t>789</w:t>
            </w:r>
            <w:r w:rsidRPr="00993AFB">
              <w:rPr>
                <w:rFonts w:ascii="Times New Roman" w:eastAsia="Times New Roman" w:hAnsi="Times New Roman" w:cs="Times New Roman"/>
                <w:color w:val="000000"/>
                <w:lang w:eastAsia="uk-UA"/>
              </w:rPr>
              <w:t xml:space="preserve">,1 </w:t>
            </w:r>
          </w:p>
        </w:tc>
        <w:tc>
          <w:tcPr>
            <w:tcW w:w="1559" w:type="dxa"/>
            <w:tcBorders>
              <w:top w:val="nil"/>
              <w:left w:val="nil"/>
              <w:bottom w:val="single" w:sz="4" w:space="0" w:color="auto"/>
              <w:right w:val="single" w:sz="4" w:space="0" w:color="auto"/>
            </w:tcBorders>
            <w:shd w:val="clear" w:color="auto" w:fill="auto"/>
            <w:vAlign w:val="center"/>
            <w:hideMark/>
          </w:tcPr>
          <w:p w:rsidR="008A7749" w:rsidRPr="00993AFB" w:rsidRDefault="008A7749" w:rsidP="008A7749">
            <w:pPr>
              <w:spacing w:after="0" w:line="240" w:lineRule="auto"/>
              <w:jc w:val="center"/>
              <w:rPr>
                <w:rFonts w:ascii="Times New Roman" w:eastAsia="Times New Roman" w:hAnsi="Times New Roman" w:cs="Times New Roman"/>
                <w:color w:val="000000"/>
                <w:lang w:eastAsia="uk-UA"/>
              </w:rPr>
            </w:pPr>
            <w:r w:rsidRPr="00993AFB">
              <w:rPr>
                <w:rFonts w:ascii="Times New Roman" w:eastAsia="Times New Roman" w:hAnsi="Times New Roman" w:cs="Times New Roman"/>
                <w:color w:val="000000"/>
                <w:lang w:eastAsia="uk-UA"/>
              </w:rPr>
              <w:t>-</w:t>
            </w:r>
          </w:p>
        </w:tc>
        <w:tc>
          <w:tcPr>
            <w:tcW w:w="1134" w:type="dxa"/>
            <w:tcBorders>
              <w:top w:val="nil"/>
              <w:left w:val="nil"/>
              <w:bottom w:val="single" w:sz="4" w:space="0" w:color="auto"/>
              <w:right w:val="single" w:sz="4" w:space="0" w:color="auto"/>
            </w:tcBorders>
            <w:shd w:val="clear" w:color="auto" w:fill="auto"/>
            <w:vAlign w:val="center"/>
            <w:hideMark/>
          </w:tcPr>
          <w:p w:rsidR="008A7749" w:rsidRPr="00993AFB" w:rsidRDefault="008A7749" w:rsidP="008A7749">
            <w:pPr>
              <w:spacing w:after="0" w:line="240" w:lineRule="auto"/>
              <w:jc w:val="center"/>
              <w:rPr>
                <w:rFonts w:ascii="Times New Roman" w:eastAsia="Times New Roman" w:hAnsi="Times New Roman" w:cs="Times New Roman"/>
                <w:color w:val="000000"/>
                <w:lang w:eastAsia="uk-UA"/>
              </w:rPr>
            </w:pPr>
            <w:r w:rsidRPr="00993AFB">
              <w:rPr>
                <w:rFonts w:ascii="Times New Roman" w:eastAsia="Times New Roman" w:hAnsi="Times New Roman" w:cs="Times New Roman"/>
                <w:color w:val="000000"/>
                <w:lang w:eastAsia="uk-UA"/>
              </w:rPr>
              <w:t>-</w:t>
            </w:r>
          </w:p>
        </w:tc>
        <w:tc>
          <w:tcPr>
            <w:tcW w:w="1559" w:type="dxa"/>
            <w:tcBorders>
              <w:top w:val="nil"/>
              <w:left w:val="nil"/>
              <w:bottom w:val="single" w:sz="4" w:space="0" w:color="auto"/>
              <w:right w:val="single" w:sz="4" w:space="0" w:color="auto"/>
            </w:tcBorders>
            <w:shd w:val="clear" w:color="auto" w:fill="auto"/>
            <w:vAlign w:val="center"/>
            <w:hideMark/>
          </w:tcPr>
          <w:p w:rsidR="008A7749" w:rsidRPr="00993AFB" w:rsidRDefault="008A7749" w:rsidP="008A7749">
            <w:pPr>
              <w:spacing w:after="0" w:line="240" w:lineRule="auto"/>
              <w:jc w:val="center"/>
              <w:rPr>
                <w:rFonts w:ascii="Times New Roman" w:eastAsia="Times New Roman" w:hAnsi="Times New Roman" w:cs="Times New Roman"/>
                <w:color w:val="000000"/>
                <w:lang w:eastAsia="uk-UA"/>
              </w:rPr>
            </w:pPr>
            <w:r w:rsidRPr="00993AFB">
              <w:rPr>
                <w:rFonts w:ascii="Times New Roman" w:eastAsia="Times New Roman" w:hAnsi="Times New Roman" w:cs="Times New Roman"/>
                <w:color w:val="000000"/>
                <w:lang w:eastAsia="uk-UA"/>
              </w:rPr>
              <w:t>3</w:t>
            </w:r>
            <w:r>
              <w:rPr>
                <w:rFonts w:ascii="Times New Roman" w:eastAsia="Times New Roman" w:hAnsi="Times New Roman" w:cs="Times New Roman"/>
                <w:color w:val="000000"/>
                <w:lang w:eastAsia="uk-UA"/>
              </w:rPr>
              <w:t>7 041,1</w:t>
            </w:r>
            <w:r w:rsidRPr="00993AFB">
              <w:rPr>
                <w:rFonts w:ascii="Times New Roman" w:eastAsia="Times New Roman" w:hAnsi="Times New Roman" w:cs="Times New Roman"/>
                <w:color w:val="000000"/>
                <w:lang w:eastAsia="uk-UA"/>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8A7749" w:rsidRPr="00993AFB" w:rsidRDefault="008A7749" w:rsidP="008A7749">
            <w:pPr>
              <w:spacing w:after="0" w:line="240" w:lineRule="auto"/>
              <w:jc w:val="center"/>
              <w:rPr>
                <w:rFonts w:ascii="Times New Roman" w:eastAsia="Times New Roman" w:hAnsi="Times New Roman" w:cs="Times New Roman"/>
                <w:color w:val="000000"/>
                <w:lang w:eastAsia="uk-UA"/>
              </w:rPr>
            </w:pPr>
            <w:r w:rsidRPr="00993AFB">
              <w:rPr>
                <w:rFonts w:ascii="Times New Roman" w:eastAsia="Times New Roman" w:hAnsi="Times New Roman" w:cs="Times New Roman"/>
                <w:color w:val="000000"/>
                <w:lang w:eastAsia="uk-UA"/>
              </w:rPr>
              <w:t xml:space="preserve">36 </w:t>
            </w:r>
            <w:r>
              <w:rPr>
                <w:rFonts w:ascii="Times New Roman" w:eastAsia="Times New Roman" w:hAnsi="Times New Roman" w:cs="Times New Roman"/>
                <w:color w:val="000000"/>
                <w:lang w:eastAsia="uk-UA"/>
              </w:rPr>
              <w:t>789</w:t>
            </w:r>
            <w:r w:rsidRPr="00993AFB">
              <w:rPr>
                <w:rFonts w:ascii="Times New Roman" w:eastAsia="Times New Roman" w:hAnsi="Times New Roman" w:cs="Times New Roman"/>
                <w:color w:val="000000"/>
                <w:lang w:eastAsia="uk-UA"/>
              </w:rPr>
              <w:t xml:space="preserve">,1 </w:t>
            </w:r>
          </w:p>
        </w:tc>
      </w:tr>
      <w:tr w:rsidR="008A7749" w:rsidRPr="00993AFB" w:rsidTr="00C34F9C">
        <w:trPr>
          <w:trHeight w:val="59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8A7749" w:rsidRPr="00993AFB" w:rsidRDefault="008A7749" w:rsidP="008A7749">
            <w:pPr>
              <w:spacing w:after="0" w:line="240" w:lineRule="auto"/>
              <w:jc w:val="center"/>
              <w:rPr>
                <w:rFonts w:ascii="Times New Roman" w:eastAsia="Times New Roman" w:hAnsi="Times New Roman" w:cs="Times New Roman"/>
                <w:color w:val="000000"/>
                <w:sz w:val="24"/>
                <w:szCs w:val="24"/>
                <w:lang w:eastAsia="uk-UA"/>
              </w:rPr>
            </w:pPr>
            <w:r w:rsidRPr="00993AFB">
              <w:rPr>
                <w:rFonts w:ascii="Times New Roman" w:eastAsia="Times New Roman" w:hAnsi="Times New Roman" w:cs="Times New Roman"/>
                <w:color w:val="000000"/>
                <w:sz w:val="24"/>
                <w:szCs w:val="24"/>
                <w:lang w:eastAsia="uk-UA"/>
              </w:rPr>
              <w:t>2210</w:t>
            </w:r>
          </w:p>
        </w:tc>
        <w:tc>
          <w:tcPr>
            <w:tcW w:w="1560" w:type="dxa"/>
            <w:tcBorders>
              <w:top w:val="nil"/>
              <w:left w:val="nil"/>
              <w:bottom w:val="single" w:sz="4" w:space="0" w:color="auto"/>
              <w:right w:val="single" w:sz="4" w:space="0" w:color="auto"/>
            </w:tcBorders>
            <w:shd w:val="clear" w:color="auto" w:fill="auto"/>
            <w:vAlign w:val="center"/>
            <w:hideMark/>
          </w:tcPr>
          <w:p w:rsidR="008A7749" w:rsidRPr="00993AFB" w:rsidRDefault="008A7749" w:rsidP="008A7749">
            <w:pPr>
              <w:spacing w:after="0" w:line="240" w:lineRule="auto"/>
              <w:jc w:val="center"/>
              <w:rPr>
                <w:rFonts w:ascii="Times New Roman" w:eastAsia="Times New Roman" w:hAnsi="Times New Roman" w:cs="Times New Roman"/>
                <w:color w:val="000000"/>
                <w:sz w:val="24"/>
                <w:szCs w:val="24"/>
                <w:lang w:eastAsia="uk-UA"/>
              </w:rPr>
            </w:pPr>
            <w:r w:rsidRPr="00993AFB">
              <w:rPr>
                <w:rFonts w:ascii="Times New Roman" w:eastAsia="Times New Roman" w:hAnsi="Times New Roman" w:cs="Times New Roman"/>
                <w:color w:val="000000"/>
                <w:sz w:val="24"/>
                <w:szCs w:val="24"/>
                <w:lang w:eastAsia="uk-UA"/>
              </w:rPr>
              <w:t>0330</w:t>
            </w:r>
          </w:p>
        </w:tc>
        <w:tc>
          <w:tcPr>
            <w:tcW w:w="3685" w:type="dxa"/>
            <w:tcBorders>
              <w:top w:val="nil"/>
              <w:left w:val="nil"/>
              <w:bottom w:val="single" w:sz="4" w:space="0" w:color="auto"/>
              <w:right w:val="single" w:sz="4" w:space="0" w:color="auto"/>
            </w:tcBorders>
            <w:shd w:val="clear" w:color="auto" w:fill="auto"/>
            <w:vAlign w:val="center"/>
            <w:hideMark/>
          </w:tcPr>
          <w:p w:rsidR="008A7749" w:rsidRPr="00993AFB" w:rsidRDefault="008A7749" w:rsidP="008A7749">
            <w:pPr>
              <w:spacing w:after="0" w:line="240" w:lineRule="auto"/>
              <w:jc w:val="center"/>
              <w:rPr>
                <w:rFonts w:ascii="Times New Roman" w:eastAsia="Times New Roman" w:hAnsi="Times New Roman" w:cs="Times New Roman"/>
                <w:color w:val="000000"/>
                <w:sz w:val="20"/>
                <w:szCs w:val="20"/>
                <w:lang w:eastAsia="uk-UA"/>
              </w:rPr>
            </w:pPr>
            <w:r w:rsidRPr="00993AFB">
              <w:rPr>
                <w:rFonts w:ascii="Times New Roman" w:eastAsia="Times New Roman" w:hAnsi="Times New Roman" w:cs="Times New Roman"/>
                <w:color w:val="000000"/>
                <w:sz w:val="20"/>
                <w:szCs w:val="20"/>
                <w:lang w:eastAsia="uk-UA"/>
              </w:rPr>
              <w:t>Предмети, матеріали, обладнання та інвентар</w:t>
            </w:r>
          </w:p>
        </w:tc>
        <w:tc>
          <w:tcPr>
            <w:tcW w:w="1701" w:type="dxa"/>
            <w:tcBorders>
              <w:top w:val="nil"/>
              <w:left w:val="nil"/>
              <w:bottom w:val="single" w:sz="4" w:space="0" w:color="auto"/>
              <w:right w:val="single" w:sz="4" w:space="0" w:color="auto"/>
            </w:tcBorders>
            <w:shd w:val="clear" w:color="auto" w:fill="auto"/>
            <w:vAlign w:val="center"/>
            <w:hideMark/>
          </w:tcPr>
          <w:p w:rsidR="008A7749" w:rsidRPr="00993AFB" w:rsidRDefault="008A7749" w:rsidP="008A7749">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5 634</w:t>
            </w:r>
            <w:r w:rsidRPr="00993AFB">
              <w:rPr>
                <w:rFonts w:ascii="Times New Roman" w:eastAsia="Times New Roman" w:hAnsi="Times New Roman" w:cs="Times New Roman"/>
                <w:color w:val="000000"/>
                <w:lang w:eastAsia="uk-UA"/>
              </w:rPr>
              <w:t>,</w:t>
            </w:r>
            <w:r>
              <w:rPr>
                <w:rFonts w:ascii="Times New Roman" w:eastAsia="Times New Roman" w:hAnsi="Times New Roman" w:cs="Times New Roman"/>
                <w:color w:val="000000"/>
                <w:lang w:eastAsia="uk-UA"/>
              </w:rPr>
              <w:t>4</w:t>
            </w:r>
            <w:r w:rsidRPr="00993AFB">
              <w:rPr>
                <w:rFonts w:ascii="Times New Roman" w:eastAsia="Times New Roman" w:hAnsi="Times New Roman" w:cs="Times New Roman"/>
                <w:color w:val="000000"/>
                <w:lang w:eastAsia="uk-UA"/>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8A7749" w:rsidRPr="00993AFB" w:rsidRDefault="008A7749" w:rsidP="008A7749">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5 154</w:t>
            </w:r>
            <w:r w:rsidRPr="00993AFB">
              <w:rPr>
                <w:rFonts w:ascii="Times New Roman" w:eastAsia="Times New Roman" w:hAnsi="Times New Roman" w:cs="Times New Roman"/>
                <w:color w:val="000000"/>
                <w:lang w:eastAsia="uk-UA"/>
              </w:rPr>
              <w:t>,</w:t>
            </w:r>
            <w:r>
              <w:rPr>
                <w:rFonts w:ascii="Times New Roman" w:eastAsia="Times New Roman" w:hAnsi="Times New Roman" w:cs="Times New Roman"/>
                <w:color w:val="000000"/>
                <w:lang w:eastAsia="uk-UA"/>
              </w:rPr>
              <w:t>8</w:t>
            </w:r>
            <w:r w:rsidRPr="00993AFB">
              <w:rPr>
                <w:rFonts w:ascii="Times New Roman" w:eastAsia="Times New Roman" w:hAnsi="Times New Roman" w:cs="Times New Roman"/>
                <w:color w:val="000000"/>
                <w:lang w:eastAsia="uk-UA"/>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8A7749" w:rsidRPr="00993AFB" w:rsidRDefault="008A7749" w:rsidP="008A7749">
            <w:pPr>
              <w:spacing w:after="0" w:line="240" w:lineRule="auto"/>
              <w:jc w:val="center"/>
              <w:rPr>
                <w:rFonts w:ascii="Times New Roman" w:eastAsia="Times New Roman" w:hAnsi="Times New Roman" w:cs="Times New Roman"/>
                <w:color w:val="000000"/>
                <w:lang w:eastAsia="uk-UA"/>
              </w:rPr>
            </w:pPr>
            <w:r w:rsidRPr="00993AFB">
              <w:rPr>
                <w:rFonts w:ascii="Times New Roman" w:eastAsia="Times New Roman" w:hAnsi="Times New Roman" w:cs="Times New Roman"/>
                <w:color w:val="000000"/>
                <w:lang w:eastAsia="uk-UA"/>
              </w:rPr>
              <w:t>-</w:t>
            </w:r>
          </w:p>
        </w:tc>
        <w:tc>
          <w:tcPr>
            <w:tcW w:w="1134" w:type="dxa"/>
            <w:tcBorders>
              <w:top w:val="nil"/>
              <w:left w:val="nil"/>
              <w:bottom w:val="single" w:sz="4" w:space="0" w:color="auto"/>
              <w:right w:val="single" w:sz="4" w:space="0" w:color="auto"/>
            </w:tcBorders>
            <w:shd w:val="clear" w:color="auto" w:fill="auto"/>
            <w:vAlign w:val="center"/>
            <w:hideMark/>
          </w:tcPr>
          <w:p w:rsidR="008A7749" w:rsidRPr="00993AFB" w:rsidRDefault="008A7749" w:rsidP="008A7749">
            <w:pPr>
              <w:spacing w:after="0" w:line="240" w:lineRule="auto"/>
              <w:jc w:val="center"/>
              <w:rPr>
                <w:rFonts w:ascii="Times New Roman" w:eastAsia="Times New Roman" w:hAnsi="Times New Roman" w:cs="Times New Roman"/>
                <w:color w:val="000000"/>
                <w:lang w:eastAsia="uk-UA"/>
              </w:rPr>
            </w:pPr>
            <w:r w:rsidRPr="00993AFB">
              <w:rPr>
                <w:rFonts w:ascii="Times New Roman" w:eastAsia="Times New Roman" w:hAnsi="Times New Roman" w:cs="Times New Roman"/>
                <w:color w:val="000000"/>
                <w:lang w:eastAsia="uk-UA"/>
              </w:rPr>
              <w:t>-</w:t>
            </w:r>
          </w:p>
        </w:tc>
        <w:tc>
          <w:tcPr>
            <w:tcW w:w="1559" w:type="dxa"/>
            <w:tcBorders>
              <w:top w:val="nil"/>
              <w:left w:val="nil"/>
              <w:bottom w:val="single" w:sz="4" w:space="0" w:color="auto"/>
              <w:right w:val="single" w:sz="4" w:space="0" w:color="auto"/>
            </w:tcBorders>
            <w:shd w:val="clear" w:color="auto" w:fill="auto"/>
            <w:vAlign w:val="center"/>
            <w:hideMark/>
          </w:tcPr>
          <w:p w:rsidR="008A7749" w:rsidRPr="00993AFB" w:rsidRDefault="008A7749" w:rsidP="008A7749">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5 634</w:t>
            </w:r>
            <w:r w:rsidRPr="00993AFB">
              <w:rPr>
                <w:rFonts w:ascii="Times New Roman" w:eastAsia="Times New Roman" w:hAnsi="Times New Roman" w:cs="Times New Roman"/>
                <w:color w:val="000000"/>
                <w:lang w:eastAsia="uk-UA"/>
              </w:rPr>
              <w:t>,</w:t>
            </w:r>
            <w:r>
              <w:rPr>
                <w:rFonts w:ascii="Times New Roman" w:eastAsia="Times New Roman" w:hAnsi="Times New Roman" w:cs="Times New Roman"/>
                <w:color w:val="000000"/>
                <w:lang w:eastAsia="uk-UA"/>
              </w:rPr>
              <w:t>4</w:t>
            </w:r>
            <w:r w:rsidRPr="00993AFB">
              <w:rPr>
                <w:rFonts w:ascii="Times New Roman" w:eastAsia="Times New Roman" w:hAnsi="Times New Roman" w:cs="Times New Roman"/>
                <w:color w:val="000000"/>
                <w:lang w:eastAsia="uk-UA"/>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8A7749" w:rsidRPr="00993AFB" w:rsidRDefault="008A7749" w:rsidP="008A7749">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5 154</w:t>
            </w:r>
            <w:r w:rsidRPr="00993AFB">
              <w:rPr>
                <w:rFonts w:ascii="Times New Roman" w:eastAsia="Times New Roman" w:hAnsi="Times New Roman" w:cs="Times New Roman"/>
                <w:color w:val="000000"/>
                <w:lang w:eastAsia="uk-UA"/>
              </w:rPr>
              <w:t>,</w:t>
            </w:r>
            <w:r>
              <w:rPr>
                <w:rFonts w:ascii="Times New Roman" w:eastAsia="Times New Roman" w:hAnsi="Times New Roman" w:cs="Times New Roman"/>
                <w:color w:val="000000"/>
                <w:lang w:eastAsia="uk-UA"/>
              </w:rPr>
              <w:t>8</w:t>
            </w:r>
            <w:r w:rsidRPr="00993AFB">
              <w:rPr>
                <w:rFonts w:ascii="Times New Roman" w:eastAsia="Times New Roman" w:hAnsi="Times New Roman" w:cs="Times New Roman"/>
                <w:color w:val="000000"/>
                <w:lang w:eastAsia="uk-UA"/>
              </w:rPr>
              <w:t xml:space="preserve"> </w:t>
            </w:r>
          </w:p>
        </w:tc>
      </w:tr>
      <w:tr w:rsidR="008A7749" w:rsidRPr="00993AFB" w:rsidTr="00C34F9C">
        <w:trPr>
          <w:trHeight w:val="343"/>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8A7749" w:rsidRPr="00993AFB" w:rsidRDefault="008A7749" w:rsidP="008A7749">
            <w:pPr>
              <w:spacing w:after="0" w:line="240" w:lineRule="auto"/>
              <w:jc w:val="center"/>
              <w:rPr>
                <w:rFonts w:ascii="Times New Roman" w:eastAsia="Times New Roman" w:hAnsi="Times New Roman" w:cs="Times New Roman"/>
                <w:color w:val="000000"/>
                <w:sz w:val="24"/>
                <w:szCs w:val="24"/>
                <w:lang w:eastAsia="uk-UA"/>
              </w:rPr>
            </w:pPr>
            <w:r w:rsidRPr="00993AFB">
              <w:rPr>
                <w:rFonts w:ascii="Times New Roman" w:eastAsia="Times New Roman" w:hAnsi="Times New Roman" w:cs="Times New Roman"/>
                <w:color w:val="000000"/>
                <w:sz w:val="24"/>
                <w:szCs w:val="24"/>
                <w:lang w:eastAsia="uk-UA"/>
              </w:rPr>
              <w:t>2240</w:t>
            </w:r>
          </w:p>
        </w:tc>
        <w:tc>
          <w:tcPr>
            <w:tcW w:w="1560" w:type="dxa"/>
            <w:tcBorders>
              <w:top w:val="nil"/>
              <w:left w:val="nil"/>
              <w:bottom w:val="single" w:sz="4" w:space="0" w:color="auto"/>
              <w:right w:val="single" w:sz="4" w:space="0" w:color="auto"/>
            </w:tcBorders>
            <w:shd w:val="clear" w:color="auto" w:fill="auto"/>
            <w:vAlign w:val="center"/>
            <w:hideMark/>
          </w:tcPr>
          <w:p w:rsidR="008A7749" w:rsidRPr="00993AFB" w:rsidRDefault="008A7749" w:rsidP="008A7749">
            <w:pPr>
              <w:spacing w:after="0" w:line="240" w:lineRule="auto"/>
              <w:jc w:val="center"/>
              <w:rPr>
                <w:rFonts w:ascii="Times New Roman" w:eastAsia="Times New Roman" w:hAnsi="Times New Roman" w:cs="Times New Roman"/>
                <w:color w:val="000000"/>
                <w:sz w:val="24"/>
                <w:szCs w:val="24"/>
                <w:lang w:eastAsia="uk-UA"/>
              </w:rPr>
            </w:pPr>
            <w:r w:rsidRPr="00993AFB">
              <w:rPr>
                <w:rFonts w:ascii="Times New Roman" w:eastAsia="Times New Roman" w:hAnsi="Times New Roman" w:cs="Times New Roman"/>
                <w:color w:val="000000"/>
                <w:sz w:val="24"/>
                <w:szCs w:val="24"/>
                <w:lang w:eastAsia="uk-UA"/>
              </w:rPr>
              <w:t>0330</w:t>
            </w:r>
          </w:p>
        </w:tc>
        <w:tc>
          <w:tcPr>
            <w:tcW w:w="3685" w:type="dxa"/>
            <w:tcBorders>
              <w:top w:val="nil"/>
              <w:left w:val="nil"/>
              <w:bottom w:val="single" w:sz="4" w:space="0" w:color="auto"/>
              <w:right w:val="single" w:sz="4" w:space="0" w:color="auto"/>
            </w:tcBorders>
            <w:shd w:val="clear" w:color="auto" w:fill="auto"/>
            <w:vAlign w:val="center"/>
            <w:hideMark/>
          </w:tcPr>
          <w:p w:rsidR="008A7749" w:rsidRPr="00993AFB" w:rsidRDefault="008A7749" w:rsidP="008A7749">
            <w:pPr>
              <w:spacing w:after="0" w:line="240" w:lineRule="auto"/>
              <w:jc w:val="center"/>
              <w:rPr>
                <w:rFonts w:ascii="Times New Roman" w:eastAsia="Times New Roman" w:hAnsi="Times New Roman" w:cs="Times New Roman"/>
                <w:color w:val="000000"/>
                <w:sz w:val="20"/>
                <w:szCs w:val="20"/>
                <w:lang w:eastAsia="uk-UA"/>
              </w:rPr>
            </w:pPr>
            <w:r w:rsidRPr="00993AFB">
              <w:rPr>
                <w:rFonts w:ascii="Times New Roman" w:eastAsia="Times New Roman" w:hAnsi="Times New Roman" w:cs="Times New Roman"/>
                <w:color w:val="000000"/>
                <w:sz w:val="20"/>
                <w:szCs w:val="20"/>
                <w:lang w:eastAsia="uk-UA"/>
              </w:rPr>
              <w:t>Оплата послуг (крім комунальних)</w:t>
            </w:r>
          </w:p>
        </w:tc>
        <w:tc>
          <w:tcPr>
            <w:tcW w:w="1701" w:type="dxa"/>
            <w:tcBorders>
              <w:top w:val="nil"/>
              <w:left w:val="nil"/>
              <w:bottom w:val="single" w:sz="4" w:space="0" w:color="auto"/>
              <w:right w:val="single" w:sz="4" w:space="0" w:color="auto"/>
            </w:tcBorders>
            <w:shd w:val="clear" w:color="auto" w:fill="auto"/>
            <w:vAlign w:val="center"/>
            <w:hideMark/>
          </w:tcPr>
          <w:p w:rsidR="008A7749" w:rsidRPr="00993AFB" w:rsidRDefault="008A7749" w:rsidP="008A7749">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6 696</w:t>
            </w:r>
            <w:r w:rsidRPr="00993AFB">
              <w:rPr>
                <w:rFonts w:ascii="Times New Roman" w:eastAsia="Times New Roman" w:hAnsi="Times New Roman" w:cs="Times New Roman"/>
                <w:color w:val="000000"/>
                <w:lang w:eastAsia="uk-UA"/>
              </w:rPr>
              <w:t>,</w:t>
            </w:r>
            <w:r>
              <w:rPr>
                <w:rFonts w:ascii="Times New Roman" w:eastAsia="Times New Roman" w:hAnsi="Times New Roman" w:cs="Times New Roman"/>
                <w:color w:val="000000"/>
                <w:lang w:eastAsia="uk-UA"/>
              </w:rPr>
              <w:t>0</w:t>
            </w:r>
            <w:r w:rsidRPr="00993AFB">
              <w:rPr>
                <w:rFonts w:ascii="Times New Roman" w:eastAsia="Times New Roman" w:hAnsi="Times New Roman" w:cs="Times New Roman"/>
                <w:color w:val="000000"/>
                <w:lang w:eastAsia="uk-UA"/>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8A7749" w:rsidRPr="00993AFB" w:rsidRDefault="008A7749" w:rsidP="008A7749">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5 526</w:t>
            </w:r>
            <w:r w:rsidRPr="00993AFB">
              <w:rPr>
                <w:rFonts w:ascii="Times New Roman" w:eastAsia="Times New Roman" w:hAnsi="Times New Roman" w:cs="Times New Roman"/>
                <w:color w:val="000000"/>
                <w:lang w:eastAsia="uk-UA"/>
              </w:rPr>
              <w:t xml:space="preserve">,4 </w:t>
            </w:r>
          </w:p>
        </w:tc>
        <w:tc>
          <w:tcPr>
            <w:tcW w:w="1559" w:type="dxa"/>
            <w:tcBorders>
              <w:top w:val="nil"/>
              <w:left w:val="nil"/>
              <w:bottom w:val="single" w:sz="4" w:space="0" w:color="auto"/>
              <w:right w:val="single" w:sz="4" w:space="0" w:color="auto"/>
            </w:tcBorders>
            <w:shd w:val="clear" w:color="auto" w:fill="auto"/>
            <w:vAlign w:val="center"/>
            <w:hideMark/>
          </w:tcPr>
          <w:p w:rsidR="008A7749" w:rsidRPr="00993AFB" w:rsidRDefault="008A7749" w:rsidP="008A7749">
            <w:pPr>
              <w:spacing w:after="0" w:line="240" w:lineRule="auto"/>
              <w:jc w:val="center"/>
              <w:rPr>
                <w:rFonts w:ascii="Times New Roman" w:eastAsia="Times New Roman" w:hAnsi="Times New Roman" w:cs="Times New Roman"/>
                <w:color w:val="000000"/>
                <w:lang w:eastAsia="uk-UA"/>
              </w:rPr>
            </w:pPr>
            <w:r w:rsidRPr="00993AFB">
              <w:rPr>
                <w:rFonts w:ascii="Times New Roman" w:eastAsia="Times New Roman" w:hAnsi="Times New Roman" w:cs="Times New Roman"/>
                <w:color w:val="000000"/>
                <w:lang w:eastAsia="uk-UA"/>
              </w:rPr>
              <w:t>-</w:t>
            </w:r>
          </w:p>
        </w:tc>
        <w:tc>
          <w:tcPr>
            <w:tcW w:w="1134" w:type="dxa"/>
            <w:tcBorders>
              <w:top w:val="nil"/>
              <w:left w:val="nil"/>
              <w:bottom w:val="single" w:sz="4" w:space="0" w:color="auto"/>
              <w:right w:val="single" w:sz="4" w:space="0" w:color="auto"/>
            </w:tcBorders>
            <w:shd w:val="clear" w:color="auto" w:fill="auto"/>
            <w:vAlign w:val="center"/>
            <w:hideMark/>
          </w:tcPr>
          <w:p w:rsidR="008A7749" w:rsidRPr="00993AFB" w:rsidRDefault="008A7749" w:rsidP="008A7749">
            <w:pPr>
              <w:spacing w:after="0" w:line="240" w:lineRule="auto"/>
              <w:jc w:val="center"/>
              <w:rPr>
                <w:rFonts w:ascii="Times New Roman" w:eastAsia="Times New Roman" w:hAnsi="Times New Roman" w:cs="Times New Roman"/>
                <w:color w:val="000000"/>
                <w:lang w:eastAsia="uk-UA"/>
              </w:rPr>
            </w:pPr>
            <w:r w:rsidRPr="00993AFB">
              <w:rPr>
                <w:rFonts w:ascii="Times New Roman" w:eastAsia="Times New Roman" w:hAnsi="Times New Roman" w:cs="Times New Roman"/>
                <w:color w:val="000000"/>
                <w:lang w:eastAsia="uk-UA"/>
              </w:rPr>
              <w:t>-</w:t>
            </w:r>
          </w:p>
        </w:tc>
        <w:tc>
          <w:tcPr>
            <w:tcW w:w="1559" w:type="dxa"/>
            <w:tcBorders>
              <w:top w:val="nil"/>
              <w:left w:val="nil"/>
              <w:bottom w:val="single" w:sz="4" w:space="0" w:color="auto"/>
              <w:right w:val="single" w:sz="4" w:space="0" w:color="auto"/>
            </w:tcBorders>
            <w:shd w:val="clear" w:color="auto" w:fill="auto"/>
            <w:vAlign w:val="center"/>
            <w:hideMark/>
          </w:tcPr>
          <w:p w:rsidR="008A7749" w:rsidRPr="00993AFB" w:rsidRDefault="008A7749" w:rsidP="008A7749">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6 696</w:t>
            </w:r>
            <w:r w:rsidRPr="00993AFB">
              <w:rPr>
                <w:rFonts w:ascii="Times New Roman" w:eastAsia="Times New Roman" w:hAnsi="Times New Roman" w:cs="Times New Roman"/>
                <w:color w:val="000000"/>
                <w:lang w:eastAsia="uk-UA"/>
              </w:rPr>
              <w:t>,</w:t>
            </w:r>
            <w:r>
              <w:rPr>
                <w:rFonts w:ascii="Times New Roman" w:eastAsia="Times New Roman" w:hAnsi="Times New Roman" w:cs="Times New Roman"/>
                <w:color w:val="000000"/>
                <w:lang w:eastAsia="uk-UA"/>
              </w:rPr>
              <w:t>0</w:t>
            </w:r>
            <w:r w:rsidRPr="00993AFB">
              <w:rPr>
                <w:rFonts w:ascii="Times New Roman" w:eastAsia="Times New Roman" w:hAnsi="Times New Roman" w:cs="Times New Roman"/>
                <w:color w:val="000000"/>
                <w:lang w:eastAsia="uk-UA"/>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8A7749" w:rsidRPr="00993AFB" w:rsidRDefault="008A7749" w:rsidP="008A7749">
            <w:pPr>
              <w:spacing w:after="0" w:line="240" w:lineRule="auto"/>
              <w:jc w:val="center"/>
              <w:rPr>
                <w:rFonts w:ascii="Times New Roman" w:eastAsia="Times New Roman" w:hAnsi="Times New Roman" w:cs="Times New Roman"/>
                <w:color w:val="000000"/>
                <w:lang w:eastAsia="uk-UA"/>
              </w:rPr>
            </w:pPr>
            <w:r w:rsidRPr="00993AFB">
              <w:rPr>
                <w:rFonts w:ascii="Times New Roman" w:eastAsia="Times New Roman" w:hAnsi="Times New Roman" w:cs="Times New Roman"/>
                <w:color w:val="000000"/>
                <w:lang w:eastAsia="uk-UA"/>
              </w:rPr>
              <w:t>5</w:t>
            </w:r>
            <w:r>
              <w:rPr>
                <w:rFonts w:ascii="Times New Roman" w:eastAsia="Times New Roman" w:hAnsi="Times New Roman" w:cs="Times New Roman"/>
                <w:color w:val="000000"/>
                <w:lang w:eastAsia="uk-UA"/>
              </w:rPr>
              <w:t xml:space="preserve"> 526</w:t>
            </w:r>
            <w:r w:rsidRPr="00993AFB">
              <w:rPr>
                <w:rFonts w:ascii="Times New Roman" w:eastAsia="Times New Roman" w:hAnsi="Times New Roman" w:cs="Times New Roman"/>
                <w:color w:val="000000"/>
                <w:lang w:eastAsia="uk-UA"/>
              </w:rPr>
              <w:t xml:space="preserve">,4 </w:t>
            </w:r>
          </w:p>
        </w:tc>
      </w:tr>
      <w:tr w:rsidR="008A7749" w:rsidRPr="00993AFB" w:rsidTr="00C34F9C">
        <w:trPr>
          <w:trHeight w:val="479"/>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8A7749" w:rsidRPr="00993AFB" w:rsidRDefault="008A7749" w:rsidP="008A7749">
            <w:pPr>
              <w:spacing w:after="0" w:line="240" w:lineRule="auto"/>
              <w:jc w:val="center"/>
              <w:rPr>
                <w:rFonts w:ascii="Times New Roman" w:eastAsia="Times New Roman" w:hAnsi="Times New Roman" w:cs="Times New Roman"/>
                <w:color w:val="000000"/>
                <w:sz w:val="24"/>
                <w:szCs w:val="24"/>
                <w:lang w:eastAsia="uk-UA"/>
              </w:rPr>
            </w:pPr>
            <w:r w:rsidRPr="00993AFB">
              <w:rPr>
                <w:rFonts w:ascii="Times New Roman" w:eastAsia="Times New Roman" w:hAnsi="Times New Roman" w:cs="Times New Roman"/>
                <w:color w:val="000000"/>
                <w:sz w:val="24"/>
                <w:szCs w:val="24"/>
                <w:lang w:eastAsia="uk-UA"/>
              </w:rPr>
              <w:t>2250</w:t>
            </w:r>
          </w:p>
        </w:tc>
        <w:tc>
          <w:tcPr>
            <w:tcW w:w="1560" w:type="dxa"/>
            <w:tcBorders>
              <w:top w:val="nil"/>
              <w:left w:val="nil"/>
              <w:bottom w:val="single" w:sz="4" w:space="0" w:color="auto"/>
              <w:right w:val="single" w:sz="4" w:space="0" w:color="auto"/>
            </w:tcBorders>
            <w:shd w:val="clear" w:color="auto" w:fill="auto"/>
            <w:vAlign w:val="center"/>
            <w:hideMark/>
          </w:tcPr>
          <w:p w:rsidR="008A7749" w:rsidRPr="00993AFB" w:rsidRDefault="008A7749" w:rsidP="008A7749">
            <w:pPr>
              <w:spacing w:after="0" w:line="240" w:lineRule="auto"/>
              <w:jc w:val="center"/>
              <w:rPr>
                <w:rFonts w:ascii="Times New Roman" w:eastAsia="Times New Roman" w:hAnsi="Times New Roman" w:cs="Times New Roman"/>
                <w:color w:val="000000"/>
                <w:sz w:val="24"/>
                <w:szCs w:val="24"/>
                <w:lang w:eastAsia="uk-UA"/>
              </w:rPr>
            </w:pPr>
            <w:r w:rsidRPr="00993AFB">
              <w:rPr>
                <w:rFonts w:ascii="Times New Roman" w:eastAsia="Times New Roman" w:hAnsi="Times New Roman" w:cs="Times New Roman"/>
                <w:color w:val="000000"/>
                <w:sz w:val="24"/>
                <w:szCs w:val="24"/>
                <w:lang w:eastAsia="uk-UA"/>
              </w:rPr>
              <w:t>0330</w:t>
            </w:r>
          </w:p>
        </w:tc>
        <w:tc>
          <w:tcPr>
            <w:tcW w:w="3685" w:type="dxa"/>
            <w:tcBorders>
              <w:top w:val="nil"/>
              <w:left w:val="nil"/>
              <w:bottom w:val="single" w:sz="4" w:space="0" w:color="auto"/>
              <w:right w:val="single" w:sz="4" w:space="0" w:color="auto"/>
            </w:tcBorders>
            <w:shd w:val="clear" w:color="auto" w:fill="auto"/>
            <w:vAlign w:val="center"/>
            <w:hideMark/>
          </w:tcPr>
          <w:p w:rsidR="008A7749" w:rsidRPr="00993AFB" w:rsidRDefault="008A7749" w:rsidP="008A7749">
            <w:pPr>
              <w:spacing w:after="0" w:line="240" w:lineRule="auto"/>
              <w:jc w:val="center"/>
              <w:rPr>
                <w:rFonts w:ascii="Times New Roman" w:eastAsia="Times New Roman" w:hAnsi="Times New Roman" w:cs="Times New Roman"/>
                <w:color w:val="000000"/>
                <w:sz w:val="20"/>
                <w:szCs w:val="20"/>
                <w:lang w:eastAsia="uk-UA"/>
              </w:rPr>
            </w:pPr>
            <w:r w:rsidRPr="00993AFB">
              <w:rPr>
                <w:rFonts w:ascii="Times New Roman" w:eastAsia="Times New Roman" w:hAnsi="Times New Roman" w:cs="Times New Roman"/>
                <w:color w:val="000000"/>
                <w:sz w:val="20"/>
                <w:szCs w:val="20"/>
                <w:lang w:eastAsia="uk-UA"/>
              </w:rPr>
              <w:t>Видатки на відрядження</w:t>
            </w:r>
          </w:p>
        </w:tc>
        <w:tc>
          <w:tcPr>
            <w:tcW w:w="1701" w:type="dxa"/>
            <w:tcBorders>
              <w:top w:val="nil"/>
              <w:left w:val="nil"/>
              <w:bottom w:val="single" w:sz="4" w:space="0" w:color="auto"/>
              <w:right w:val="single" w:sz="4" w:space="0" w:color="auto"/>
            </w:tcBorders>
            <w:shd w:val="clear" w:color="auto" w:fill="auto"/>
            <w:vAlign w:val="center"/>
            <w:hideMark/>
          </w:tcPr>
          <w:p w:rsidR="008A7749" w:rsidRPr="00993AFB" w:rsidRDefault="008A7749" w:rsidP="008A7749">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487</w:t>
            </w:r>
            <w:r w:rsidRPr="00993AFB">
              <w:rPr>
                <w:rFonts w:ascii="Times New Roman" w:eastAsia="Times New Roman" w:hAnsi="Times New Roman" w:cs="Times New Roman"/>
                <w:color w:val="000000"/>
                <w:lang w:eastAsia="uk-UA"/>
              </w:rPr>
              <w:t>,</w:t>
            </w:r>
            <w:r>
              <w:rPr>
                <w:rFonts w:ascii="Times New Roman" w:eastAsia="Times New Roman" w:hAnsi="Times New Roman" w:cs="Times New Roman"/>
                <w:color w:val="000000"/>
                <w:lang w:eastAsia="uk-UA"/>
              </w:rPr>
              <w:t>2</w:t>
            </w:r>
            <w:r w:rsidRPr="00993AFB">
              <w:rPr>
                <w:rFonts w:ascii="Times New Roman" w:eastAsia="Times New Roman" w:hAnsi="Times New Roman" w:cs="Times New Roman"/>
                <w:color w:val="000000"/>
                <w:lang w:eastAsia="uk-UA"/>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8A7749" w:rsidRPr="00993AFB" w:rsidRDefault="008A7749" w:rsidP="008A7749">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117</w:t>
            </w:r>
            <w:r w:rsidRPr="00993AFB">
              <w:rPr>
                <w:rFonts w:ascii="Times New Roman" w:eastAsia="Times New Roman" w:hAnsi="Times New Roman" w:cs="Times New Roman"/>
                <w:color w:val="000000"/>
                <w:lang w:eastAsia="uk-UA"/>
              </w:rPr>
              <w:t>,</w:t>
            </w:r>
            <w:r>
              <w:rPr>
                <w:rFonts w:ascii="Times New Roman" w:eastAsia="Times New Roman" w:hAnsi="Times New Roman" w:cs="Times New Roman"/>
                <w:color w:val="000000"/>
                <w:lang w:eastAsia="uk-UA"/>
              </w:rPr>
              <w:t>3</w:t>
            </w:r>
            <w:r w:rsidRPr="00993AFB">
              <w:rPr>
                <w:rFonts w:ascii="Times New Roman" w:eastAsia="Times New Roman" w:hAnsi="Times New Roman" w:cs="Times New Roman"/>
                <w:color w:val="000000"/>
                <w:lang w:eastAsia="uk-UA"/>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8A7749" w:rsidRPr="00993AFB" w:rsidRDefault="008A7749" w:rsidP="008A7749">
            <w:pPr>
              <w:spacing w:after="0" w:line="240" w:lineRule="auto"/>
              <w:jc w:val="center"/>
              <w:rPr>
                <w:rFonts w:ascii="Times New Roman" w:eastAsia="Times New Roman" w:hAnsi="Times New Roman" w:cs="Times New Roman"/>
                <w:color w:val="000000"/>
                <w:lang w:eastAsia="uk-UA"/>
              </w:rPr>
            </w:pPr>
            <w:r w:rsidRPr="00993AFB">
              <w:rPr>
                <w:rFonts w:ascii="Times New Roman" w:eastAsia="Times New Roman" w:hAnsi="Times New Roman" w:cs="Times New Roman"/>
                <w:color w:val="000000"/>
                <w:lang w:eastAsia="uk-UA"/>
              </w:rPr>
              <w:t>-</w:t>
            </w:r>
          </w:p>
        </w:tc>
        <w:tc>
          <w:tcPr>
            <w:tcW w:w="1134" w:type="dxa"/>
            <w:tcBorders>
              <w:top w:val="nil"/>
              <w:left w:val="nil"/>
              <w:bottom w:val="single" w:sz="4" w:space="0" w:color="auto"/>
              <w:right w:val="single" w:sz="4" w:space="0" w:color="auto"/>
            </w:tcBorders>
            <w:shd w:val="clear" w:color="auto" w:fill="auto"/>
            <w:vAlign w:val="center"/>
            <w:hideMark/>
          </w:tcPr>
          <w:p w:rsidR="008A7749" w:rsidRPr="00993AFB" w:rsidRDefault="008A7749" w:rsidP="008A7749">
            <w:pPr>
              <w:spacing w:after="0" w:line="240" w:lineRule="auto"/>
              <w:jc w:val="center"/>
              <w:rPr>
                <w:rFonts w:ascii="Times New Roman" w:eastAsia="Times New Roman" w:hAnsi="Times New Roman" w:cs="Times New Roman"/>
                <w:color w:val="000000"/>
                <w:lang w:eastAsia="uk-UA"/>
              </w:rPr>
            </w:pPr>
            <w:r w:rsidRPr="00993AFB">
              <w:rPr>
                <w:rFonts w:ascii="Times New Roman" w:eastAsia="Times New Roman" w:hAnsi="Times New Roman" w:cs="Times New Roman"/>
                <w:color w:val="000000"/>
                <w:lang w:eastAsia="uk-UA"/>
              </w:rPr>
              <w:t>-</w:t>
            </w:r>
          </w:p>
        </w:tc>
        <w:tc>
          <w:tcPr>
            <w:tcW w:w="1559" w:type="dxa"/>
            <w:tcBorders>
              <w:top w:val="nil"/>
              <w:left w:val="nil"/>
              <w:bottom w:val="single" w:sz="4" w:space="0" w:color="auto"/>
              <w:right w:val="single" w:sz="4" w:space="0" w:color="auto"/>
            </w:tcBorders>
            <w:shd w:val="clear" w:color="auto" w:fill="auto"/>
            <w:vAlign w:val="center"/>
            <w:hideMark/>
          </w:tcPr>
          <w:p w:rsidR="008A7749" w:rsidRPr="00993AFB" w:rsidRDefault="008A7749" w:rsidP="008A7749">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487</w:t>
            </w:r>
            <w:r w:rsidRPr="00993AFB">
              <w:rPr>
                <w:rFonts w:ascii="Times New Roman" w:eastAsia="Times New Roman" w:hAnsi="Times New Roman" w:cs="Times New Roman"/>
                <w:color w:val="000000"/>
                <w:lang w:eastAsia="uk-UA"/>
              </w:rPr>
              <w:t>,</w:t>
            </w:r>
            <w:r>
              <w:rPr>
                <w:rFonts w:ascii="Times New Roman" w:eastAsia="Times New Roman" w:hAnsi="Times New Roman" w:cs="Times New Roman"/>
                <w:color w:val="000000"/>
                <w:lang w:eastAsia="uk-UA"/>
              </w:rPr>
              <w:t>2</w:t>
            </w:r>
            <w:r w:rsidRPr="00993AFB">
              <w:rPr>
                <w:rFonts w:ascii="Times New Roman" w:eastAsia="Times New Roman" w:hAnsi="Times New Roman" w:cs="Times New Roman"/>
                <w:color w:val="000000"/>
                <w:lang w:eastAsia="uk-UA"/>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8A7749" w:rsidRPr="00993AFB" w:rsidRDefault="008A7749" w:rsidP="008A7749">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117</w:t>
            </w:r>
            <w:r w:rsidRPr="00993AFB">
              <w:rPr>
                <w:rFonts w:ascii="Times New Roman" w:eastAsia="Times New Roman" w:hAnsi="Times New Roman" w:cs="Times New Roman"/>
                <w:color w:val="000000"/>
                <w:lang w:eastAsia="uk-UA"/>
              </w:rPr>
              <w:t>,</w:t>
            </w:r>
            <w:r>
              <w:rPr>
                <w:rFonts w:ascii="Times New Roman" w:eastAsia="Times New Roman" w:hAnsi="Times New Roman" w:cs="Times New Roman"/>
                <w:color w:val="000000"/>
                <w:lang w:eastAsia="uk-UA"/>
              </w:rPr>
              <w:t>3</w:t>
            </w:r>
            <w:r w:rsidRPr="00993AFB">
              <w:rPr>
                <w:rFonts w:ascii="Times New Roman" w:eastAsia="Times New Roman" w:hAnsi="Times New Roman" w:cs="Times New Roman"/>
                <w:color w:val="000000"/>
                <w:lang w:eastAsia="uk-UA"/>
              </w:rPr>
              <w:t xml:space="preserve"> </w:t>
            </w:r>
          </w:p>
        </w:tc>
      </w:tr>
      <w:tr w:rsidR="008A7749" w:rsidRPr="00993AFB" w:rsidTr="00C34F9C">
        <w:trPr>
          <w:trHeight w:val="571"/>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8A7749" w:rsidRPr="00993AFB" w:rsidRDefault="008A7749" w:rsidP="008A7749">
            <w:pPr>
              <w:spacing w:after="0" w:line="240" w:lineRule="auto"/>
              <w:jc w:val="center"/>
              <w:rPr>
                <w:rFonts w:ascii="Times New Roman" w:eastAsia="Times New Roman" w:hAnsi="Times New Roman" w:cs="Times New Roman"/>
                <w:color w:val="000000"/>
                <w:sz w:val="24"/>
                <w:szCs w:val="24"/>
                <w:lang w:eastAsia="uk-UA"/>
              </w:rPr>
            </w:pPr>
            <w:r w:rsidRPr="00993AFB">
              <w:rPr>
                <w:rFonts w:ascii="Times New Roman" w:eastAsia="Times New Roman" w:hAnsi="Times New Roman" w:cs="Times New Roman"/>
                <w:color w:val="000000"/>
                <w:sz w:val="24"/>
                <w:szCs w:val="24"/>
                <w:lang w:eastAsia="uk-UA"/>
              </w:rPr>
              <w:t>2270</w:t>
            </w:r>
          </w:p>
        </w:tc>
        <w:tc>
          <w:tcPr>
            <w:tcW w:w="1560" w:type="dxa"/>
            <w:tcBorders>
              <w:top w:val="nil"/>
              <w:left w:val="nil"/>
              <w:bottom w:val="single" w:sz="4" w:space="0" w:color="auto"/>
              <w:right w:val="single" w:sz="4" w:space="0" w:color="auto"/>
            </w:tcBorders>
            <w:shd w:val="clear" w:color="auto" w:fill="auto"/>
            <w:vAlign w:val="center"/>
            <w:hideMark/>
          </w:tcPr>
          <w:p w:rsidR="008A7749" w:rsidRPr="00993AFB" w:rsidRDefault="008A7749" w:rsidP="008A7749">
            <w:pPr>
              <w:spacing w:after="0" w:line="240" w:lineRule="auto"/>
              <w:jc w:val="center"/>
              <w:rPr>
                <w:rFonts w:ascii="Times New Roman" w:eastAsia="Times New Roman" w:hAnsi="Times New Roman" w:cs="Times New Roman"/>
                <w:color w:val="000000"/>
                <w:sz w:val="24"/>
                <w:szCs w:val="24"/>
                <w:lang w:eastAsia="uk-UA"/>
              </w:rPr>
            </w:pPr>
            <w:r w:rsidRPr="00993AFB">
              <w:rPr>
                <w:rFonts w:ascii="Times New Roman" w:eastAsia="Times New Roman" w:hAnsi="Times New Roman" w:cs="Times New Roman"/>
                <w:color w:val="000000"/>
                <w:sz w:val="24"/>
                <w:szCs w:val="24"/>
                <w:lang w:eastAsia="uk-UA"/>
              </w:rPr>
              <w:t>0330</w:t>
            </w:r>
          </w:p>
        </w:tc>
        <w:tc>
          <w:tcPr>
            <w:tcW w:w="3685" w:type="dxa"/>
            <w:tcBorders>
              <w:top w:val="nil"/>
              <w:left w:val="nil"/>
              <w:bottom w:val="single" w:sz="4" w:space="0" w:color="auto"/>
              <w:right w:val="single" w:sz="4" w:space="0" w:color="auto"/>
            </w:tcBorders>
            <w:shd w:val="clear" w:color="auto" w:fill="auto"/>
            <w:vAlign w:val="center"/>
            <w:hideMark/>
          </w:tcPr>
          <w:p w:rsidR="008A7749" w:rsidRPr="00993AFB" w:rsidRDefault="008A7749" w:rsidP="008A7749">
            <w:pPr>
              <w:spacing w:after="0" w:line="240" w:lineRule="auto"/>
              <w:jc w:val="center"/>
              <w:rPr>
                <w:rFonts w:ascii="Times New Roman" w:eastAsia="Times New Roman" w:hAnsi="Times New Roman" w:cs="Times New Roman"/>
                <w:color w:val="000000"/>
                <w:sz w:val="20"/>
                <w:szCs w:val="20"/>
                <w:lang w:eastAsia="uk-UA"/>
              </w:rPr>
            </w:pPr>
            <w:r w:rsidRPr="00993AFB">
              <w:rPr>
                <w:rFonts w:ascii="Times New Roman" w:eastAsia="Times New Roman" w:hAnsi="Times New Roman" w:cs="Times New Roman"/>
                <w:color w:val="000000"/>
                <w:sz w:val="20"/>
                <w:szCs w:val="20"/>
                <w:lang w:eastAsia="uk-UA"/>
              </w:rPr>
              <w:t>Оплата комунальних послуг та енергоносіїв</w:t>
            </w:r>
          </w:p>
        </w:tc>
        <w:tc>
          <w:tcPr>
            <w:tcW w:w="1701" w:type="dxa"/>
            <w:tcBorders>
              <w:top w:val="nil"/>
              <w:left w:val="nil"/>
              <w:bottom w:val="single" w:sz="4" w:space="0" w:color="auto"/>
              <w:right w:val="single" w:sz="4" w:space="0" w:color="auto"/>
            </w:tcBorders>
            <w:shd w:val="clear" w:color="auto" w:fill="auto"/>
            <w:vAlign w:val="center"/>
            <w:hideMark/>
          </w:tcPr>
          <w:p w:rsidR="008A7749" w:rsidRPr="00993AFB" w:rsidRDefault="008A7749" w:rsidP="008A7749">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4 183</w:t>
            </w:r>
            <w:r w:rsidRPr="00993AFB">
              <w:rPr>
                <w:rFonts w:ascii="Times New Roman" w:eastAsia="Times New Roman" w:hAnsi="Times New Roman" w:cs="Times New Roman"/>
                <w:color w:val="000000"/>
                <w:lang w:eastAsia="uk-UA"/>
              </w:rPr>
              <w:t>,</w:t>
            </w:r>
            <w:r>
              <w:rPr>
                <w:rFonts w:ascii="Times New Roman" w:eastAsia="Times New Roman" w:hAnsi="Times New Roman" w:cs="Times New Roman"/>
                <w:color w:val="000000"/>
                <w:lang w:eastAsia="uk-UA"/>
              </w:rPr>
              <w:t>8</w:t>
            </w:r>
            <w:r w:rsidRPr="00993AFB">
              <w:rPr>
                <w:rFonts w:ascii="Times New Roman" w:eastAsia="Times New Roman" w:hAnsi="Times New Roman" w:cs="Times New Roman"/>
                <w:color w:val="000000"/>
                <w:lang w:eastAsia="uk-UA"/>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8A7749" w:rsidRPr="00993AFB" w:rsidRDefault="008A7749" w:rsidP="008A7749">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3 792</w:t>
            </w:r>
            <w:r w:rsidRPr="00993AFB">
              <w:rPr>
                <w:rFonts w:ascii="Times New Roman" w:eastAsia="Times New Roman" w:hAnsi="Times New Roman" w:cs="Times New Roman"/>
                <w:color w:val="000000"/>
                <w:lang w:eastAsia="uk-UA"/>
              </w:rPr>
              <w:t>,</w:t>
            </w:r>
            <w:r>
              <w:rPr>
                <w:rFonts w:ascii="Times New Roman" w:eastAsia="Times New Roman" w:hAnsi="Times New Roman" w:cs="Times New Roman"/>
                <w:color w:val="000000"/>
                <w:lang w:eastAsia="uk-UA"/>
              </w:rPr>
              <w:t>8</w:t>
            </w:r>
            <w:r w:rsidRPr="00993AFB">
              <w:rPr>
                <w:rFonts w:ascii="Times New Roman" w:eastAsia="Times New Roman" w:hAnsi="Times New Roman" w:cs="Times New Roman"/>
                <w:color w:val="000000"/>
                <w:lang w:eastAsia="uk-UA"/>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8A7749" w:rsidRPr="00993AFB" w:rsidRDefault="008A7749" w:rsidP="008A7749">
            <w:pPr>
              <w:spacing w:after="0" w:line="240" w:lineRule="auto"/>
              <w:jc w:val="center"/>
              <w:rPr>
                <w:rFonts w:ascii="Times New Roman" w:eastAsia="Times New Roman" w:hAnsi="Times New Roman" w:cs="Times New Roman"/>
                <w:color w:val="000000"/>
                <w:lang w:eastAsia="uk-UA"/>
              </w:rPr>
            </w:pPr>
            <w:r w:rsidRPr="00993AFB">
              <w:rPr>
                <w:rFonts w:ascii="Times New Roman" w:eastAsia="Times New Roman" w:hAnsi="Times New Roman" w:cs="Times New Roman"/>
                <w:color w:val="000000"/>
                <w:lang w:eastAsia="uk-UA"/>
              </w:rPr>
              <w:t>-</w:t>
            </w:r>
          </w:p>
        </w:tc>
        <w:tc>
          <w:tcPr>
            <w:tcW w:w="1134" w:type="dxa"/>
            <w:tcBorders>
              <w:top w:val="nil"/>
              <w:left w:val="nil"/>
              <w:bottom w:val="single" w:sz="4" w:space="0" w:color="auto"/>
              <w:right w:val="single" w:sz="4" w:space="0" w:color="auto"/>
            </w:tcBorders>
            <w:shd w:val="clear" w:color="auto" w:fill="auto"/>
            <w:vAlign w:val="center"/>
            <w:hideMark/>
          </w:tcPr>
          <w:p w:rsidR="008A7749" w:rsidRPr="00993AFB" w:rsidRDefault="008A7749" w:rsidP="008A7749">
            <w:pPr>
              <w:spacing w:after="0" w:line="240" w:lineRule="auto"/>
              <w:jc w:val="center"/>
              <w:rPr>
                <w:rFonts w:ascii="Times New Roman" w:eastAsia="Times New Roman" w:hAnsi="Times New Roman" w:cs="Times New Roman"/>
                <w:color w:val="000000"/>
                <w:lang w:eastAsia="uk-UA"/>
              </w:rPr>
            </w:pPr>
            <w:r w:rsidRPr="00993AFB">
              <w:rPr>
                <w:rFonts w:ascii="Times New Roman" w:eastAsia="Times New Roman" w:hAnsi="Times New Roman" w:cs="Times New Roman"/>
                <w:color w:val="000000"/>
                <w:lang w:eastAsia="uk-UA"/>
              </w:rPr>
              <w:t>-</w:t>
            </w:r>
          </w:p>
        </w:tc>
        <w:tc>
          <w:tcPr>
            <w:tcW w:w="1559" w:type="dxa"/>
            <w:tcBorders>
              <w:top w:val="nil"/>
              <w:left w:val="nil"/>
              <w:bottom w:val="single" w:sz="4" w:space="0" w:color="auto"/>
              <w:right w:val="single" w:sz="4" w:space="0" w:color="auto"/>
            </w:tcBorders>
            <w:shd w:val="clear" w:color="auto" w:fill="auto"/>
            <w:vAlign w:val="center"/>
            <w:hideMark/>
          </w:tcPr>
          <w:p w:rsidR="008A7749" w:rsidRPr="00993AFB" w:rsidRDefault="008A7749" w:rsidP="008A7749">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4 183</w:t>
            </w:r>
            <w:r w:rsidRPr="00993AFB">
              <w:rPr>
                <w:rFonts w:ascii="Times New Roman" w:eastAsia="Times New Roman" w:hAnsi="Times New Roman" w:cs="Times New Roman"/>
                <w:color w:val="000000"/>
                <w:lang w:eastAsia="uk-UA"/>
              </w:rPr>
              <w:t>,</w:t>
            </w:r>
            <w:r>
              <w:rPr>
                <w:rFonts w:ascii="Times New Roman" w:eastAsia="Times New Roman" w:hAnsi="Times New Roman" w:cs="Times New Roman"/>
                <w:color w:val="000000"/>
                <w:lang w:eastAsia="uk-UA"/>
              </w:rPr>
              <w:t>8</w:t>
            </w:r>
            <w:r w:rsidRPr="00993AFB">
              <w:rPr>
                <w:rFonts w:ascii="Times New Roman" w:eastAsia="Times New Roman" w:hAnsi="Times New Roman" w:cs="Times New Roman"/>
                <w:color w:val="000000"/>
                <w:lang w:eastAsia="uk-UA"/>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8A7749" w:rsidRPr="00993AFB" w:rsidRDefault="008A7749" w:rsidP="008A7749">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3 792</w:t>
            </w:r>
            <w:r w:rsidRPr="00993AFB">
              <w:rPr>
                <w:rFonts w:ascii="Times New Roman" w:eastAsia="Times New Roman" w:hAnsi="Times New Roman" w:cs="Times New Roman"/>
                <w:color w:val="000000"/>
                <w:lang w:eastAsia="uk-UA"/>
              </w:rPr>
              <w:t>,</w:t>
            </w:r>
            <w:r>
              <w:rPr>
                <w:rFonts w:ascii="Times New Roman" w:eastAsia="Times New Roman" w:hAnsi="Times New Roman" w:cs="Times New Roman"/>
                <w:color w:val="000000"/>
                <w:lang w:eastAsia="uk-UA"/>
              </w:rPr>
              <w:t>8</w:t>
            </w:r>
            <w:r w:rsidRPr="00993AFB">
              <w:rPr>
                <w:rFonts w:ascii="Times New Roman" w:eastAsia="Times New Roman" w:hAnsi="Times New Roman" w:cs="Times New Roman"/>
                <w:color w:val="000000"/>
                <w:lang w:eastAsia="uk-UA"/>
              </w:rPr>
              <w:t xml:space="preserve"> </w:t>
            </w:r>
          </w:p>
        </w:tc>
      </w:tr>
      <w:tr w:rsidR="008A7749" w:rsidRPr="00993AFB" w:rsidTr="00C34F9C">
        <w:trPr>
          <w:trHeight w:val="848"/>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8A7749" w:rsidRPr="00993AFB" w:rsidRDefault="008A7749" w:rsidP="008A7749">
            <w:pPr>
              <w:spacing w:after="0" w:line="240" w:lineRule="auto"/>
              <w:jc w:val="center"/>
              <w:rPr>
                <w:rFonts w:ascii="Times New Roman" w:eastAsia="Times New Roman" w:hAnsi="Times New Roman" w:cs="Times New Roman"/>
                <w:color w:val="000000"/>
                <w:sz w:val="24"/>
                <w:szCs w:val="24"/>
                <w:lang w:eastAsia="uk-UA"/>
              </w:rPr>
            </w:pPr>
            <w:r w:rsidRPr="00993AFB">
              <w:rPr>
                <w:rFonts w:ascii="Times New Roman" w:eastAsia="Times New Roman" w:hAnsi="Times New Roman" w:cs="Times New Roman"/>
                <w:color w:val="000000"/>
                <w:sz w:val="24"/>
                <w:szCs w:val="24"/>
                <w:lang w:eastAsia="uk-UA"/>
              </w:rPr>
              <w:t>2282</w:t>
            </w:r>
          </w:p>
        </w:tc>
        <w:tc>
          <w:tcPr>
            <w:tcW w:w="1560" w:type="dxa"/>
            <w:tcBorders>
              <w:top w:val="nil"/>
              <w:left w:val="nil"/>
              <w:bottom w:val="single" w:sz="4" w:space="0" w:color="auto"/>
              <w:right w:val="single" w:sz="4" w:space="0" w:color="auto"/>
            </w:tcBorders>
            <w:shd w:val="clear" w:color="auto" w:fill="auto"/>
            <w:vAlign w:val="center"/>
            <w:hideMark/>
          </w:tcPr>
          <w:p w:rsidR="008A7749" w:rsidRPr="00993AFB" w:rsidRDefault="008A7749" w:rsidP="008A7749">
            <w:pPr>
              <w:spacing w:after="0" w:line="240" w:lineRule="auto"/>
              <w:jc w:val="center"/>
              <w:rPr>
                <w:rFonts w:ascii="Times New Roman" w:eastAsia="Times New Roman" w:hAnsi="Times New Roman" w:cs="Times New Roman"/>
                <w:color w:val="000000"/>
                <w:sz w:val="24"/>
                <w:szCs w:val="24"/>
                <w:lang w:eastAsia="uk-UA"/>
              </w:rPr>
            </w:pPr>
            <w:r w:rsidRPr="00993AFB">
              <w:rPr>
                <w:rFonts w:ascii="Times New Roman" w:eastAsia="Times New Roman" w:hAnsi="Times New Roman" w:cs="Times New Roman"/>
                <w:color w:val="000000"/>
                <w:sz w:val="24"/>
                <w:szCs w:val="24"/>
                <w:lang w:eastAsia="uk-UA"/>
              </w:rPr>
              <w:t>0330</w:t>
            </w:r>
          </w:p>
        </w:tc>
        <w:tc>
          <w:tcPr>
            <w:tcW w:w="3685" w:type="dxa"/>
            <w:tcBorders>
              <w:top w:val="nil"/>
              <w:left w:val="nil"/>
              <w:bottom w:val="single" w:sz="4" w:space="0" w:color="auto"/>
              <w:right w:val="single" w:sz="4" w:space="0" w:color="auto"/>
            </w:tcBorders>
            <w:shd w:val="clear" w:color="auto" w:fill="auto"/>
            <w:vAlign w:val="center"/>
            <w:hideMark/>
          </w:tcPr>
          <w:p w:rsidR="008A7749" w:rsidRPr="00993AFB" w:rsidRDefault="008A7749" w:rsidP="008A7749">
            <w:pPr>
              <w:spacing w:after="0" w:line="240" w:lineRule="auto"/>
              <w:jc w:val="center"/>
              <w:rPr>
                <w:rFonts w:ascii="Times New Roman" w:eastAsia="Times New Roman" w:hAnsi="Times New Roman" w:cs="Times New Roman"/>
                <w:color w:val="000000"/>
                <w:sz w:val="20"/>
                <w:szCs w:val="20"/>
                <w:lang w:eastAsia="uk-UA"/>
              </w:rPr>
            </w:pPr>
            <w:r w:rsidRPr="00993AFB">
              <w:rPr>
                <w:rFonts w:ascii="Times New Roman" w:eastAsia="Times New Roman" w:hAnsi="Times New Roman" w:cs="Times New Roman"/>
                <w:color w:val="000000"/>
                <w:sz w:val="20"/>
                <w:szCs w:val="20"/>
                <w:lang w:eastAsia="uk-UA"/>
              </w:rPr>
              <w:t>Окремі заходи по реалізації державних (регіональних) програм, не віднесені до заходів розвитку</w:t>
            </w:r>
          </w:p>
        </w:tc>
        <w:tc>
          <w:tcPr>
            <w:tcW w:w="1701" w:type="dxa"/>
            <w:tcBorders>
              <w:top w:val="nil"/>
              <w:left w:val="nil"/>
              <w:bottom w:val="single" w:sz="4" w:space="0" w:color="auto"/>
              <w:right w:val="single" w:sz="4" w:space="0" w:color="auto"/>
            </w:tcBorders>
            <w:shd w:val="clear" w:color="auto" w:fill="auto"/>
            <w:vAlign w:val="center"/>
            <w:hideMark/>
          </w:tcPr>
          <w:p w:rsidR="008A7749" w:rsidRPr="00993AFB" w:rsidRDefault="008A7749" w:rsidP="008A7749">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214</w:t>
            </w:r>
            <w:r w:rsidRPr="00993AFB">
              <w:rPr>
                <w:rFonts w:ascii="Times New Roman" w:eastAsia="Times New Roman" w:hAnsi="Times New Roman" w:cs="Times New Roman"/>
                <w:color w:val="000000"/>
                <w:lang w:eastAsia="uk-UA"/>
              </w:rPr>
              <w:t>,</w:t>
            </w:r>
            <w:r>
              <w:rPr>
                <w:rFonts w:ascii="Times New Roman" w:eastAsia="Times New Roman" w:hAnsi="Times New Roman" w:cs="Times New Roman"/>
                <w:color w:val="000000"/>
                <w:lang w:eastAsia="uk-UA"/>
              </w:rPr>
              <w:t>2</w:t>
            </w:r>
            <w:r w:rsidRPr="00993AFB">
              <w:rPr>
                <w:rFonts w:ascii="Times New Roman" w:eastAsia="Times New Roman" w:hAnsi="Times New Roman" w:cs="Times New Roman"/>
                <w:color w:val="000000"/>
                <w:lang w:eastAsia="uk-UA"/>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8A7749" w:rsidRPr="00993AFB" w:rsidRDefault="008A7749" w:rsidP="008A7749">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209</w:t>
            </w:r>
            <w:r w:rsidRPr="00993AFB">
              <w:rPr>
                <w:rFonts w:ascii="Times New Roman" w:eastAsia="Times New Roman" w:hAnsi="Times New Roman" w:cs="Times New Roman"/>
                <w:color w:val="000000"/>
                <w:lang w:eastAsia="uk-UA"/>
              </w:rPr>
              <w:t>,</w:t>
            </w:r>
            <w:r>
              <w:rPr>
                <w:rFonts w:ascii="Times New Roman" w:eastAsia="Times New Roman" w:hAnsi="Times New Roman" w:cs="Times New Roman"/>
                <w:color w:val="000000"/>
                <w:lang w:eastAsia="uk-UA"/>
              </w:rPr>
              <w:t>9</w:t>
            </w:r>
            <w:r w:rsidRPr="00993AFB">
              <w:rPr>
                <w:rFonts w:ascii="Times New Roman" w:eastAsia="Times New Roman" w:hAnsi="Times New Roman" w:cs="Times New Roman"/>
                <w:color w:val="000000"/>
                <w:lang w:eastAsia="uk-UA"/>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8A7749" w:rsidRPr="00993AFB" w:rsidRDefault="008A7749" w:rsidP="008A7749">
            <w:pPr>
              <w:spacing w:after="0" w:line="240" w:lineRule="auto"/>
              <w:jc w:val="center"/>
              <w:rPr>
                <w:rFonts w:ascii="Times New Roman" w:eastAsia="Times New Roman" w:hAnsi="Times New Roman" w:cs="Times New Roman"/>
                <w:color w:val="000000"/>
                <w:lang w:eastAsia="uk-UA"/>
              </w:rPr>
            </w:pPr>
            <w:r w:rsidRPr="00993AFB">
              <w:rPr>
                <w:rFonts w:ascii="Times New Roman" w:eastAsia="Times New Roman" w:hAnsi="Times New Roman" w:cs="Times New Roman"/>
                <w:color w:val="000000"/>
                <w:lang w:eastAsia="uk-UA"/>
              </w:rPr>
              <w:t>-</w:t>
            </w:r>
          </w:p>
        </w:tc>
        <w:tc>
          <w:tcPr>
            <w:tcW w:w="1134" w:type="dxa"/>
            <w:tcBorders>
              <w:top w:val="nil"/>
              <w:left w:val="nil"/>
              <w:bottom w:val="single" w:sz="4" w:space="0" w:color="auto"/>
              <w:right w:val="single" w:sz="4" w:space="0" w:color="auto"/>
            </w:tcBorders>
            <w:shd w:val="clear" w:color="auto" w:fill="auto"/>
            <w:vAlign w:val="center"/>
            <w:hideMark/>
          </w:tcPr>
          <w:p w:rsidR="008A7749" w:rsidRPr="00993AFB" w:rsidRDefault="008A7749" w:rsidP="008A7749">
            <w:pPr>
              <w:spacing w:after="0" w:line="240" w:lineRule="auto"/>
              <w:jc w:val="center"/>
              <w:rPr>
                <w:rFonts w:ascii="Times New Roman" w:eastAsia="Times New Roman" w:hAnsi="Times New Roman" w:cs="Times New Roman"/>
                <w:color w:val="000000"/>
                <w:lang w:eastAsia="uk-UA"/>
              </w:rPr>
            </w:pPr>
            <w:r w:rsidRPr="00993AFB">
              <w:rPr>
                <w:rFonts w:ascii="Times New Roman" w:eastAsia="Times New Roman" w:hAnsi="Times New Roman" w:cs="Times New Roman"/>
                <w:color w:val="000000"/>
                <w:lang w:eastAsia="uk-UA"/>
              </w:rPr>
              <w:t>-</w:t>
            </w:r>
          </w:p>
        </w:tc>
        <w:tc>
          <w:tcPr>
            <w:tcW w:w="1559" w:type="dxa"/>
            <w:tcBorders>
              <w:top w:val="nil"/>
              <w:left w:val="nil"/>
              <w:bottom w:val="single" w:sz="4" w:space="0" w:color="auto"/>
              <w:right w:val="single" w:sz="4" w:space="0" w:color="auto"/>
            </w:tcBorders>
            <w:shd w:val="clear" w:color="auto" w:fill="auto"/>
            <w:vAlign w:val="center"/>
            <w:hideMark/>
          </w:tcPr>
          <w:p w:rsidR="008A7749" w:rsidRPr="00993AFB" w:rsidRDefault="008A7749" w:rsidP="008A7749">
            <w:pPr>
              <w:spacing w:after="0" w:line="240" w:lineRule="auto"/>
              <w:jc w:val="center"/>
              <w:rPr>
                <w:rFonts w:ascii="Times New Roman" w:eastAsia="Times New Roman" w:hAnsi="Times New Roman" w:cs="Times New Roman"/>
                <w:color w:val="000000"/>
                <w:lang w:eastAsia="uk-UA"/>
              </w:rPr>
            </w:pPr>
            <w:r w:rsidRPr="00993AFB">
              <w:rPr>
                <w:rFonts w:ascii="Times New Roman" w:eastAsia="Times New Roman" w:hAnsi="Times New Roman" w:cs="Times New Roman"/>
                <w:color w:val="000000"/>
                <w:lang w:eastAsia="uk-UA"/>
              </w:rPr>
              <w:t>2</w:t>
            </w:r>
            <w:r>
              <w:rPr>
                <w:rFonts w:ascii="Times New Roman" w:eastAsia="Times New Roman" w:hAnsi="Times New Roman" w:cs="Times New Roman"/>
                <w:color w:val="000000"/>
                <w:lang w:eastAsia="uk-UA"/>
              </w:rPr>
              <w:t>14</w:t>
            </w:r>
            <w:r w:rsidRPr="00993AFB">
              <w:rPr>
                <w:rFonts w:ascii="Times New Roman" w:eastAsia="Times New Roman" w:hAnsi="Times New Roman" w:cs="Times New Roman"/>
                <w:color w:val="000000"/>
                <w:lang w:eastAsia="uk-UA"/>
              </w:rPr>
              <w:t>,</w:t>
            </w:r>
            <w:r>
              <w:rPr>
                <w:rFonts w:ascii="Times New Roman" w:eastAsia="Times New Roman" w:hAnsi="Times New Roman" w:cs="Times New Roman"/>
                <w:color w:val="000000"/>
                <w:lang w:eastAsia="uk-UA"/>
              </w:rPr>
              <w:t>2</w:t>
            </w:r>
            <w:r w:rsidRPr="00993AFB">
              <w:rPr>
                <w:rFonts w:ascii="Times New Roman" w:eastAsia="Times New Roman" w:hAnsi="Times New Roman" w:cs="Times New Roman"/>
                <w:color w:val="000000"/>
                <w:lang w:eastAsia="uk-UA"/>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8A7749" w:rsidRPr="00993AFB" w:rsidRDefault="008A7749" w:rsidP="008A7749">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209</w:t>
            </w:r>
            <w:r w:rsidRPr="00993AFB">
              <w:rPr>
                <w:rFonts w:ascii="Times New Roman" w:eastAsia="Times New Roman" w:hAnsi="Times New Roman" w:cs="Times New Roman"/>
                <w:color w:val="000000"/>
                <w:lang w:eastAsia="uk-UA"/>
              </w:rPr>
              <w:t>,</w:t>
            </w:r>
            <w:r>
              <w:rPr>
                <w:rFonts w:ascii="Times New Roman" w:eastAsia="Times New Roman" w:hAnsi="Times New Roman" w:cs="Times New Roman"/>
                <w:color w:val="000000"/>
                <w:lang w:eastAsia="uk-UA"/>
              </w:rPr>
              <w:t>9</w:t>
            </w:r>
            <w:r w:rsidRPr="00993AFB">
              <w:rPr>
                <w:rFonts w:ascii="Times New Roman" w:eastAsia="Times New Roman" w:hAnsi="Times New Roman" w:cs="Times New Roman"/>
                <w:color w:val="000000"/>
                <w:lang w:eastAsia="uk-UA"/>
              </w:rPr>
              <w:t xml:space="preserve"> </w:t>
            </w:r>
          </w:p>
        </w:tc>
      </w:tr>
      <w:tr w:rsidR="008A7749" w:rsidRPr="00993AFB" w:rsidTr="00C34F9C">
        <w:trPr>
          <w:trHeight w:val="693"/>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8A7749" w:rsidRPr="00993AFB" w:rsidRDefault="008A7749" w:rsidP="008A7749">
            <w:pPr>
              <w:spacing w:after="0" w:line="240" w:lineRule="auto"/>
              <w:jc w:val="center"/>
              <w:rPr>
                <w:rFonts w:ascii="Times New Roman" w:eastAsia="Times New Roman" w:hAnsi="Times New Roman" w:cs="Times New Roman"/>
                <w:color w:val="000000"/>
                <w:sz w:val="24"/>
                <w:szCs w:val="24"/>
                <w:lang w:eastAsia="uk-UA"/>
              </w:rPr>
            </w:pPr>
            <w:r w:rsidRPr="00993AFB">
              <w:rPr>
                <w:rFonts w:ascii="Times New Roman" w:eastAsia="Times New Roman" w:hAnsi="Times New Roman" w:cs="Times New Roman"/>
                <w:color w:val="000000"/>
                <w:sz w:val="24"/>
                <w:szCs w:val="24"/>
                <w:lang w:eastAsia="uk-UA"/>
              </w:rPr>
              <w:t>2630</w:t>
            </w:r>
          </w:p>
        </w:tc>
        <w:tc>
          <w:tcPr>
            <w:tcW w:w="1560" w:type="dxa"/>
            <w:tcBorders>
              <w:top w:val="nil"/>
              <w:left w:val="nil"/>
              <w:bottom w:val="single" w:sz="4" w:space="0" w:color="auto"/>
              <w:right w:val="single" w:sz="4" w:space="0" w:color="auto"/>
            </w:tcBorders>
            <w:shd w:val="clear" w:color="auto" w:fill="auto"/>
            <w:vAlign w:val="center"/>
            <w:hideMark/>
          </w:tcPr>
          <w:p w:rsidR="008A7749" w:rsidRPr="00993AFB" w:rsidRDefault="008A7749" w:rsidP="008A7749">
            <w:pPr>
              <w:spacing w:after="0" w:line="240" w:lineRule="auto"/>
              <w:jc w:val="center"/>
              <w:rPr>
                <w:rFonts w:ascii="Times New Roman" w:eastAsia="Times New Roman" w:hAnsi="Times New Roman" w:cs="Times New Roman"/>
                <w:color w:val="000000"/>
                <w:sz w:val="24"/>
                <w:szCs w:val="24"/>
                <w:lang w:eastAsia="uk-UA"/>
              </w:rPr>
            </w:pPr>
            <w:r w:rsidRPr="00993AFB">
              <w:rPr>
                <w:rFonts w:ascii="Times New Roman" w:eastAsia="Times New Roman" w:hAnsi="Times New Roman" w:cs="Times New Roman"/>
                <w:color w:val="000000"/>
                <w:sz w:val="24"/>
                <w:szCs w:val="24"/>
                <w:lang w:eastAsia="uk-UA"/>
              </w:rPr>
              <w:t>0330</w:t>
            </w:r>
          </w:p>
        </w:tc>
        <w:tc>
          <w:tcPr>
            <w:tcW w:w="3685" w:type="dxa"/>
            <w:tcBorders>
              <w:top w:val="nil"/>
              <w:left w:val="nil"/>
              <w:bottom w:val="single" w:sz="4" w:space="0" w:color="auto"/>
              <w:right w:val="single" w:sz="4" w:space="0" w:color="auto"/>
            </w:tcBorders>
            <w:shd w:val="clear" w:color="auto" w:fill="auto"/>
            <w:vAlign w:val="center"/>
            <w:hideMark/>
          </w:tcPr>
          <w:p w:rsidR="008A7749" w:rsidRPr="00993AFB" w:rsidRDefault="008A7749" w:rsidP="008A7749">
            <w:pPr>
              <w:spacing w:after="0" w:line="240" w:lineRule="auto"/>
              <w:jc w:val="center"/>
              <w:rPr>
                <w:rFonts w:ascii="Times New Roman" w:eastAsia="Times New Roman" w:hAnsi="Times New Roman" w:cs="Times New Roman"/>
                <w:color w:val="000000"/>
                <w:sz w:val="20"/>
                <w:szCs w:val="20"/>
                <w:lang w:eastAsia="uk-UA"/>
              </w:rPr>
            </w:pPr>
            <w:r w:rsidRPr="00993AFB">
              <w:rPr>
                <w:rFonts w:ascii="Times New Roman" w:eastAsia="Times New Roman" w:hAnsi="Times New Roman" w:cs="Times New Roman"/>
                <w:color w:val="000000"/>
                <w:sz w:val="20"/>
                <w:szCs w:val="20"/>
                <w:lang w:eastAsia="uk-UA"/>
              </w:rPr>
              <w:t>Поточні трансферти урядам іноземних держав та міжнародним організаціям</w:t>
            </w:r>
          </w:p>
        </w:tc>
        <w:tc>
          <w:tcPr>
            <w:tcW w:w="1701" w:type="dxa"/>
            <w:tcBorders>
              <w:top w:val="nil"/>
              <w:left w:val="nil"/>
              <w:bottom w:val="single" w:sz="4" w:space="0" w:color="auto"/>
              <w:right w:val="single" w:sz="4" w:space="0" w:color="auto"/>
            </w:tcBorders>
            <w:shd w:val="clear" w:color="auto" w:fill="auto"/>
            <w:vAlign w:val="center"/>
            <w:hideMark/>
          </w:tcPr>
          <w:p w:rsidR="008A7749" w:rsidRPr="00993AFB" w:rsidRDefault="008A7749" w:rsidP="008A7749">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107</w:t>
            </w:r>
            <w:r w:rsidRPr="00993AFB">
              <w:rPr>
                <w:rFonts w:ascii="Times New Roman" w:eastAsia="Times New Roman" w:hAnsi="Times New Roman" w:cs="Times New Roman"/>
                <w:color w:val="000000"/>
                <w:lang w:eastAsia="uk-UA"/>
              </w:rPr>
              <w:t xml:space="preserve">,1 </w:t>
            </w:r>
          </w:p>
        </w:tc>
        <w:tc>
          <w:tcPr>
            <w:tcW w:w="1276" w:type="dxa"/>
            <w:tcBorders>
              <w:top w:val="nil"/>
              <w:left w:val="nil"/>
              <w:bottom w:val="single" w:sz="4" w:space="0" w:color="auto"/>
              <w:right w:val="single" w:sz="4" w:space="0" w:color="auto"/>
            </w:tcBorders>
            <w:shd w:val="clear" w:color="auto" w:fill="auto"/>
            <w:vAlign w:val="center"/>
            <w:hideMark/>
          </w:tcPr>
          <w:p w:rsidR="008A7749" w:rsidRPr="00993AFB" w:rsidRDefault="008A7749" w:rsidP="008A7749">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84</w:t>
            </w:r>
            <w:r w:rsidRPr="00993AFB">
              <w:rPr>
                <w:rFonts w:ascii="Times New Roman" w:eastAsia="Times New Roman" w:hAnsi="Times New Roman" w:cs="Times New Roman"/>
                <w:color w:val="000000"/>
                <w:lang w:eastAsia="uk-UA"/>
              </w:rPr>
              <w:t>,</w:t>
            </w:r>
            <w:r>
              <w:rPr>
                <w:rFonts w:ascii="Times New Roman" w:eastAsia="Times New Roman" w:hAnsi="Times New Roman" w:cs="Times New Roman"/>
                <w:color w:val="000000"/>
                <w:lang w:eastAsia="uk-UA"/>
              </w:rPr>
              <w:t>3</w:t>
            </w:r>
            <w:r w:rsidRPr="00993AFB">
              <w:rPr>
                <w:rFonts w:ascii="Times New Roman" w:eastAsia="Times New Roman" w:hAnsi="Times New Roman" w:cs="Times New Roman"/>
                <w:color w:val="000000"/>
                <w:lang w:eastAsia="uk-UA"/>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8A7749" w:rsidRPr="00993AFB" w:rsidRDefault="008A7749" w:rsidP="008A7749">
            <w:pPr>
              <w:spacing w:after="0" w:line="240" w:lineRule="auto"/>
              <w:jc w:val="center"/>
              <w:rPr>
                <w:rFonts w:ascii="Times New Roman" w:eastAsia="Times New Roman" w:hAnsi="Times New Roman" w:cs="Times New Roman"/>
                <w:color w:val="000000"/>
                <w:lang w:eastAsia="uk-UA"/>
              </w:rPr>
            </w:pPr>
            <w:r w:rsidRPr="00993AFB">
              <w:rPr>
                <w:rFonts w:ascii="Times New Roman" w:eastAsia="Times New Roman" w:hAnsi="Times New Roman" w:cs="Times New Roman"/>
                <w:color w:val="000000"/>
                <w:lang w:eastAsia="uk-UA"/>
              </w:rPr>
              <w:t>-</w:t>
            </w:r>
          </w:p>
        </w:tc>
        <w:tc>
          <w:tcPr>
            <w:tcW w:w="1134" w:type="dxa"/>
            <w:tcBorders>
              <w:top w:val="nil"/>
              <w:left w:val="nil"/>
              <w:bottom w:val="single" w:sz="4" w:space="0" w:color="auto"/>
              <w:right w:val="single" w:sz="4" w:space="0" w:color="auto"/>
            </w:tcBorders>
            <w:shd w:val="clear" w:color="auto" w:fill="auto"/>
            <w:vAlign w:val="center"/>
            <w:hideMark/>
          </w:tcPr>
          <w:p w:rsidR="008A7749" w:rsidRPr="00993AFB" w:rsidRDefault="008A7749" w:rsidP="008A7749">
            <w:pPr>
              <w:spacing w:after="0" w:line="240" w:lineRule="auto"/>
              <w:jc w:val="center"/>
              <w:rPr>
                <w:rFonts w:ascii="Times New Roman" w:eastAsia="Times New Roman" w:hAnsi="Times New Roman" w:cs="Times New Roman"/>
                <w:color w:val="000000"/>
                <w:lang w:eastAsia="uk-UA"/>
              </w:rPr>
            </w:pPr>
            <w:r w:rsidRPr="00993AFB">
              <w:rPr>
                <w:rFonts w:ascii="Times New Roman" w:eastAsia="Times New Roman" w:hAnsi="Times New Roman" w:cs="Times New Roman"/>
                <w:color w:val="000000"/>
                <w:lang w:eastAsia="uk-UA"/>
              </w:rPr>
              <w:t>-</w:t>
            </w:r>
          </w:p>
        </w:tc>
        <w:tc>
          <w:tcPr>
            <w:tcW w:w="1559" w:type="dxa"/>
            <w:tcBorders>
              <w:top w:val="nil"/>
              <w:left w:val="nil"/>
              <w:bottom w:val="single" w:sz="4" w:space="0" w:color="auto"/>
              <w:right w:val="single" w:sz="4" w:space="0" w:color="auto"/>
            </w:tcBorders>
            <w:shd w:val="clear" w:color="auto" w:fill="auto"/>
            <w:vAlign w:val="center"/>
            <w:hideMark/>
          </w:tcPr>
          <w:p w:rsidR="008A7749" w:rsidRPr="00993AFB" w:rsidRDefault="008A7749" w:rsidP="008A7749">
            <w:pPr>
              <w:spacing w:after="0" w:line="240" w:lineRule="auto"/>
              <w:jc w:val="center"/>
              <w:rPr>
                <w:rFonts w:ascii="Times New Roman" w:eastAsia="Times New Roman" w:hAnsi="Times New Roman" w:cs="Times New Roman"/>
                <w:color w:val="000000"/>
                <w:lang w:eastAsia="uk-UA"/>
              </w:rPr>
            </w:pPr>
            <w:r w:rsidRPr="00993AFB">
              <w:rPr>
                <w:rFonts w:ascii="Times New Roman" w:eastAsia="Times New Roman" w:hAnsi="Times New Roman" w:cs="Times New Roman"/>
                <w:color w:val="000000"/>
                <w:lang w:eastAsia="uk-UA"/>
              </w:rPr>
              <w:t xml:space="preserve">107,1 </w:t>
            </w:r>
          </w:p>
        </w:tc>
        <w:tc>
          <w:tcPr>
            <w:tcW w:w="1134" w:type="dxa"/>
            <w:tcBorders>
              <w:top w:val="nil"/>
              <w:left w:val="nil"/>
              <w:bottom w:val="single" w:sz="4" w:space="0" w:color="auto"/>
              <w:right w:val="single" w:sz="4" w:space="0" w:color="auto"/>
            </w:tcBorders>
            <w:shd w:val="clear" w:color="auto" w:fill="auto"/>
            <w:vAlign w:val="center"/>
            <w:hideMark/>
          </w:tcPr>
          <w:p w:rsidR="008A7749" w:rsidRPr="00993AFB" w:rsidRDefault="008A7749" w:rsidP="008A7749">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84</w:t>
            </w:r>
            <w:r w:rsidRPr="00993AFB">
              <w:rPr>
                <w:rFonts w:ascii="Times New Roman" w:eastAsia="Times New Roman" w:hAnsi="Times New Roman" w:cs="Times New Roman"/>
                <w:color w:val="000000"/>
                <w:lang w:eastAsia="uk-UA"/>
              </w:rPr>
              <w:t>,</w:t>
            </w:r>
            <w:r>
              <w:rPr>
                <w:rFonts w:ascii="Times New Roman" w:eastAsia="Times New Roman" w:hAnsi="Times New Roman" w:cs="Times New Roman"/>
                <w:color w:val="000000"/>
                <w:lang w:eastAsia="uk-UA"/>
              </w:rPr>
              <w:t>3</w:t>
            </w:r>
            <w:r w:rsidRPr="00993AFB">
              <w:rPr>
                <w:rFonts w:ascii="Times New Roman" w:eastAsia="Times New Roman" w:hAnsi="Times New Roman" w:cs="Times New Roman"/>
                <w:color w:val="000000"/>
                <w:lang w:eastAsia="uk-UA"/>
              </w:rPr>
              <w:t xml:space="preserve"> </w:t>
            </w:r>
          </w:p>
        </w:tc>
      </w:tr>
      <w:tr w:rsidR="008A7749" w:rsidRPr="00993AFB" w:rsidTr="00C34F9C">
        <w:trPr>
          <w:trHeight w:val="516"/>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8A7749" w:rsidRPr="00993AFB" w:rsidRDefault="008A7749" w:rsidP="008A7749">
            <w:pPr>
              <w:spacing w:after="0" w:line="240" w:lineRule="auto"/>
              <w:jc w:val="center"/>
              <w:rPr>
                <w:rFonts w:ascii="Times New Roman" w:eastAsia="Times New Roman" w:hAnsi="Times New Roman" w:cs="Times New Roman"/>
                <w:color w:val="000000"/>
                <w:sz w:val="24"/>
                <w:szCs w:val="24"/>
                <w:lang w:eastAsia="uk-UA"/>
              </w:rPr>
            </w:pPr>
            <w:r w:rsidRPr="00993AFB">
              <w:rPr>
                <w:rFonts w:ascii="Times New Roman" w:eastAsia="Times New Roman" w:hAnsi="Times New Roman" w:cs="Times New Roman"/>
                <w:color w:val="000000"/>
                <w:sz w:val="24"/>
                <w:szCs w:val="24"/>
                <w:lang w:eastAsia="uk-UA"/>
              </w:rPr>
              <w:t>2730</w:t>
            </w:r>
          </w:p>
        </w:tc>
        <w:tc>
          <w:tcPr>
            <w:tcW w:w="1560" w:type="dxa"/>
            <w:tcBorders>
              <w:top w:val="nil"/>
              <w:left w:val="nil"/>
              <w:bottom w:val="single" w:sz="4" w:space="0" w:color="auto"/>
              <w:right w:val="single" w:sz="4" w:space="0" w:color="auto"/>
            </w:tcBorders>
            <w:shd w:val="clear" w:color="auto" w:fill="auto"/>
            <w:vAlign w:val="center"/>
            <w:hideMark/>
          </w:tcPr>
          <w:p w:rsidR="008A7749" w:rsidRPr="00993AFB" w:rsidRDefault="008A7749" w:rsidP="008A7749">
            <w:pPr>
              <w:spacing w:after="0" w:line="240" w:lineRule="auto"/>
              <w:jc w:val="center"/>
              <w:rPr>
                <w:rFonts w:ascii="Times New Roman" w:eastAsia="Times New Roman" w:hAnsi="Times New Roman" w:cs="Times New Roman"/>
                <w:color w:val="000000"/>
                <w:sz w:val="24"/>
                <w:szCs w:val="24"/>
                <w:lang w:eastAsia="uk-UA"/>
              </w:rPr>
            </w:pPr>
            <w:r w:rsidRPr="00993AFB">
              <w:rPr>
                <w:rFonts w:ascii="Times New Roman" w:eastAsia="Times New Roman" w:hAnsi="Times New Roman" w:cs="Times New Roman"/>
                <w:color w:val="000000"/>
                <w:sz w:val="24"/>
                <w:szCs w:val="24"/>
                <w:lang w:eastAsia="uk-UA"/>
              </w:rPr>
              <w:t>0330</w:t>
            </w:r>
          </w:p>
        </w:tc>
        <w:tc>
          <w:tcPr>
            <w:tcW w:w="3685" w:type="dxa"/>
            <w:tcBorders>
              <w:top w:val="nil"/>
              <w:left w:val="nil"/>
              <w:bottom w:val="single" w:sz="4" w:space="0" w:color="auto"/>
              <w:right w:val="single" w:sz="4" w:space="0" w:color="auto"/>
            </w:tcBorders>
            <w:shd w:val="clear" w:color="auto" w:fill="auto"/>
            <w:vAlign w:val="center"/>
            <w:hideMark/>
          </w:tcPr>
          <w:p w:rsidR="008A7749" w:rsidRPr="00993AFB" w:rsidRDefault="008A7749" w:rsidP="008A7749">
            <w:pPr>
              <w:spacing w:after="0" w:line="240" w:lineRule="auto"/>
              <w:jc w:val="center"/>
              <w:rPr>
                <w:rFonts w:ascii="Times New Roman" w:eastAsia="Times New Roman" w:hAnsi="Times New Roman" w:cs="Times New Roman"/>
                <w:color w:val="000000"/>
                <w:sz w:val="20"/>
                <w:szCs w:val="20"/>
                <w:lang w:eastAsia="uk-UA"/>
              </w:rPr>
            </w:pPr>
            <w:r w:rsidRPr="00993AFB">
              <w:rPr>
                <w:rFonts w:ascii="Times New Roman" w:eastAsia="Times New Roman" w:hAnsi="Times New Roman" w:cs="Times New Roman"/>
                <w:color w:val="000000"/>
                <w:sz w:val="20"/>
                <w:szCs w:val="20"/>
                <w:lang w:eastAsia="uk-UA"/>
              </w:rPr>
              <w:t>Інші виплати населенню</w:t>
            </w:r>
          </w:p>
        </w:tc>
        <w:tc>
          <w:tcPr>
            <w:tcW w:w="1701" w:type="dxa"/>
            <w:tcBorders>
              <w:top w:val="nil"/>
              <w:left w:val="nil"/>
              <w:bottom w:val="single" w:sz="4" w:space="0" w:color="auto"/>
              <w:right w:val="single" w:sz="4" w:space="0" w:color="auto"/>
            </w:tcBorders>
            <w:shd w:val="clear" w:color="auto" w:fill="auto"/>
            <w:vAlign w:val="center"/>
            <w:hideMark/>
          </w:tcPr>
          <w:p w:rsidR="008A7749" w:rsidRPr="00993AFB" w:rsidRDefault="008A7749" w:rsidP="008A7749">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6 075</w:t>
            </w:r>
            <w:r w:rsidRPr="00993AFB">
              <w:rPr>
                <w:rFonts w:ascii="Times New Roman" w:eastAsia="Times New Roman" w:hAnsi="Times New Roman" w:cs="Times New Roman"/>
                <w:color w:val="000000"/>
                <w:lang w:eastAsia="uk-UA"/>
              </w:rPr>
              <w:t>,</w:t>
            </w:r>
            <w:r>
              <w:rPr>
                <w:rFonts w:ascii="Times New Roman" w:eastAsia="Times New Roman" w:hAnsi="Times New Roman" w:cs="Times New Roman"/>
                <w:color w:val="000000"/>
                <w:lang w:eastAsia="uk-UA"/>
              </w:rPr>
              <w:t>1</w:t>
            </w:r>
            <w:r w:rsidRPr="00993AFB">
              <w:rPr>
                <w:rFonts w:ascii="Times New Roman" w:eastAsia="Times New Roman" w:hAnsi="Times New Roman" w:cs="Times New Roman"/>
                <w:color w:val="000000"/>
                <w:lang w:eastAsia="uk-UA"/>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8A7749" w:rsidRPr="00993AFB" w:rsidRDefault="008A7749" w:rsidP="008A7749">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3 513</w:t>
            </w:r>
            <w:r w:rsidRPr="00993AFB">
              <w:rPr>
                <w:rFonts w:ascii="Times New Roman" w:eastAsia="Times New Roman" w:hAnsi="Times New Roman" w:cs="Times New Roman"/>
                <w:color w:val="000000"/>
                <w:lang w:eastAsia="uk-UA"/>
              </w:rPr>
              <w:t>,</w:t>
            </w:r>
            <w:r>
              <w:rPr>
                <w:rFonts w:ascii="Times New Roman" w:eastAsia="Times New Roman" w:hAnsi="Times New Roman" w:cs="Times New Roman"/>
                <w:color w:val="000000"/>
                <w:lang w:eastAsia="uk-UA"/>
              </w:rPr>
              <w:t>5</w:t>
            </w:r>
            <w:r w:rsidRPr="00993AFB">
              <w:rPr>
                <w:rFonts w:ascii="Times New Roman" w:eastAsia="Times New Roman" w:hAnsi="Times New Roman" w:cs="Times New Roman"/>
                <w:color w:val="000000"/>
                <w:lang w:eastAsia="uk-UA"/>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8A7749" w:rsidRPr="00993AFB" w:rsidRDefault="008A7749" w:rsidP="008A7749">
            <w:pPr>
              <w:spacing w:after="0" w:line="240" w:lineRule="auto"/>
              <w:jc w:val="center"/>
              <w:rPr>
                <w:rFonts w:ascii="Times New Roman" w:eastAsia="Times New Roman" w:hAnsi="Times New Roman" w:cs="Times New Roman"/>
                <w:color w:val="000000"/>
                <w:lang w:eastAsia="uk-UA"/>
              </w:rPr>
            </w:pPr>
            <w:r w:rsidRPr="00993AFB">
              <w:rPr>
                <w:rFonts w:ascii="Times New Roman" w:eastAsia="Times New Roman" w:hAnsi="Times New Roman" w:cs="Times New Roman"/>
                <w:color w:val="000000"/>
                <w:lang w:eastAsia="uk-UA"/>
              </w:rPr>
              <w:t>-</w:t>
            </w:r>
          </w:p>
        </w:tc>
        <w:tc>
          <w:tcPr>
            <w:tcW w:w="1134" w:type="dxa"/>
            <w:tcBorders>
              <w:top w:val="nil"/>
              <w:left w:val="nil"/>
              <w:bottom w:val="single" w:sz="4" w:space="0" w:color="auto"/>
              <w:right w:val="single" w:sz="4" w:space="0" w:color="auto"/>
            </w:tcBorders>
            <w:shd w:val="clear" w:color="auto" w:fill="auto"/>
            <w:vAlign w:val="center"/>
            <w:hideMark/>
          </w:tcPr>
          <w:p w:rsidR="008A7749" w:rsidRPr="00993AFB" w:rsidRDefault="008A7749" w:rsidP="008A7749">
            <w:pPr>
              <w:spacing w:after="0" w:line="240" w:lineRule="auto"/>
              <w:jc w:val="center"/>
              <w:rPr>
                <w:rFonts w:ascii="Times New Roman" w:eastAsia="Times New Roman" w:hAnsi="Times New Roman" w:cs="Times New Roman"/>
                <w:color w:val="000000"/>
                <w:lang w:eastAsia="uk-UA"/>
              </w:rPr>
            </w:pPr>
            <w:r w:rsidRPr="00993AFB">
              <w:rPr>
                <w:rFonts w:ascii="Times New Roman" w:eastAsia="Times New Roman" w:hAnsi="Times New Roman" w:cs="Times New Roman"/>
                <w:color w:val="000000"/>
                <w:lang w:eastAsia="uk-UA"/>
              </w:rPr>
              <w:t>-</w:t>
            </w:r>
          </w:p>
        </w:tc>
        <w:tc>
          <w:tcPr>
            <w:tcW w:w="1559" w:type="dxa"/>
            <w:tcBorders>
              <w:top w:val="nil"/>
              <w:left w:val="nil"/>
              <w:bottom w:val="single" w:sz="4" w:space="0" w:color="auto"/>
              <w:right w:val="single" w:sz="4" w:space="0" w:color="auto"/>
            </w:tcBorders>
            <w:shd w:val="clear" w:color="auto" w:fill="auto"/>
            <w:vAlign w:val="center"/>
            <w:hideMark/>
          </w:tcPr>
          <w:p w:rsidR="008A7749" w:rsidRPr="00993AFB" w:rsidRDefault="008A7749" w:rsidP="008A7749">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6 075</w:t>
            </w:r>
            <w:r w:rsidRPr="00993AFB">
              <w:rPr>
                <w:rFonts w:ascii="Times New Roman" w:eastAsia="Times New Roman" w:hAnsi="Times New Roman" w:cs="Times New Roman"/>
                <w:color w:val="000000"/>
                <w:lang w:eastAsia="uk-UA"/>
              </w:rPr>
              <w:t>,</w:t>
            </w:r>
            <w:r>
              <w:rPr>
                <w:rFonts w:ascii="Times New Roman" w:eastAsia="Times New Roman" w:hAnsi="Times New Roman" w:cs="Times New Roman"/>
                <w:color w:val="000000"/>
                <w:lang w:eastAsia="uk-UA"/>
              </w:rPr>
              <w:t>1</w:t>
            </w:r>
            <w:r w:rsidRPr="00993AFB">
              <w:rPr>
                <w:rFonts w:ascii="Times New Roman" w:eastAsia="Times New Roman" w:hAnsi="Times New Roman" w:cs="Times New Roman"/>
                <w:color w:val="000000"/>
                <w:lang w:eastAsia="uk-UA"/>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8A7749" w:rsidRPr="00993AFB" w:rsidRDefault="008A7749" w:rsidP="008A7749">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3 513</w:t>
            </w:r>
            <w:r w:rsidRPr="00993AFB">
              <w:rPr>
                <w:rFonts w:ascii="Times New Roman" w:eastAsia="Times New Roman" w:hAnsi="Times New Roman" w:cs="Times New Roman"/>
                <w:color w:val="000000"/>
                <w:lang w:eastAsia="uk-UA"/>
              </w:rPr>
              <w:t>,</w:t>
            </w:r>
            <w:r>
              <w:rPr>
                <w:rFonts w:ascii="Times New Roman" w:eastAsia="Times New Roman" w:hAnsi="Times New Roman" w:cs="Times New Roman"/>
                <w:color w:val="000000"/>
                <w:lang w:eastAsia="uk-UA"/>
              </w:rPr>
              <w:t>5</w:t>
            </w:r>
            <w:r w:rsidRPr="00993AFB">
              <w:rPr>
                <w:rFonts w:ascii="Times New Roman" w:eastAsia="Times New Roman" w:hAnsi="Times New Roman" w:cs="Times New Roman"/>
                <w:color w:val="000000"/>
                <w:lang w:eastAsia="uk-UA"/>
              </w:rPr>
              <w:t xml:space="preserve"> </w:t>
            </w:r>
          </w:p>
        </w:tc>
      </w:tr>
      <w:tr w:rsidR="008A7749" w:rsidRPr="00993AFB" w:rsidTr="00C34F9C">
        <w:trPr>
          <w:trHeight w:val="408"/>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8A7749" w:rsidRPr="00993AFB" w:rsidRDefault="008A7749" w:rsidP="008A7749">
            <w:pPr>
              <w:spacing w:after="0" w:line="240" w:lineRule="auto"/>
              <w:jc w:val="center"/>
              <w:rPr>
                <w:rFonts w:ascii="Times New Roman" w:eastAsia="Times New Roman" w:hAnsi="Times New Roman" w:cs="Times New Roman"/>
                <w:color w:val="000000"/>
                <w:sz w:val="24"/>
                <w:szCs w:val="24"/>
                <w:lang w:eastAsia="uk-UA"/>
              </w:rPr>
            </w:pPr>
            <w:r w:rsidRPr="00993AFB">
              <w:rPr>
                <w:rFonts w:ascii="Times New Roman" w:eastAsia="Times New Roman" w:hAnsi="Times New Roman" w:cs="Times New Roman"/>
                <w:color w:val="000000"/>
                <w:sz w:val="24"/>
                <w:szCs w:val="24"/>
                <w:lang w:eastAsia="uk-UA"/>
              </w:rPr>
              <w:t>2800</w:t>
            </w:r>
          </w:p>
        </w:tc>
        <w:tc>
          <w:tcPr>
            <w:tcW w:w="1560" w:type="dxa"/>
            <w:tcBorders>
              <w:top w:val="nil"/>
              <w:left w:val="nil"/>
              <w:bottom w:val="single" w:sz="4" w:space="0" w:color="auto"/>
              <w:right w:val="single" w:sz="4" w:space="0" w:color="auto"/>
            </w:tcBorders>
            <w:shd w:val="clear" w:color="auto" w:fill="auto"/>
            <w:vAlign w:val="center"/>
            <w:hideMark/>
          </w:tcPr>
          <w:p w:rsidR="008A7749" w:rsidRPr="00993AFB" w:rsidRDefault="008A7749" w:rsidP="008A7749">
            <w:pPr>
              <w:spacing w:after="0" w:line="240" w:lineRule="auto"/>
              <w:jc w:val="center"/>
              <w:rPr>
                <w:rFonts w:ascii="Times New Roman" w:eastAsia="Times New Roman" w:hAnsi="Times New Roman" w:cs="Times New Roman"/>
                <w:color w:val="000000"/>
                <w:sz w:val="24"/>
                <w:szCs w:val="24"/>
                <w:lang w:eastAsia="uk-UA"/>
              </w:rPr>
            </w:pPr>
            <w:r w:rsidRPr="00993AFB">
              <w:rPr>
                <w:rFonts w:ascii="Times New Roman" w:eastAsia="Times New Roman" w:hAnsi="Times New Roman" w:cs="Times New Roman"/>
                <w:color w:val="000000"/>
                <w:sz w:val="24"/>
                <w:szCs w:val="24"/>
                <w:lang w:eastAsia="uk-UA"/>
              </w:rPr>
              <w:t>0330</w:t>
            </w:r>
          </w:p>
        </w:tc>
        <w:tc>
          <w:tcPr>
            <w:tcW w:w="3685" w:type="dxa"/>
            <w:tcBorders>
              <w:top w:val="nil"/>
              <w:left w:val="nil"/>
              <w:bottom w:val="single" w:sz="4" w:space="0" w:color="auto"/>
              <w:right w:val="single" w:sz="4" w:space="0" w:color="auto"/>
            </w:tcBorders>
            <w:shd w:val="clear" w:color="auto" w:fill="auto"/>
            <w:vAlign w:val="center"/>
            <w:hideMark/>
          </w:tcPr>
          <w:p w:rsidR="008A7749" w:rsidRPr="00993AFB" w:rsidRDefault="008A7749" w:rsidP="008A7749">
            <w:pPr>
              <w:spacing w:after="0" w:line="240" w:lineRule="auto"/>
              <w:jc w:val="center"/>
              <w:rPr>
                <w:rFonts w:ascii="Times New Roman" w:eastAsia="Times New Roman" w:hAnsi="Times New Roman" w:cs="Times New Roman"/>
                <w:color w:val="000000"/>
                <w:sz w:val="20"/>
                <w:szCs w:val="20"/>
                <w:lang w:eastAsia="uk-UA"/>
              </w:rPr>
            </w:pPr>
            <w:r w:rsidRPr="00993AFB">
              <w:rPr>
                <w:rFonts w:ascii="Times New Roman" w:eastAsia="Times New Roman" w:hAnsi="Times New Roman" w:cs="Times New Roman"/>
                <w:color w:val="000000"/>
                <w:sz w:val="20"/>
                <w:szCs w:val="20"/>
                <w:lang w:eastAsia="uk-UA"/>
              </w:rPr>
              <w:t>Інші поточні видатки</w:t>
            </w:r>
          </w:p>
        </w:tc>
        <w:tc>
          <w:tcPr>
            <w:tcW w:w="1701" w:type="dxa"/>
            <w:tcBorders>
              <w:top w:val="nil"/>
              <w:left w:val="nil"/>
              <w:bottom w:val="single" w:sz="4" w:space="0" w:color="auto"/>
              <w:right w:val="single" w:sz="4" w:space="0" w:color="auto"/>
            </w:tcBorders>
            <w:shd w:val="clear" w:color="auto" w:fill="auto"/>
            <w:vAlign w:val="center"/>
            <w:hideMark/>
          </w:tcPr>
          <w:p w:rsidR="008A7749" w:rsidRPr="00993AFB" w:rsidRDefault="008A7749" w:rsidP="008A7749">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815</w:t>
            </w:r>
            <w:r w:rsidRPr="00993AFB">
              <w:rPr>
                <w:rFonts w:ascii="Times New Roman" w:eastAsia="Times New Roman" w:hAnsi="Times New Roman" w:cs="Times New Roman"/>
                <w:color w:val="000000"/>
                <w:lang w:eastAsia="uk-UA"/>
              </w:rPr>
              <w:t xml:space="preserve">,8 </w:t>
            </w:r>
          </w:p>
        </w:tc>
        <w:tc>
          <w:tcPr>
            <w:tcW w:w="1276" w:type="dxa"/>
            <w:tcBorders>
              <w:top w:val="nil"/>
              <w:left w:val="nil"/>
              <w:bottom w:val="single" w:sz="4" w:space="0" w:color="auto"/>
              <w:right w:val="single" w:sz="4" w:space="0" w:color="auto"/>
            </w:tcBorders>
            <w:shd w:val="clear" w:color="auto" w:fill="auto"/>
            <w:vAlign w:val="center"/>
            <w:hideMark/>
          </w:tcPr>
          <w:p w:rsidR="008A7749" w:rsidRPr="00993AFB" w:rsidRDefault="008A7749" w:rsidP="008A7749">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561</w:t>
            </w:r>
            <w:r w:rsidRPr="00993AFB">
              <w:rPr>
                <w:rFonts w:ascii="Times New Roman" w:eastAsia="Times New Roman" w:hAnsi="Times New Roman" w:cs="Times New Roman"/>
                <w:color w:val="000000"/>
                <w:lang w:eastAsia="uk-UA"/>
              </w:rPr>
              <w:t>,</w:t>
            </w:r>
            <w:r>
              <w:rPr>
                <w:rFonts w:ascii="Times New Roman" w:eastAsia="Times New Roman" w:hAnsi="Times New Roman" w:cs="Times New Roman"/>
                <w:color w:val="000000"/>
                <w:lang w:eastAsia="uk-UA"/>
              </w:rPr>
              <w:t>0</w:t>
            </w:r>
            <w:r w:rsidRPr="00993AFB">
              <w:rPr>
                <w:rFonts w:ascii="Times New Roman" w:eastAsia="Times New Roman" w:hAnsi="Times New Roman" w:cs="Times New Roman"/>
                <w:color w:val="000000"/>
                <w:lang w:eastAsia="uk-UA"/>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8A7749" w:rsidRPr="00993AFB" w:rsidRDefault="008A7749" w:rsidP="008A7749">
            <w:pPr>
              <w:spacing w:after="0" w:line="240" w:lineRule="auto"/>
              <w:jc w:val="center"/>
              <w:rPr>
                <w:rFonts w:ascii="Times New Roman" w:eastAsia="Times New Roman" w:hAnsi="Times New Roman" w:cs="Times New Roman"/>
                <w:color w:val="000000"/>
                <w:lang w:eastAsia="uk-UA"/>
              </w:rPr>
            </w:pPr>
            <w:r w:rsidRPr="00993AFB">
              <w:rPr>
                <w:rFonts w:ascii="Times New Roman" w:eastAsia="Times New Roman" w:hAnsi="Times New Roman" w:cs="Times New Roman"/>
                <w:color w:val="000000"/>
                <w:lang w:eastAsia="uk-UA"/>
              </w:rPr>
              <w:t>-</w:t>
            </w:r>
          </w:p>
        </w:tc>
        <w:tc>
          <w:tcPr>
            <w:tcW w:w="1134" w:type="dxa"/>
            <w:tcBorders>
              <w:top w:val="nil"/>
              <w:left w:val="nil"/>
              <w:bottom w:val="single" w:sz="4" w:space="0" w:color="auto"/>
              <w:right w:val="single" w:sz="4" w:space="0" w:color="auto"/>
            </w:tcBorders>
            <w:shd w:val="clear" w:color="auto" w:fill="auto"/>
            <w:vAlign w:val="center"/>
            <w:hideMark/>
          </w:tcPr>
          <w:p w:rsidR="008A7749" w:rsidRPr="00993AFB" w:rsidRDefault="008A7749" w:rsidP="008A7749">
            <w:pPr>
              <w:spacing w:after="0" w:line="240" w:lineRule="auto"/>
              <w:jc w:val="center"/>
              <w:rPr>
                <w:rFonts w:ascii="Times New Roman" w:eastAsia="Times New Roman" w:hAnsi="Times New Roman" w:cs="Times New Roman"/>
                <w:color w:val="000000"/>
                <w:lang w:eastAsia="uk-UA"/>
              </w:rPr>
            </w:pPr>
            <w:r w:rsidRPr="00993AFB">
              <w:rPr>
                <w:rFonts w:ascii="Times New Roman" w:eastAsia="Times New Roman" w:hAnsi="Times New Roman" w:cs="Times New Roman"/>
                <w:color w:val="000000"/>
                <w:lang w:eastAsia="uk-UA"/>
              </w:rPr>
              <w:t>-</w:t>
            </w:r>
          </w:p>
        </w:tc>
        <w:tc>
          <w:tcPr>
            <w:tcW w:w="1559" w:type="dxa"/>
            <w:tcBorders>
              <w:top w:val="nil"/>
              <w:left w:val="nil"/>
              <w:bottom w:val="single" w:sz="4" w:space="0" w:color="auto"/>
              <w:right w:val="single" w:sz="4" w:space="0" w:color="auto"/>
            </w:tcBorders>
            <w:shd w:val="clear" w:color="auto" w:fill="auto"/>
            <w:vAlign w:val="center"/>
            <w:hideMark/>
          </w:tcPr>
          <w:p w:rsidR="008A7749" w:rsidRPr="00993AFB" w:rsidRDefault="008A7749" w:rsidP="008A7749">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815</w:t>
            </w:r>
            <w:r w:rsidRPr="00993AFB">
              <w:rPr>
                <w:rFonts w:ascii="Times New Roman" w:eastAsia="Times New Roman" w:hAnsi="Times New Roman" w:cs="Times New Roman"/>
                <w:color w:val="000000"/>
                <w:lang w:eastAsia="uk-UA"/>
              </w:rPr>
              <w:t xml:space="preserve">,8 </w:t>
            </w:r>
          </w:p>
        </w:tc>
        <w:tc>
          <w:tcPr>
            <w:tcW w:w="1134" w:type="dxa"/>
            <w:tcBorders>
              <w:top w:val="nil"/>
              <w:left w:val="nil"/>
              <w:bottom w:val="single" w:sz="4" w:space="0" w:color="auto"/>
              <w:right w:val="single" w:sz="4" w:space="0" w:color="auto"/>
            </w:tcBorders>
            <w:shd w:val="clear" w:color="auto" w:fill="auto"/>
            <w:vAlign w:val="center"/>
            <w:hideMark/>
          </w:tcPr>
          <w:p w:rsidR="008A7749" w:rsidRPr="00993AFB" w:rsidRDefault="008A7749" w:rsidP="008A7749">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561</w:t>
            </w:r>
            <w:r w:rsidRPr="00993AFB">
              <w:rPr>
                <w:rFonts w:ascii="Times New Roman" w:eastAsia="Times New Roman" w:hAnsi="Times New Roman" w:cs="Times New Roman"/>
                <w:color w:val="000000"/>
                <w:lang w:eastAsia="uk-UA"/>
              </w:rPr>
              <w:t>,</w:t>
            </w:r>
            <w:r>
              <w:rPr>
                <w:rFonts w:ascii="Times New Roman" w:eastAsia="Times New Roman" w:hAnsi="Times New Roman" w:cs="Times New Roman"/>
                <w:color w:val="000000"/>
                <w:lang w:eastAsia="uk-UA"/>
              </w:rPr>
              <w:t>0</w:t>
            </w:r>
            <w:r w:rsidRPr="00993AFB">
              <w:rPr>
                <w:rFonts w:ascii="Times New Roman" w:eastAsia="Times New Roman" w:hAnsi="Times New Roman" w:cs="Times New Roman"/>
                <w:color w:val="000000"/>
                <w:lang w:eastAsia="uk-UA"/>
              </w:rPr>
              <w:t xml:space="preserve"> </w:t>
            </w:r>
          </w:p>
        </w:tc>
      </w:tr>
      <w:tr w:rsidR="008A7749" w:rsidRPr="00993AFB" w:rsidTr="00C34F9C">
        <w:trPr>
          <w:trHeight w:val="781"/>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8A7749" w:rsidRPr="00993AFB" w:rsidRDefault="008A7749" w:rsidP="008A7749">
            <w:pPr>
              <w:spacing w:after="0" w:line="240" w:lineRule="auto"/>
              <w:jc w:val="center"/>
              <w:rPr>
                <w:rFonts w:ascii="Times New Roman" w:eastAsia="Times New Roman" w:hAnsi="Times New Roman" w:cs="Times New Roman"/>
                <w:color w:val="000000"/>
                <w:sz w:val="24"/>
                <w:szCs w:val="24"/>
                <w:lang w:eastAsia="uk-UA"/>
              </w:rPr>
            </w:pPr>
            <w:r w:rsidRPr="00993AFB">
              <w:rPr>
                <w:rFonts w:ascii="Times New Roman" w:eastAsia="Times New Roman" w:hAnsi="Times New Roman" w:cs="Times New Roman"/>
                <w:color w:val="000000"/>
                <w:sz w:val="24"/>
                <w:szCs w:val="24"/>
                <w:lang w:eastAsia="uk-UA"/>
              </w:rPr>
              <w:t>3110</w:t>
            </w:r>
          </w:p>
        </w:tc>
        <w:tc>
          <w:tcPr>
            <w:tcW w:w="1560" w:type="dxa"/>
            <w:tcBorders>
              <w:top w:val="nil"/>
              <w:left w:val="nil"/>
              <w:bottom w:val="single" w:sz="4" w:space="0" w:color="auto"/>
              <w:right w:val="single" w:sz="4" w:space="0" w:color="auto"/>
            </w:tcBorders>
            <w:shd w:val="clear" w:color="auto" w:fill="auto"/>
            <w:vAlign w:val="center"/>
            <w:hideMark/>
          </w:tcPr>
          <w:p w:rsidR="008A7749" w:rsidRPr="00993AFB" w:rsidRDefault="008A7749" w:rsidP="008A7749">
            <w:pPr>
              <w:spacing w:after="0" w:line="240" w:lineRule="auto"/>
              <w:jc w:val="center"/>
              <w:rPr>
                <w:rFonts w:ascii="Times New Roman" w:eastAsia="Times New Roman" w:hAnsi="Times New Roman" w:cs="Times New Roman"/>
                <w:color w:val="000000"/>
                <w:sz w:val="24"/>
                <w:szCs w:val="24"/>
                <w:lang w:eastAsia="uk-UA"/>
              </w:rPr>
            </w:pPr>
            <w:r w:rsidRPr="00993AFB">
              <w:rPr>
                <w:rFonts w:ascii="Times New Roman" w:eastAsia="Times New Roman" w:hAnsi="Times New Roman" w:cs="Times New Roman"/>
                <w:color w:val="000000"/>
                <w:sz w:val="24"/>
                <w:szCs w:val="24"/>
                <w:lang w:eastAsia="uk-UA"/>
              </w:rPr>
              <w:t>0330</w:t>
            </w:r>
          </w:p>
        </w:tc>
        <w:tc>
          <w:tcPr>
            <w:tcW w:w="3685" w:type="dxa"/>
            <w:tcBorders>
              <w:top w:val="nil"/>
              <w:left w:val="nil"/>
              <w:bottom w:val="single" w:sz="4" w:space="0" w:color="auto"/>
              <w:right w:val="single" w:sz="4" w:space="0" w:color="auto"/>
            </w:tcBorders>
            <w:shd w:val="clear" w:color="auto" w:fill="auto"/>
            <w:vAlign w:val="center"/>
            <w:hideMark/>
          </w:tcPr>
          <w:p w:rsidR="008A7749" w:rsidRPr="00993AFB" w:rsidRDefault="008A7749" w:rsidP="008A7749">
            <w:pPr>
              <w:spacing w:after="0" w:line="240" w:lineRule="auto"/>
              <w:jc w:val="center"/>
              <w:rPr>
                <w:rFonts w:ascii="Times New Roman" w:eastAsia="Times New Roman" w:hAnsi="Times New Roman" w:cs="Times New Roman"/>
                <w:color w:val="000000"/>
                <w:sz w:val="20"/>
                <w:szCs w:val="20"/>
                <w:lang w:eastAsia="uk-UA"/>
              </w:rPr>
            </w:pPr>
            <w:r w:rsidRPr="00993AFB">
              <w:rPr>
                <w:rFonts w:ascii="Times New Roman" w:eastAsia="Times New Roman" w:hAnsi="Times New Roman" w:cs="Times New Roman"/>
                <w:color w:val="000000"/>
                <w:sz w:val="20"/>
                <w:szCs w:val="20"/>
                <w:lang w:eastAsia="uk-UA"/>
              </w:rPr>
              <w:t>Придбання обладнання і предметів довгострокового користування</w:t>
            </w:r>
          </w:p>
        </w:tc>
        <w:tc>
          <w:tcPr>
            <w:tcW w:w="1701" w:type="dxa"/>
            <w:tcBorders>
              <w:top w:val="nil"/>
              <w:left w:val="nil"/>
              <w:bottom w:val="single" w:sz="4" w:space="0" w:color="auto"/>
              <w:right w:val="single" w:sz="4" w:space="0" w:color="auto"/>
            </w:tcBorders>
            <w:shd w:val="clear" w:color="auto" w:fill="auto"/>
            <w:vAlign w:val="center"/>
            <w:hideMark/>
          </w:tcPr>
          <w:p w:rsidR="008A7749" w:rsidRPr="00993AFB" w:rsidRDefault="008A7749" w:rsidP="008A7749">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3 839</w:t>
            </w:r>
            <w:r w:rsidRPr="00993AFB">
              <w:rPr>
                <w:rFonts w:ascii="Times New Roman" w:eastAsia="Times New Roman" w:hAnsi="Times New Roman" w:cs="Times New Roman"/>
                <w:color w:val="000000"/>
                <w:lang w:eastAsia="uk-UA"/>
              </w:rPr>
              <w:t xml:space="preserve">,4 </w:t>
            </w:r>
          </w:p>
        </w:tc>
        <w:tc>
          <w:tcPr>
            <w:tcW w:w="1276" w:type="dxa"/>
            <w:tcBorders>
              <w:top w:val="nil"/>
              <w:left w:val="nil"/>
              <w:bottom w:val="single" w:sz="4" w:space="0" w:color="auto"/>
              <w:right w:val="single" w:sz="4" w:space="0" w:color="auto"/>
            </w:tcBorders>
            <w:shd w:val="clear" w:color="auto" w:fill="auto"/>
            <w:vAlign w:val="center"/>
            <w:hideMark/>
          </w:tcPr>
          <w:p w:rsidR="008A7749" w:rsidRPr="00993AFB" w:rsidRDefault="008A7749" w:rsidP="008A7749">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2 884,5</w:t>
            </w:r>
            <w:r w:rsidRPr="00993AFB">
              <w:rPr>
                <w:rFonts w:ascii="Times New Roman" w:eastAsia="Times New Roman" w:hAnsi="Times New Roman" w:cs="Times New Roman"/>
                <w:color w:val="000000"/>
                <w:lang w:eastAsia="uk-UA"/>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8A7749" w:rsidRPr="00993AFB" w:rsidRDefault="008A7749" w:rsidP="008A7749">
            <w:pPr>
              <w:spacing w:after="0" w:line="240" w:lineRule="auto"/>
              <w:jc w:val="center"/>
              <w:rPr>
                <w:rFonts w:ascii="Times New Roman" w:eastAsia="Times New Roman" w:hAnsi="Times New Roman" w:cs="Times New Roman"/>
                <w:color w:val="000000"/>
                <w:lang w:eastAsia="uk-UA"/>
              </w:rPr>
            </w:pPr>
            <w:r w:rsidRPr="00993AFB">
              <w:rPr>
                <w:rFonts w:ascii="Times New Roman" w:eastAsia="Times New Roman" w:hAnsi="Times New Roman" w:cs="Times New Roman"/>
                <w:color w:val="000000"/>
                <w:lang w:eastAsia="uk-UA"/>
              </w:rPr>
              <w:t>-</w:t>
            </w:r>
          </w:p>
        </w:tc>
        <w:tc>
          <w:tcPr>
            <w:tcW w:w="1134" w:type="dxa"/>
            <w:tcBorders>
              <w:top w:val="nil"/>
              <w:left w:val="nil"/>
              <w:bottom w:val="single" w:sz="4" w:space="0" w:color="auto"/>
              <w:right w:val="single" w:sz="4" w:space="0" w:color="auto"/>
            </w:tcBorders>
            <w:shd w:val="clear" w:color="auto" w:fill="auto"/>
            <w:vAlign w:val="center"/>
            <w:hideMark/>
          </w:tcPr>
          <w:p w:rsidR="008A7749" w:rsidRPr="00993AFB" w:rsidRDefault="008A7749" w:rsidP="008A7749">
            <w:pPr>
              <w:spacing w:after="0" w:line="240" w:lineRule="auto"/>
              <w:jc w:val="center"/>
              <w:rPr>
                <w:rFonts w:ascii="Times New Roman" w:eastAsia="Times New Roman" w:hAnsi="Times New Roman" w:cs="Times New Roman"/>
                <w:color w:val="000000"/>
                <w:lang w:eastAsia="uk-UA"/>
              </w:rPr>
            </w:pPr>
            <w:r w:rsidRPr="00993AFB">
              <w:rPr>
                <w:rFonts w:ascii="Times New Roman" w:eastAsia="Times New Roman" w:hAnsi="Times New Roman" w:cs="Times New Roman"/>
                <w:color w:val="000000"/>
                <w:lang w:eastAsia="uk-UA"/>
              </w:rPr>
              <w:t>-</w:t>
            </w:r>
          </w:p>
        </w:tc>
        <w:tc>
          <w:tcPr>
            <w:tcW w:w="1559" w:type="dxa"/>
            <w:tcBorders>
              <w:top w:val="nil"/>
              <w:left w:val="nil"/>
              <w:bottom w:val="single" w:sz="4" w:space="0" w:color="auto"/>
              <w:right w:val="single" w:sz="4" w:space="0" w:color="auto"/>
            </w:tcBorders>
            <w:shd w:val="clear" w:color="auto" w:fill="auto"/>
            <w:vAlign w:val="center"/>
            <w:hideMark/>
          </w:tcPr>
          <w:p w:rsidR="008A7749" w:rsidRPr="00993AFB" w:rsidRDefault="008A7749" w:rsidP="008A7749">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3 839</w:t>
            </w:r>
            <w:r w:rsidRPr="00993AFB">
              <w:rPr>
                <w:rFonts w:ascii="Times New Roman" w:eastAsia="Times New Roman" w:hAnsi="Times New Roman" w:cs="Times New Roman"/>
                <w:color w:val="000000"/>
                <w:lang w:eastAsia="uk-UA"/>
              </w:rPr>
              <w:t xml:space="preserve">,4 </w:t>
            </w:r>
          </w:p>
        </w:tc>
        <w:tc>
          <w:tcPr>
            <w:tcW w:w="1134" w:type="dxa"/>
            <w:tcBorders>
              <w:top w:val="nil"/>
              <w:left w:val="nil"/>
              <w:bottom w:val="single" w:sz="4" w:space="0" w:color="auto"/>
              <w:right w:val="single" w:sz="4" w:space="0" w:color="auto"/>
            </w:tcBorders>
            <w:shd w:val="clear" w:color="auto" w:fill="auto"/>
            <w:vAlign w:val="center"/>
            <w:hideMark/>
          </w:tcPr>
          <w:p w:rsidR="008A7749" w:rsidRPr="00993AFB" w:rsidRDefault="008A7749" w:rsidP="008A7749">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2 884,5</w:t>
            </w:r>
            <w:r w:rsidRPr="00993AFB">
              <w:rPr>
                <w:rFonts w:ascii="Times New Roman" w:eastAsia="Times New Roman" w:hAnsi="Times New Roman" w:cs="Times New Roman"/>
                <w:color w:val="000000"/>
                <w:lang w:eastAsia="uk-UA"/>
              </w:rPr>
              <w:t xml:space="preserve"> </w:t>
            </w:r>
          </w:p>
        </w:tc>
      </w:tr>
    </w:tbl>
    <w:p w:rsidR="00FD155D" w:rsidRDefault="00FD155D" w:rsidP="00FD155D">
      <w:pPr>
        <w:spacing w:after="0" w:line="240" w:lineRule="auto"/>
        <w:jc w:val="both"/>
        <w:rPr>
          <w:rFonts w:ascii="Times New Roman" w:eastAsia="Times New Roman" w:hAnsi="Times New Roman" w:cs="Times New Roman"/>
          <w:sz w:val="20"/>
          <w:szCs w:val="20"/>
          <w:lang w:eastAsia="ru-RU"/>
        </w:rPr>
      </w:pPr>
    </w:p>
    <w:p w:rsidR="00FD155D" w:rsidRDefault="00FD155D" w:rsidP="00E95561">
      <w:pPr>
        <w:spacing w:after="0" w:line="240" w:lineRule="auto"/>
        <w:ind w:firstLine="708"/>
        <w:jc w:val="right"/>
        <w:rPr>
          <w:rFonts w:ascii="Times New Roman" w:eastAsia="Times New Roman" w:hAnsi="Times New Roman" w:cs="Times New Roman"/>
          <w:sz w:val="28"/>
          <w:szCs w:val="28"/>
          <w:lang w:eastAsia="ru-RU"/>
        </w:rPr>
      </w:pPr>
    </w:p>
    <w:p w:rsidR="00376B88" w:rsidRDefault="00376B88" w:rsidP="00E95561">
      <w:pPr>
        <w:spacing w:after="0" w:line="240" w:lineRule="auto"/>
        <w:ind w:firstLine="708"/>
        <w:jc w:val="right"/>
        <w:rPr>
          <w:rFonts w:ascii="Times New Roman" w:eastAsia="Times New Roman" w:hAnsi="Times New Roman" w:cs="Times New Roman"/>
          <w:sz w:val="28"/>
          <w:szCs w:val="28"/>
          <w:lang w:eastAsia="ru-RU"/>
        </w:rPr>
      </w:pPr>
    </w:p>
    <w:p w:rsidR="00376B88" w:rsidRDefault="00376B88" w:rsidP="00E95561">
      <w:pPr>
        <w:spacing w:after="0" w:line="240" w:lineRule="auto"/>
        <w:ind w:firstLine="708"/>
        <w:jc w:val="right"/>
        <w:rPr>
          <w:rFonts w:ascii="Times New Roman" w:eastAsia="Times New Roman" w:hAnsi="Times New Roman" w:cs="Times New Roman"/>
          <w:sz w:val="28"/>
          <w:szCs w:val="28"/>
          <w:lang w:eastAsia="ru-RU"/>
        </w:rPr>
      </w:pPr>
    </w:p>
    <w:p w:rsidR="00376B88" w:rsidRDefault="00376B88" w:rsidP="00E95561">
      <w:pPr>
        <w:spacing w:after="0" w:line="240" w:lineRule="auto"/>
        <w:ind w:firstLine="708"/>
        <w:jc w:val="right"/>
        <w:rPr>
          <w:rFonts w:ascii="Times New Roman" w:eastAsia="Times New Roman" w:hAnsi="Times New Roman" w:cs="Times New Roman"/>
          <w:sz w:val="28"/>
          <w:szCs w:val="28"/>
          <w:lang w:eastAsia="ru-RU"/>
        </w:rPr>
      </w:pPr>
    </w:p>
    <w:p w:rsidR="00376B88" w:rsidRDefault="00376B88" w:rsidP="00E95561">
      <w:pPr>
        <w:spacing w:after="0" w:line="240" w:lineRule="auto"/>
        <w:ind w:firstLine="708"/>
        <w:jc w:val="right"/>
        <w:rPr>
          <w:rFonts w:ascii="Times New Roman" w:eastAsia="Times New Roman" w:hAnsi="Times New Roman" w:cs="Times New Roman"/>
          <w:sz w:val="28"/>
          <w:szCs w:val="28"/>
          <w:lang w:eastAsia="ru-RU"/>
        </w:rPr>
      </w:pPr>
    </w:p>
    <w:p w:rsidR="00FD155D" w:rsidRDefault="00FD155D" w:rsidP="00FD155D">
      <w:pPr>
        <w:spacing w:after="0" w:line="240" w:lineRule="auto"/>
        <w:rPr>
          <w:rFonts w:ascii="Times New Roman" w:eastAsia="Times New Roman" w:hAnsi="Times New Roman" w:cs="Times New Roman"/>
          <w:sz w:val="28"/>
          <w:szCs w:val="28"/>
          <w:lang w:eastAsia="ru-RU"/>
        </w:rPr>
      </w:pPr>
    </w:p>
    <w:p w:rsidR="00FD155D" w:rsidRDefault="00FD155D" w:rsidP="00FD155D">
      <w:pPr>
        <w:spacing w:after="0" w:line="240" w:lineRule="auto"/>
        <w:rPr>
          <w:rFonts w:ascii="Times New Roman" w:eastAsia="Times New Roman" w:hAnsi="Times New Roman" w:cs="Times New Roman"/>
          <w:sz w:val="28"/>
          <w:szCs w:val="28"/>
          <w:lang w:eastAsia="ru-RU"/>
        </w:rPr>
      </w:pPr>
    </w:p>
    <w:p w:rsidR="00E95561" w:rsidRPr="00E95561" w:rsidRDefault="00E95561" w:rsidP="00E95561">
      <w:pPr>
        <w:spacing w:after="0" w:line="240" w:lineRule="auto"/>
        <w:ind w:firstLine="708"/>
        <w:jc w:val="right"/>
        <w:rPr>
          <w:rFonts w:ascii="Times New Roman" w:eastAsia="Times New Roman" w:hAnsi="Times New Roman" w:cs="Times New Roman"/>
          <w:sz w:val="28"/>
          <w:szCs w:val="28"/>
          <w:lang w:eastAsia="ru-RU"/>
        </w:rPr>
      </w:pPr>
      <w:r w:rsidRPr="00E95561">
        <w:rPr>
          <w:rFonts w:ascii="Times New Roman" w:eastAsia="Times New Roman" w:hAnsi="Times New Roman" w:cs="Times New Roman"/>
          <w:sz w:val="28"/>
          <w:szCs w:val="28"/>
          <w:lang w:eastAsia="ru-RU"/>
        </w:rPr>
        <w:lastRenderedPageBreak/>
        <w:t>Таблиця № 2</w:t>
      </w:r>
    </w:p>
    <w:p w:rsidR="00FD155D" w:rsidRPr="00FD155D" w:rsidRDefault="00FD155D" w:rsidP="00FD155D">
      <w:pPr>
        <w:spacing w:before="120" w:after="0" w:line="240" w:lineRule="auto"/>
        <w:jc w:val="center"/>
        <w:rPr>
          <w:rFonts w:ascii="Times New Roman" w:eastAsia="Times New Roman" w:hAnsi="Times New Roman" w:cs="Times New Roman"/>
          <w:b/>
          <w:sz w:val="28"/>
          <w:szCs w:val="28"/>
          <w:lang w:eastAsia="ru-RU"/>
        </w:rPr>
      </w:pPr>
      <w:r w:rsidRPr="00FD155D">
        <w:rPr>
          <w:rFonts w:ascii="Times New Roman" w:eastAsia="Times New Roman" w:hAnsi="Times New Roman" w:cs="Times New Roman"/>
          <w:b/>
          <w:sz w:val="28"/>
          <w:szCs w:val="28"/>
          <w:lang w:eastAsia="ru-RU"/>
        </w:rPr>
        <w:t>Інформація про виконання результативних показників, що характеризують виконання бюджетної програми</w:t>
      </w:r>
    </w:p>
    <w:p w:rsidR="00FD155D" w:rsidRPr="00FD155D" w:rsidRDefault="00FD155D" w:rsidP="00FD155D">
      <w:pPr>
        <w:spacing w:after="0" w:line="240" w:lineRule="auto"/>
        <w:jc w:val="center"/>
        <w:rPr>
          <w:rFonts w:ascii="Times New Roman" w:eastAsia="Times New Roman" w:hAnsi="Times New Roman" w:cs="Times New Roman"/>
          <w:b/>
          <w:sz w:val="28"/>
          <w:szCs w:val="28"/>
          <w:lang w:eastAsia="ru-RU"/>
        </w:rPr>
      </w:pPr>
      <w:r w:rsidRPr="00FD155D">
        <w:rPr>
          <w:rFonts w:ascii="Times New Roman" w:eastAsia="Times New Roman" w:hAnsi="Times New Roman" w:cs="Times New Roman"/>
          <w:b/>
          <w:sz w:val="28"/>
          <w:szCs w:val="28"/>
          <w:lang w:eastAsia="ru-RU"/>
        </w:rPr>
        <w:t>Конституційного Суду України</w:t>
      </w:r>
      <w:r w:rsidRPr="00FD155D">
        <w:rPr>
          <w:rFonts w:ascii="Times New Roman" w:eastAsia="Times New Roman" w:hAnsi="Times New Roman" w:cs="Times New Roman"/>
          <w:b/>
          <w:sz w:val="18"/>
          <w:szCs w:val="18"/>
          <w:lang w:eastAsia="ru-RU"/>
        </w:rPr>
        <w:t xml:space="preserve"> </w:t>
      </w:r>
      <w:r w:rsidR="00203467">
        <w:rPr>
          <w:rFonts w:ascii="Times New Roman" w:eastAsia="Times New Roman" w:hAnsi="Times New Roman" w:cs="Times New Roman"/>
          <w:b/>
          <w:sz w:val="28"/>
          <w:szCs w:val="28"/>
          <w:lang w:eastAsia="ru-RU"/>
        </w:rPr>
        <w:t>за 2021</w:t>
      </w:r>
      <w:r w:rsidRPr="00FD155D">
        <w:rPr>
          <w:rFonts w:ascii="Times New Roman" w:eastAsia="Times New Roman" w:hAnsi="Times New Roman" w:cs="Times New Roman"/>
          <w:b/>
          <w:sz w:val="28"/>
          <w:szCs w:val="28"/>
          <w:lang w:eastAsia="ru-RU"/>
        </w:rPr>
        <w:t xml:space="preserve"> рік</w:t>
      </w:r>
    </w:p>
    <w:p w:rsidR="00FD155D" w:rsidRPr="00FD155D" w:rsidRDefault="00FD155D" w:rsidP="00FD155D">
      <w:pPr>
        <w:spacing w:after="0" w:line="240" w:lineRule="auto"/>
        <w:jc w:val="center"/>
        <w:rPr>
          <w:rFonts w:ascii="Times New Roman" w:eastAsia="Times New Roman" w:hAnsi="Times New Roman" w:cs="Times New Roman"/>
          <w:sz w:val="28"/>
          <w:szCs w:val="28"/>
          <w:lang w:eastAsia="ru-RU"/>
        </w:rPr>
      </w:pPr>
    </w:p>
    <w:p w:rsidR="00FD155D" w:rsidRPr="00FD155D" w:rsidRDefault="00FD155D" w:rsidP="00FD155D">
      <w:pPr>
        <w:spacing w:after="0" w:line="240" w:lineRule="auto"/>
        <w:rPr>
          <w:rFonts w:ascii="Times New Roman" w:eastAsia="Times New Roman" w:hAnsi="Times New Roman" w:cs="Times New Roman"/>
          <w:sz w:val="24"/>
          <w:szCs w:val="24"/>
          <w:u w:val="single"/>
          <w:lang w:eastAsia="ru-RU"/>
        </w:rPr>
      </w:pPr>
      <w:r w:rsidRPr="00FD155D">
        <w:rPr>
          <w:rFonts w:ascii="Times New Roman" w:eastAsia="Times New Roman" w:hAnsi="Times New Roman" w:cs="Times New Roman"/>
          <w:sz w:val="24"/>
          <w:szCs w:val="24"/>
          <w:u w:val="single"/>
          <w:lang w:eastAsia="ru-RU"/>
        </w:rPr>
        <w:t xml:space="preserve">                0801010                        </w:t>
      </w:r>
      <w:r w:rsidRPr="00FD155D">
        <w:rPr>
          <w:rFonts w:ascii="Times New Roman" w:eastAsia="Times New Roman" w:hAnsi="Times New Roman" w:cs="Times New Roman"/>
          <w:sz w:val="24"/>
          <w:szCs w:val="24"/>
          <w:lang w:eastAsia="ru-RU"/>
        </w:rPr>
        <w:t xml:space="preserve">               </w:t>
      </w:r>
      <w:r w:rsidRPr="00FD155D">
        <w:rPr>
          <w:rFonts w:ascii="Times New Roman" w:eastAsia="Times New Roman" w:hAnsi="Times New Roman" w:cs="Times New Roman"/>
          <w:sz w:val="24"/>
          <w:szCs w:val="24"/>
          <w:lang w:eastAsia="ru-RU"/>
        </w:rPr>
        <w:tab/>
      </w:r>
      <w:r w:rsidRPr="00FD155D">
        <w:rPr>
          <w:rFonts w:ascii="Times New Roman" w:eastAsia="Times New Roman" w:hAnsi="Times New Roman" w:cs="Times New Roman"/>
          <w:sz w:val="24"/>
          <w:szCs w:val="24"/>
          <w:lang w:eastAsia="ru-RU"/>
        </w:rPr>
        <w:tab/>
      </w:r>
      <w:r w:rsidRPr="00FD155D">
        <w:rPr>
          <w:rFonts w:ascii="Times New Roman" w:eastAsia="Times New Roman" w:hAnsi="Times New Roman" w:cs="Times New Roman"/>
          <w:sz w:val="24"/>
          <w:szCs w:val="24"/>
          <w:u w:val="single"/>
          <w:lang w:eastAsia="ru-RU"/>
        </w:rPr>
        <w:t>„Забезпечення конституційної юрисдикції в Україні“</w:t>
      </w:r>
    </w:p>
    <w:p w:rsidR="00FD155D" w:rsidRPr="00FD155D" w:rsidRDefault="00FD155D" w:rsidP="00FD155D">
      <w:pPr>
        <w:spacing w:after="0" w:line="240" w:lineRule="auto"/>
        <w:rPr>
          <w:rFonts w:ascii="Times New Roman" w:eastAsia="Times New Roman" w:hAnsi="Times New Roman" w:cs="Times New Roman"/>
          <w:sz w:val="20"/>
          <w:szCs w:val="20"/>
          <w:lang w:eastAsia="ru-RU"/>
        </w:rPr>
      </w:pPr>
      <w:r w:rsidRPr="00FD155D">
        <w:rPr>
          <w:rFonts w:ascii="Times New Roman" w:eastAsia="Times New Roman" w:hAnsi="Times New Roman" w:cs="Times New Roman"/>
          <w:sz w:val="20"/>
          <w:szCs w:val="20"/>
          <w:lang w:eastAsia="ru-RU"/>
        </w:rPr>
        <w:t>(код програмної класифікації видатків                                                                      (назва бюджетної програми)</w:t>
      </w:r>
    </w:p>
    <w:p w:rsidR="00FD155D" w:rsidRPr="00FD155D" w:rsidRDefault="00FD155D" w:rsidP="00FD155D">
      <w:pPr>
        <w:spacing w:after="0" w:line="240" w:lineRule="auto"/>
        <w:rPr>
          <w:rFonts w:ascii="Times New Roman" w:eastAsia="Times New Roman" w:hAnsi="Times New Roman" w:cs="Times New Roman"/>
          <w:sz w:val="20"/>
          <w:szCs w:val="20"/>
          <w:lang w:eastAsia="ru-RU"/>
        </w:rPr>
      </w:pPr>
      <w:r w:rsidRPr="00FD155D">
        <w:rPr>
          <w:rFonts w:ascii="Times New Roman" w:eastAsia="Times New Roman" w:hAnsi="Times New Roman" w:cs="Times New Roman"/>
          <w:sz w:val="20"/>
          <w:szCs w:val="20"/>
          <w:lang w:eastAsia="ru-RU"/>
        </w:rPr>
        <w:t xml:space="preserve">та кредитування бюджету) </w:t>
      </w:r>
    </w:p>
    <w:p w:rsidR="00FD155D" w:rsidRPr="00FD155D" w:rsidRDefault="00FD155D" w:rsidP="00FD155D">
      <w:pPr>
        <w:spacing w:after="0" w:line="240" w:lineRule="auto"/>
        <w:jc w:val="both"/>
        <w:rPr>
          <w:rFonts w:ascii="Times New Roman" w:eastAsia="Times New Roman" w:hAnsi="Times New Roman" w:cs="Times New Roman"/>
          <w:sz w:val="16"/>
          <w:szCs w:val="16"/>
          <w:lang w:eastAsia="ru-RU"/>
        </w:rPr>
      </w:pPr>
    </w:p>
    <w:tbl>
      <w:tblPr>
        <w:tblW w:w="15495" w:type="dxa"/>
        <w:tblInd w:w="93" w:type="dxa"/>
        <w:tblLayout w:type="fixed"/>
        <w:tblLook w:val="0000" w:firstRow="0" w:lastRow="0" w:firstColumn="0" w:lastColumn="0" w:noHBand="0" w:noVBand="0"/>
      </w:tblPr>
      <w:tblGrid>
        <w:gridCol w:w="555"/>
        <w:gridCol w:w="2891"/>
        <w:gridCol w:w="851"/>
        <w:gridCol w:w="141"/>
        <w:gridCol w:w="2410"/>
        <w:gridCol w:w="727"/>
        <w:gridCol w:w="1080"/>
        <w:gridCol w:w="900"/>
        <w:gridCol w:w="1260"/>
        <w:gridCol w:w="900"/>
        <w:gridCol w:w="900"/>
        <w:gridCol w:w="1008"/>
        <w:gridCol w:w="851"/>
        <w:gridCol w:w="301"/>
        <w:gridCol w:w="720"/>
      </w:tblGrid>
      <w:tr w:rsidR="00FD155D" w:rsidRPr="00FD155D" w:rsidTr="00445F17">
        <w:trPr>
          <w:trHeight w:val="510"/>
        </w:trPr>
        <w:tc>
          <w:tcPr>
            <w:tcW w:w="5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D155D" w:rsidRPr="00FD155D" w:rsidRDefault="00FD155D" w:rsidP="00FD155D">
            <w:pPr>
              <w:spacing w:after="0" w:line="240" w:lineRule="auto"/>
              <w:ind w:left="-93" w:right="-108"/>
              <w:jc w:val="center"/>
              <w:rPr>
                <w:rFonts w:ascii="Times New Roman" w:eastAsia="Times New Roman" w:hAnsi="Times New Roman" w:cs="Times New Roman"/>
                <w:b/>
                <w:bCs/>
                <w:sz w:val="20"/>
                <w:szCs w:val="20"/>
                <w:lang w:eastAsia="ru-RU"/>
              </w:rPr>
            </w:pPr>
            <w:r w:rsidRPr="00FD155D">
              <w:rPr>
                <w:rFonts w:ascii="Times New Roman" w:eastAsia="Times New Roman" w:hAnsi="Times New Roman" w:cs="Times New Roman"/>
                <w:b/>
                <w:bCs/>
                <w:sz w:val="20"/>
                <w:szCs w:val="20"/>
                <w:lang w:eastAsia="ru-RU"/>
              </w:rPr>
              <w:t>N з/п</w:t>
            </w:r>
          </w:p>
        </w:tc>
        <w:tc>
          <w:tcPr>
            <w:tcW w:w="28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b/>
                <w:bCs/>
                <w:sz w:val="20"/>
                <w:szCs w:val="20"/>
                <w:lang w:eastAsia="ru-RU"/>
              </w:rPr>
            </w:pPr>
            <w:r w:rsidRPr="00FD155D">
              <w:rPr>
                <w:rFonts w:ascii="Times New Roman" w:eastAsia="Times New Roman" w:hAnsi="Times New Roman" w:cs="Times New Roman"/>
                <w:b/>
                <w:bCs/>
                <w:sz w:val="20"/>
                <w:szCs w:val="20"/>
                <w:lang w:eastAsia="ru-RU"/>
              </w:rPr>
              <w:t>Показники</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D155D" w:rsidRPr="00FD155D" w:rsidRDefault="00FD155D" w:rsidP="00FD155D">
            <w:pPr>
              <w:spacing w:after="0" w:line="240" w:lineRule="auto"/>
              <w:ind w:left="-108" w:right="-108"/>
              <w:jc w:val="center"/>
              <w:rPr>
                <w:rFonts w:ascii="Times New Roman" w:eastAsia="Times New Roman" w:hAnsi="Times New Roman" w:cs="Times New Roman"/>
                <w:b/>
                <w:bCs/>
                <w:sz w:val="20"/>
                <w:szCs w:val="20"/>
                <w:lang w:eastAsia="ru-RU"/>
              </w:rPr>
            </w:pPr>
            <w:r w:rsidRPr="00FD155D">
              <w:rPr>
                <w:rFonts w:ascii="Times New Roman" w:eastAsia="Times New Roman" w:hAnsi="Times New Roman" w:cs="Times New Roman"/>
                <w:b/>
                <w:bCs/>
                <w:sz w:val="20"/>
                <w:szCs w:val="20"/>
                <w:lang w:eastAsia="ru-RU"/>
              </w:rPr>
              <w:t>Одиниця виміру</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b/>
                <w:bCs/>
                <w:sz w:val="20"/>
                <w:szCs w:val="20"/>
                <w:lang w:eastAsia="ru-RU"/>
              </w:rPr>
            </w:pPr>
            <w:r w:rsidRPr="00FD155D">
              <w:rPr>
                <w:rFonts w:ascii="Times New Roman" w:eastAsia="Times New Roman" w:hAnsi="Times New Roman" w:cs="Times New Roman"/>
                <w:b/>
                <w:bCs/>
                <w:sz w:val="20"/>
                <w:szCs w:val="20"/>
                <w:lang w:eastAsia="ru-RU"/>
              </w:rPr>
              <w:t>Джерело інформації</w:t>
            </w:r>
          </w:p>
        </w:tc>
        <w:tc>
          <w:tcPr>
            <w:tcW w:w="27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b/>
                <w:bCs/>
                <w:sz w:val="20"/>
                <w:szCs w:val="20"/>
                <w:lang w:eastAsia="ru-RU"/>
              </w:rPr>
            </w:pPr>
            <w:r w:rsidRPr="00FD155D">
              <w:rPr>
                <w:rFonts w:ascii="Times New Roman" w:eastAsia="Times New Roman" w:hAnsi="Times New Roman" w:cs="Times New Roman"/>
                <w:b/>
                <w:bCs/>
                <w:sz w:val="20"/>
                <w:szCs w:val="20"/>
                <w:lang w:eastAsia="ru-RU"/>
              </w:rPr>
              <w:t>Затверджено паспортом бюджетної програми на звітний період</w:t>
            </w:r>
          </w:p>
        </w:tc>
        <w:tc>
          <w:tcPr>
            <w:tcW w:w="30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b/>
                <w:bCs/>
                <w:sz w:val="20"/>
                <w:szCs w:val="20"/>
                <w:lang w:eastAsia="ru-RU"/>
              </w:rPr>
            </w:pPr>
            <w:r w:rsidRPr="00FD155D">
              <w:rPr>
                <w:rFonts w:ascii="Times New Roman" w:eastAsia="Times New Roman" w:hAnsi="Times New Roman" w:cs="Times New Roman"/>
                <w:b/>
                <w:bCs/>
                <w:sz w:val="20"/>
                <w:szCs w:val="20"/>
                <w:lang w:eastAsia="ru-RU"/>
              </w:rPr>
              <w:t>Виконано за звітний період</w:t>
            </w:r>
          </w:p>
        </w:tc>
        <w:tc>
          <w:tcPr>
            <w:tcW w:w="28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b/>
                <w:bCs/>
                <w:sz w:val="20"/>
                <w:szCs w:val="20"/>
                <w:lang w:eastAsia="ru-RU"/>
              </w:rPr>
            </w:pPr>
            <w:r w:rsidRPr="00FD155D">
              <w:rPr>
                <w:rFonts w:ascii="Times New Roman" w:eastAsia="Times New Roman" w:hAnsi="Times New Roman" w:cs="Times New Roman"/>
                <w:b/>
                <w:bCs/>
                <w:sz w:val="20"/>
                <w:szCs w:val="20"/>
                <w:lang w:eastAsia="ru-RU"/>
              </w:rPr>
              <w:t>Відхилення</w:t>
            </w:r>
          </w:p>
        </w:tc>
      </w:tr>
      <w:tr w:rsidR="00FD155D" w:rsidRPr="00FD155D" w:rsidTr="00445F17">
        <w:trPr>
          <w:cantSplit/>
          <w:trHeight w:val="762"/>
        </w:trPr>
        <w:tc>
          <w:tcPr>
            <w:tcW w:w="555" w:type="dxa"/>
            <w:vMerge/>
            <w:tcBorders>
              <w:top w:val="single" w:sz="4" w:space="0" w:color="auto"/>
              <w:left w:val="single" w:sz="4" w:space="0" w:color="auto"/>
              <w:bottom w:val="single" w:sz="4" w:space="0" w:color="auto"/>
              <w:right w:val="single" w:sz="4" w:space="0" w:color="auto"/>
            </w:tcBorders>
            <w:vAlign w:val="center"/>
          </w:tcPr>
          <w:p w:rsidR="00FD155D" w:rsidRPr="00FD155D" w:rsidRDefault="00FD155D" w:rsidP="00FD155D">
            <w:pPr>
              <w:spacing w:after="0" w:line="240" w:lineRule="auto"/>
              <w:rPr>
                <w:rFonts w:ascii="Times New Roman" w:eastAsia="Times New Roman" w:hAnsi="Times New Roman" w:cs="Times New Roman"/>
                <w:b/>
                <w:bCs/>
                <w:sz w:val="20"/>
                <w:szCs w:val="20"/>
                <w:lang w:eastAsia="ru-RU"/>
              </w:rPr>
            </w:pPr>
          </w:p>
        </w:tc>
        <w:tc>
          <w:tcPr>
            <w:tcW w:w="2891" w:type="dxa"/>
            <w:vMerge/>
            <w:tcBorders>
              <w:top w:val="single" w:sz="4" w:space="0" w:color="auto"/>
              <w:left w:val="single" w:sz="4" w:space="0" w:color="auto"/>
              <w:bottom w:val="single" w:sz="4" w:space="0" w:color="auto"/>
              <w:right w:val="single" w:sz="4" w:space="0" w:color="auto"/>
            </w:tcBorders>
            <w:vAlign w:val="center"/>
          </w:tcPr>
          <w:p w:rsidR="00FD155D" w:rsidRPr="00FD155D" w:rsidRDefault="00FD155D" w:rsidP="00FD155D">
            <w:pPr>
              <w:spacing w:after="0" w:line="240" w:lineRule="auto"/>
              <w:rPr>
                <w:rFonts w:ascii="Times New Roman" w:eastAsia="Times New Roman" w:hAnsi="Times New Roman" w:cs="Times New Roman"/>
                <w:b/>
                <w:bCs/>
                <w:sz w:val="20"/>
                <w:szCs w:val="20"/>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tcPr>
          <w:p w:rsidR="00FD155D" w:rsidRPr="00FD155D" w:rsidRDefault="00FD155D" w:rsidP="00FD155D">
            <w:pPr>
              <w:spacing w:after="0" w:line="240" w:lineRule="auto"/>
              <w:rPr>
                <w:rFonts w:ascii="Times New Roman" w:eastAsia="Times New Roman" w:hAnsi="Times New Roman" w:cs="Times New Roman"/>
                <w:b/>
                <w:bCs/>
                <w:sz w:val="20"/>
                <w:szCs w:val="20"/>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FD155D" w:rsidRPr="00FD155D" w:rsidRDefault="00FD155D" w:rsidP="00FD155D">
            <w:pPr>
              <w:spacing w:after="0" w:line="240" w:lineRule="auto"/>
              <w:rPr>
                <w:rFonts w:ascii="Times New Roman" w:eastAsia="Times New Roman" w:hAnsi="Times New Roman" w:cs="Times New Roman"/>
                <w:b/>
                <w:bCs/>
                <w:sz w:val="20"/>
                <w:szCs w:val="20"/>
                <w:lang w:eastAsia="ru-RU"/>
              </w:rPr>
            </w:pP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b/>
                <w:bCs/>
                <w:sz w:val="20"/>
                <w:szCs w:val="20"/>
                <w:lang w:eastAsia="ru-RU"/>
              </w:rPr>
            </w:pPr>
            <w:r w:rsidRPr="00FD155D">
              <w:rPr>
                <w:rFonts w:ascii="Times New Roman" w:eastAsia="Times New Roman" w:hAnsi="Times New Roman" w:cs="Times New Roman"/>
                <w:b/>
                <w:bCs/>
                <w:sz w:val="20"/>
                <w:szCs w:val="20"/>
                <w:lang w:eastAsia="ru-RU"/>
              </w:rPr>
              <w:t>загальний фонд</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b/>
                <w:bCs/>
                <w:sz w:val="20"/>
                <w:szCs w:val="20"/>
                <w:lang w:eastAsia="ru-RU"/>
              </w:rPr>
            </w:pPr>
            <w:r w:rsidRPr="00FD155D">
              <w:rPr>
                <w:rFonts w:ascii="Times New Roman" w:eastAsia="Times New Roman" w:hAnsi="Times New Roman" w:cs="Times New Roman"/>
                <w:b/>
                <w:bCs/>
                <w:sz w:val="20"/>
                <w:szCs w:val="20"/>
                <w:lang w:eastAsia="ru-RU"/>
              </w:rPr>
              <w:t>спец. фонд</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b/>
                <w:bCs/>
                <w:sz w:val="20"/>
                <w:szCs w:val="20"/>
                <w:lang w:eastAsia="ru-RU"/>
              </w:rPr>
            </w:pPr>
            <w:r w:rsidRPr="00FD155D">
              <w:rPr>
                <w:rFonts w:ascii="Times New Roman" w:eastAsia="Times New Roman" w:hAnsi="Times New Roman" w:cs="Times New Roman"/>
                <w:b/>
                <w:bCs/>
                <w:sz w:val="20"/>
                <w:szCs w:val="20"/>
                <w:lang w:eastAsia="ru-RU"/>
              </w:rPr>
              <w:t>разом</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b/>
                <w:bCs/>
                <w:sz w:val="20"/>
                <w:szCs w:val="20"/>
                <w:lang w:eastAsia="ru-RU"/>
              </w:rPr>
            </w:pPr>
            <w:r w:rsidRPr="00FD155D">
              <w:rPr>
                <w:rFonts w:ascii="Times New Roman" w:eastAsia="Times New Roman" w:hAnsi="Times New Roman" w:cs="Times New Roman"/>
                <w:b/>
                <w:bCs/>
                <w:sz w:val="20"/>
                <w:szCs w:val="20"/>
                <w:lang w:eastAsia="ru-RU"/>
              </w:rPr>
              <w:t>загальний фонд</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b/>
                <w:bCs/>
                <w:sz w:val="20"/>
                <w:szCs w:val="20"/>
                <w:lang w:eastAsia="ru-RU"/>
              </w:rPr>
            </w:pPr>
            <w:r w:rsidRPr="00FD155D">
              <w:rPr>
                <w:rFonts w:ascii="Times New Roman" w:eastAsia="Times New Roman" w:hAnsi="Times New Roman" w:cs="Times New Roman"/>
                <w:b/>
                <w:bCs/>
                <w:sz w:val="20"/>
                <w:szCs w:val="20"/>
                <w:lang w:eastAsia="ru-RU"/>
              </w:rPr>
              <w:t>спец. фонд</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b/>
                <w:bCs/>
                <w:sz w:val="20"/>
                <w:szCs w:val="20"/>
                <w:lang w:eastAsia="ru-RU"/>
              </w:rPr>
            </w:pPr>
            <w:r w:rsidRPr="00FD155D">
              <w:rPr>
                <w:rFonts w:ascii="Times New Roman" w:eastAsia="Times New Roman" w:hAnsi="Times New Roman" w:cs="Times New Roman"/>
                <w:b/>
                <w:bCs/>
                <w:sz w:val="20"/>
                <w:szCs w:val="20"/>
                <w:lang w:eastAsia="ru-RU"/>
              </w:rPr>
              <w:t>разом</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b/>
                <w:bCs/>
                <w:sz w:val="20"/>
                <w:szCs w:val="20"/>
                <w:lang w:eastAsia="ru-RU"/>
              </w:rPr>
            </w:pPr>
            <w:r w:rsidRPr="00FD155D">
              <w:rPr>
                <w:rFonts w:ascii="Times New Roman" w:eastAsia="Times New Roman" w:hAnsi="Times New Roman" w:cs="Times New Roman"/>
                <w:b/>
                <w:bCs/>
                <w:sz w:val="20"/>
                <w:szCs w:val="20"/>
                <w:lang w:eastAsia="ru-RU"/>
              </w:rPr>
              <w:t>загальний фонд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b/>
                <w:bCs/>
                <w:sz w:val="20"/>
                <w:szCs w:val="20"/>
                <w:lang w:eastAsia="ru-RU"/>
              </w:rPr>
            </w:pPr>
            <w:r w:rsidRPr="00FD155D">
              <w:rPr>
                <w:rFonts w:ascii="Times New Roman" w:eastAsia="Times New Roman" w:hAnsi="Times New Roman" w:cs="Times New Roman"/>
                <w:b/>
                <w:bCs/>
                <w:sz w:val="20"/>
                <w:szCs w:val="20"/>
                <w:lang w:eastAsia="ru-RU"/>
              </w:rPr>
              <w:t>спец. фонд</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b/>
                <w:bCs/>
                <w:sz w:val="20"/>
                <w:szCs w:val="20"/>
                <w:lang w:eastAsia="ru-RU"/>
              </w:rPr>
            </w:pPr>
            <w:r w:rsidRPr="00FD155D">
              <w:rPr>
                <w:rFonts w:ascii="Times New Roman" w:eastAsia="Times New Roman" w:hAnsi="Times New Roman" w:cs="Times New Roman"/>
                <w:b/>
                <w:bCs/>
                <w:sz w:val="20"/>
                <w:szCs w:val="20"/>
                <w:lang w:eastAsia="ru-RU"/>
              </w:rPr>
              <w:t>разом</w:t>
            </w:r>
          </w:p>
        </w:tc>
      </w:tr>
      <w:tr w:rsidR="00FD155D" w:rsidRPr="00FD155D" w:rsidTr="00445F17">
        <w:trPr>
          <w:trHeight w:val="297"/>
        </w:trPr>
        <w:tc>
          <w:tcPr>
            <w:tcW w:w="555" w:type="dxa"/>
            <w:tcBorders>
              <w:top w:val="single" w:sz="4" w:space="0" w:color="auto"/>
              <w:bottom w:val="single" w:sz="4" w:space="0" w:color="auto"/>
            </w:tcBorders>
            <w:shd w:val="clear" w:color="auto" w:fill="auto"/>
            <w:vAlign w:val="bottom"/>
          </w:tcPr>
          <w:p w:rsidR="00FD155D" w:rsidRPr="00FD155D" w:rsidRDefault="00FD155D" w:rsidP="001B3ADA">
            <w:pPr>
              <w:spacing w:after="0" w:line="240" w:lineRule="auto"/>
              <w:rPr>
                <w:rFonts w:ascii="Times New Roman" w:eastAsia="Times New Roman" w:hAnsi="Times New Roman" w:cs="Times New Roman"/>
                <w:b/>
                <w:bCs/>
                <w:sz w:val="20"/>
                <w:szCs w:val="20"/>
                <w:lang w:eastAsia="ru-RU"/>
              </w:rPr>
            </w:pPr>
            <w:r w:rsidRPr="00FD155D">
              <w:rPr>
                <w:rFonts w:ascii="Times New Roman" w:eastAsia="Times New Roman" w:hAnsi="Times New Roman" w:cs="Times New Roman"/>
                <w:b/>
                <w:bCs/>
                <w:sz w:val="20"/>
                <w:szCs w:val="20"/>
                <w:lang w:eastAsia="ru-RU"/>
              </w:rPr>
              <w:t>1</w:t>
            </w:r>
          </w:p>
        </w:tc>
        <w:tc>
          <w:tcPr>
            <w:tcW w:w="2891" w:type="dxa"/>
            <w:tcBorders>
              <w:top w:val="single" w:sz="4" w:space="0" w:color="auto"/>
              <w:bottom w:val="single" w:sz="4" w:space="0" w:color="auto"/>
            </w:tcBorders>
            <w:shd w:val="clear" w:color="auto" w:fill="auto"/>
            <w:vAlign w:val="bottom"/>
          </w:tcPr>
          <w:p w:rsidR="00FD155D" w:rsidRPr="00FD155D" w:rsidRDefault="00FD155D" w:rsidP="00FD155D">
            <w:pPr>
              <w:spacing w:after="0" w:line="240" w:lineRule="auto"/>
              <w:rPr>
                <w:rFonts w:ascii="Times New Roman" w:eastAsia="Times New Roman" w:hAnsi="Times New Roman" w:cs="Times New Roman"/>
                <w:b/>
                <w:bCs/>
                <w:sz w:val="20"/>
                <w:szCs w:val="20"/>
                <w:lang w:eastAsia="ru-RU"/>
              </w:rPr>
            </w:pPr>
            <w:r w:rsidRPr="00FD155D">
              <w:rPr>
                <w:rFonts w:ascii="Times New Roman" w:eastAsia="Times New Roman" w:hAnsi="Times New Roman" w:cs="Times New Roman"/>
                <w:b/>
                <w:bCs/>
                <w:sz w:val="20"/>
                <w:szCs w:val="20"/>
                <w:lang w:eastAsia="ru-RU"/>
              </w:rPr>
              <w:t>Затрат</w:t>
            </w:r>
          </w:p>
        </w:tc>
        <w:tc>
          <w:tcPr>
            <w:tcW w:w="851" w:type="dxa"/>
            <w:tcBorders>
              <w:top w:val="single" w:sz="4" w:space="0" w:color="auto"/>
              <w:bottom w:val="single" w:sz="4" w:space="0" w:color="auto"/>
            </w:tcBorders>
            <w:shd w:val="clear" w:color="auto" w:fill="auto"/>
            <w:vAlign w:val="bottom"/>
          </w:tcPr>
          <w:p w:rsidR="00FD155D" w:rsidRPr="00FD155D" w:rsidRDefault="00FD155D" w:rsidP="00FD155D">
            <w:pPr>
              <w:spacing w:after="0" w:line="240" w:lineRule="auto"/>
              <w:rPr>
                <w:rFonts w:ascii="Times New Roman" w:eastAsia="Times New Roman" w:hAnsi="Times New Roman" w:cs="Times New Roman"/>
                <w:sz w:val="20"/>
                <w:szCs w:val="20"/>
                <w:lang w:eastAsia="ru-RU"/>
              </w:rPr>
            </w:pPr>
            <w:r w:rsidRPr="00FD155D">
              <w:rPr>
                <w:rFonts w:ascii="Times New Roman" w:eastAsia="Times New Roman" w:hAnsi="Times New Roman" w:cs="Times New Roman"/>
                <w:sz w:val="20"/>
                <w:szCs w:val="20"/>
                <w:lang w:eastAsia="ru-RU"/>
              </w:rPr>
              <w:t> </w:t>
            </w:r>
          </w:p>
        </w:tc>
        <w:tc>
          <w:tcPr>
            <w:tcW w:w="2551" w:type="dxa"/>
            <w:gridSpan w:val="2"/>
            <w:tcBorders>
              <w:top w:val="single" w:sz="4" w:space="0" w:color="auto"/>
              <w:bottom w:val="single" w:sz="4" w:space="0" w:color="auto"/>
            </w:tcBorders>
            <w:shd w:val="clear" w:color="auto" w:fill="auto"/>
            <w:vAlign w:val="bottom"/>
          </w:tcPr>
          <w:p w:rsidR="00FD155D" w:rsidRPr="00FD155D" w:rsidRDefault="00FD155D" w:rsidP="00FD155D">
            <w:pPr>
              <w:spacing w:after="0" w:line="240" w:lineRule="auto"/>
              <w:rPr>
                <w:rFonts w:ascii="Times New Roman" w:eastAsia="Times New Roman" w:hAnsi="Times New Roman" w:cs="Times New Roman"/>
                <w:sz w:val="20"/>
                <w:szCs w:val="20"/>
                <w:lang w:eastAsia="ru-RU"/>
              </w:rPr>
            </w:pPr>
            <w:r w:rsidRPr="00FD155D">
              <w:rPr>
                <w:rFonts w:ascii="Times New Roman" w:eastAsia="Times New Roman" w:hAnsi="Times New Roman" w:cs="Times New Roman"/>
                <w:sz w:val="20"/>
                <w:szCs w:val="20"/>
                <w:lang w:eastAsia="ru-RU"/>
              </w:rPr>
              <w:t> </w:t>
            </w:r>
          </w:p>
        </w:tc>
        <w:tc>
          <w:tcPr>
            <w:tcW w:w="727" w:type="dxa"/>
            <w:tcBorders>
              <w:top w:val="single" w:sz="4" w:space="0" w:color="auto"/>
              <w:bottom w:val="single" w:sz="4" w:space="0" w:color="auto"/>
            </w:tcBorders>
            <w:shd w:val="clear" w:color="auto" w:fill="auto"/>
            <w:vAlign w:val="bottom"/>
          </w:tcPr>
          <w:p w:rsidR="00FD155D" w:rsidRPr="00FD155D" w:rsidRDefault="00FD155D" w:rsidP="00FD155D">
            <w:pPr>
              <w:spacing w:after="0" w:line="240" w:lineRule="auto"/>
              <w:rPr>
                <w:rFonts w:ascii="Times New Roman" w:eastAsia="Times New Roman" w:hAnsi="Times New Roman" w:cs="Times New Roman"/>
                <w:sz w:val="20"/>
                <w:szCs w:val="20"/>
                <w:lang w:eastAsia="ru-RU"/>
              </w:rPr>
            </w:pPr>
            <w:r w:rsidRPr="00FD155D">
              <w:rPr>
                <w:rFonts w:ascii="Times New Roman" w:eastAsia="Times New Roman" w:hAnsi="Times New Roman" w:cs="Times New Roman"/>
                <w:sz w:val="20"/>
                <w:szCs w:val="20"/>
                <w:lang w:eastAsia="ru-RU"/>
              </w:rPr>
              <w:t> </w:t>
            </w:r>
          </w:p>
        </w:tc>
        <w:tc>
          <w:tcPr>
            <w:tcW w:w="1080" w:type="dxa"/>
            <w:tcBorders>
              <w:top w:val="single" w:sz="4" w:space="0" w:color="auto"/>
              <w:bottom w:val="single" w:sz="4" w:space="0" w:color="auto"/>
            </w:tcBorders>
            <w:shd w:val="clear" w:color="auto" w:fill="auto"/>
            <w:vAlign w:val="bottom"/>
          </w:tcPr>
          <w:p w:rsidR="00FD155D" w:rsidRPr="00FD155D" w:rsidRDefault="00FD155D" w:rsidP="00FD155D">
            <w:pPr>
              <w:spacing w:after="0" w:line="240" w:lineRule="auto"/>
              <w:rPr>
                <w:rFonts w:ascii="Times New Roman" w:eastAsia="Times New Roman" w:hAnsi="Times New Roman" w:cs="Times New Roman"/>
                <w:sz w:val="20"/>
                <w:szCs w:val="20"/>
                <w:lang w:eastAsia="ru-RU"/>
              </w:rPr>
            </w:pPr>
            <w:r w:rsidRPr="00FD155D">
              <w:rPr>
                <w:rFonts w:ascii="Times New Roman" w:eastAsia="Times New Roman" w:hAnsi="Times New Roman" w:cs="Times New Roman"/>
                <w:sz w:val="20"/>
                <w:szCs w:val="20"/>
                <w:lang w:eastAsia="ru-RU"/>
              </w:rPr>
              <w:t> </w:t>
            </w:r>
          </w:p>
        </w:tc>
        <w:tc>
          <w:tcPr>
            <w:tcW w:w="900" w:type="dxa"/>
            <w:tcBorders>
              <w:top w:val="single" w:sz="4" w:space="0" w:color="auto"/>
              <w:bottom w:val="single" w:sz="4" w:space="0" w:color="auto"/>
            </w:tcBorders>
            <w:shd w:val="clear" w:color="auto" w:fill="auto"/>
            <w:vAlign w:val="bottom"/>
          </w:tcPr>
          <w:p w:rsidR="00FD155D" w:rsidRPr="00FD155D" w:rsidRDefault="00FD155D" w:rsidP="00FD155D">
            <w:pPr>
              <w:spacing w:after="0" w:line="240" w:lineRule="auto"/>
              <w:rPr>
                <w:rFonts w:ascii="Times New Roman" w:eastAsia="Times New Roman" w:hAnsi="Times New Roman" w:cs="Times New Roman"/>
                <w:sz w:val="20"/>
                <w:szCs w:val="20"/>
                <w:lang w:eastAsia="ru-RU"/>
              </w:rPr>
            </w:pPr>
            <w:r w:rsidRPr="00FD155D">
              <w:rPr>
                <w:rFonts w:ascii="Times New Roman" w:eastAsia="Times New Roman" w:hAnsi="Times New Roman" w:cs="Times New Roman"/>
                <w:sz w:val="20"/>
                <w:szCs w:val="20"/>
                <w:lang w:eastAsia="ru-RU"/>
              </w:rPr>
              <w:t> </w:t>
            </w:r>
          </w:p>
        </w:tc>
        <w:tc>
          <w:tcPr>
            <w:tcW w:w="1260" w:type="dxa"/>
            <w:tcBorders>
              <w:top w:val="single" w:sz="4" w:space="0" w:color="auto"/>
              <w:bottom w:val="single" w:sz="4" w:space="0" w:color="auto"/>
            </w:tcBorders>
            <w:shd w:val="clear" w:color="auto" w:fill="auto"/>
            <w:vAlign w:val="bottom"/>
          </w:tcPr>
          <w:p w:rsidR="00FD155D" w:rsidRPr="00FD155D" w:rsidRDefault="00FD155D" w:rsidP="00FD155D">
            <w:pPr>
              <w:spacing w:after="0" w:line="240" w:lineRule="auto"/>
              <w:rPr>
                <w:rFonts w:ascii="Times New Roman" w:eastAsia="Times New Roman" w:hAnsi="Times New Roman" w:cs="Times New Roman"/>
                <w:sz w:val="20"/>
                <w:szCs w:val="20"/>
                <w:lang w:eastAsia="ru-RU"/>
              </w:rPr>
            </w:pPr>
            <w:r w:rsidRPr="00FD155D">
              <w:rPr>
                <w:rFonts w:ascii="Times New Roman" w:eastAsia="Times New Roman" w:hAnsi="Times New Roman" w:cs="Times New Roman"/>
                <w:sz w:val="20"/>
                <w:szCs w:val="20"/>
                <w:lang w:eastAsia="ru-RU"/>
              </w:rPr>
              <w:t> </w:t>
            </w:r>
          </w:p>
        </w:tc>
        <w:tc>
          <w:tcPr>
            <w:tcW w:w="900" w:type="dxa"/>
            <w:tcBorders>
              <w:top w:val="single" w:sz="4" w:space="0" w:color="auto"/>
              <w:bottom w:val="single" w:sz="4" w:space="0" w:color="auto"/>
            </w:tcBorders>
            <w:shd w:val="clear" w:color="auto" w:fill="auto"/>
            <w:vAlign w:val="bottom"/>
          </w:tcPr>
          <w:p w:rsidR="00FD155D" w:rsidRPr="00FD155D" w:rsidRDefault="00FD155D" w:rsidP="00FD155D">
            <w:pPr>
              <w:spacing w:after="0" w:line="240" w:lineRule="auto"/>
              <w:rPr>
                <w:rFonts w:ascii="Times New Roman" w:eastAsia="Times New Roman" w:hAnsi="Times New Roman" w:cs="Times New Roman"/>
                <w:sz w:val="20"/>
                <w:szCs w:val="20"/>
                <w:lang w:eastAsia="ru-RU"/>
              </w:rPr>
            </w:pPr>
            <w:r w:rsidRPr="00FD155D">
              <w:rPr>
                <w:rFonts w:ascii="Times New Roman" w:eastAsia="Times New Roman" w:hAnsi="Times New Roman" w:cs="Times New Roman"/>
                <w:sz w:val="20"/>
                <w:szCs w:val="20"/>
                <w:lang w:eastAsia="ru-RU"/>
              </w:rPr>
              <w:t> </w:t>
            </w:r>
          </w:p>
        </w:tc>
        <w:tc>
          <w:tcPr>
            <w:tcW w:w="900" w:type="dxa"/>
            <w:tcBorders>
              <w:top w:val="single" w:sz="4" w:space="0" w:color="auto"/>
              <w:bottom w:val="single" w:sz="4" w:space="0" w:color="auto"/>
            </w:tcBorders>
            <w:shd w:val="clear" w:color="auto" w:fill="auto"/>
            <w:vAlign w:val="bottom"/>
          </w:tcPr>
          <w:p w:rsidR="00FD155D" w:rsidRPr="00FD155D" w:rsidRDefault="00FD155D" w:rsidP="00FD155D">
            <w:pPr>
              <w:spacing w:after="0" w:line="240" w:lineRule="auto"/>
              <w:rPr>
                <w:rFonts w:ascii="Times New Roman" w:eastAsia="Times New Roman" w:hAnsi="Times New Roman" w:cs="Times New Roman"/>
                <w:sz w:val="20"/>
                <w:szCs w:val="20"/>
                <w:lang w:eastAsia="ru-RU"/>
              </w:rPr>
            </w:pPr>
            <w:r w:rsidRPr="00FD155D">
              <w:rPr>
                <w:rFonts w:ascii="Times New Roman" w:eastAsia="Times New Roman" w:hAnsi="Times New Roman" w:cs="Times New Roman"/>
                <w:sz w:val="20"/>
                <w:szCs w:val="20"/>
                <w:lang w:eastAsia="ru-RU"/>
              </w:rPr>
              <w:t> </w:t>
            </w:r>
          </w:p>
        </w:tc>
        <w:tc>
          <w:tcPr>
            <w:tcW w:w="1008" w:type="dxa"/>
            <w:tcBorders>
              <w:top w:val="single" w:sz="4" w:space="0" w:color="auto"/>
              <w:bottom w:val="single" w:sz="4" w:space="0" w:color="auto"/>
            </w:tcBorders>
            <w:shd w:val="clear" w:color="auto" w:fill="auto"/>
            <w:vAlign w:val="bottom"/>
          </w:tcPr>
          <w:p w:rsidR="00FD155D" w:rsidRPr="00FD155D" w:rsidRDefault="00FD155D" w:rsidP="00FD155D">
            <w:pPr>
              <w:spacing w:after="0" w:line="240" w:lineRule="auto"/>
              <w:rPr>
                <w:rFonts w:ascii="Times New Roman" w:eastAsia="Times New Roman" w:hAnsi="Times New Roman" w:cs="Times New Roman"/>
                <w:sz w:val="20"/>
                <w:szCs w:val="20"/>
                <w:lang w:eastAsia="ru-RU"/>
              </w:rPr>
            </w:pPr>
            <w:r w:rsidRPr="00FD155D">
              <w:rPr>
                <w:rFonts w:ascii="Times New Roman" w:eastAsia="Times New Roman" w:hAnsi="Times New Roman" w:cs="Times New Roman"/>
                <w:sz w:val="20"/>
                <w:szCs w:val="20"/>
                <w:lang w:eastAsia="ru-RU"/>
              </w:rPr>
              <w:t> </w:t>
            </w:r>
          </w:p>
        </w:tc>
        <w:tc>
          <w:tcPr>
            <w:tcW w:w="1152" w:type="dxa"/>
            <w:gridSpan w:val="2"/>
            <w:tcBorders>
              <w:top w:val="single" w:sz="4" w:space="0" w:color="auto"/>
              <w:bottom w:val="single" w:sz="4" w:space="0" w:color="auto"/>
            </w:tcBorders>
            <w:shd w:val="clear" w:color="auto" w:fill="auto"/>
            <w:vAlign w:val="bottom"/>
          </w:tcPr>
          <w:p w:rsidR="00FD155D" w:rsidRPr="00FD155D" w:rsidRDefault="00FD155D" w:rsidP="00FD155D">
            <w:pPr>
              <w:spacing w:after="0" w:line="240" w:lineRule="auto"/>
              <w:rPr>
                <w:rFonts w:ascii="Times New Roman" w:eastAsia="Times New Roman" w:hAnsi="Times New Roman" w:cs="Times New Roman"/>
                <w:sz w:val="20"/>
                <w:szCs w:val="20"/>
                <w:lang w:eastAsia="ru-RU"/>
              </w:rPr>
            </w:pPr>
            <w:r w:rsidRPr="00FD155D">
              <w:rPr>
                <w:rFonts w:ascii="Times New Roman" w:eastAsia="Times New Roman" w:hAnsi="Times New Roman" w:cs="Times New Roman"/>
                <w:sz w:val="20"/>
                <w:szCs w:val="20"/>
                <w:lang w:eastAsia="ru-RU"/>
              </w:rPr>
              <w:t> </w:t>
            </w:r>
          </w:p>
        </w:tc>
        <w:tc>
          <w:tcPr>
            <w:tcW w:w="720" w:type="dxa"/>
            <w:tcBorders>
              <w:top w:val="single" w:sz="4" w:space="0" w:color="auto"/>
              <w:bottom w:val="single" w:sz="4" w:space="0" w:color="auto"/>
            </w:tcBorders>
            <w:shd w:val="clear" w:color="auto" w:fill="auto"/>
            <w:vAlign w:val="bottom"/>
          </w:tcPr>
          <w:p w:rsidR="00FD155D" w:rsidRPr="00FD155D" w:rsidRDefault="00FD155D" w:rsidP="00FD155D">
            <w:pPr>
              <w:spacing w:after="0" w:line="240" w:lineRule="auto"/>
              <w:rPr>
                <w:rFonts w:ascii="Times New Roman" w:eastAsia="Times New Roman" w:hAnsi="Times New Roman" w:cs="Times New Roman"/>
                <w:sz w:val="20"/>
                <w:szCs w:val="20"/>
                <w:lang w:eastAsia="ru-RU"/>
              </w:rPr>
            </w:pPr>
            <w:r w:rsidRPr="00FD155D">
              <w:rPr>
                <w:rFonts w:ascii="Times New Roman" w:eastAsia="Times New Roman" w:hAnsi="Times New Roman" w:cs="Times New Roman"/>
                <w:sz w:val="20"/>
                <w:szCs w:val="20"/>
                <w:lang w:eastAsia="ru-RU"/>
              </w:rPr>
              <w:t> </w:t>
            </w:r>
          </w:p>
        </w:tc>
      </w:tr>
      <w:tr w:rsidR="00FD155D" w:rsidRPr="00FD155D" w:rsidTr="00445F17">
        <w:trPr>
          <w:trHeight w:val="510"/>
        </w:trPr>
        <w:tc>
          <w:tcPr>
            <w:tcW w:w="555"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rPr>
                <w:rFonts w:ascii="Times New Roman" w:eastAsia="Times New Roman" w:hAnsi="Times New Roman" w:cs="Times New Roman"/>
                <w:sz w:val="18"/>
                <w:szCs w:val="18"/>
                <w:lang w:eastAsia="ru-RU"/>
              </w:rPr>
            </w:pPr>
            <w:r w:rsidRPr="00FD155D">
              <w:rPr>
                <w:rFonts w:ascii="Times New Roman" w:eastAsia="Times New Roman" w:hAnsi="Times New Roman" w:cs="Times New Roman"/>
                <w:sz w:val="18"/>
                <w:szCs w:val="18"/>
                <w:lang w:eastAsia="ru-RU"/>
              </w:rPr>
              <w:t>1</w:t>
            </w:r>
          </w:p>
        </w:tc>
        <w:tc>
          <w:tcPr>
            <w:tcW w:w="2891"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rPr>
                <w:rFonts w:ascii="Times New Roman" w:eastAsia="Times New Roman" w:hAnsi="Times New Roman" w:cs="Times New Roman"/>
                <w:sz w:val="18"/>
                <w:szCs w:val="18"/>
                <w:lang w:eastAsia="ru-RU"/>
              </w:rPr>
            </w:pPr>
            <w:r w:rsidRPr="00FD155D">
              <w:rPr>
                <w:rFonts w:ascii="Times New Roman" w:eastAsia="Times New Roman" w:hAnsi="Times New Roman" w:cs="Times New Roman"/>
                <w:sz w:val="18"/>
                <w:szCs w:val="18"/>
                <w:lang w:eastAsia="ru-RU"/>
              </w:rPr>
              <w:t>Кількість штатних одиниць - всього:</w:t>
            </w:r>
          </w:p>
        </w:tc>
        <w:tc>
          <w:tcPr>
            <w:tcW w:w="851"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sz w:val="16"/>
                <w:szCs w:val="16"/>
                <w:lang w:eastAsia="ru-RU"/>
              </w:rPr>
            </w:pPr>
            <w:r w:rsidRPr="00FD155D">
              <w:rPr>
                <w:rFonts w:ascii="Times New Roman" w:eastAsia="Times New Roman" w:hAnsi="Times New Roman" w:cs="Times New Roman"/>
                <w:sz w:val="16"/>
                <w:szCs w:val="16"/>
                <w:lang w:eastAsia="ru-RU"/>
              </w:rPr>
              <w:t>осіб</w:t>
            </w:r>
          </w:p>
        </w:tc>
        <w:tc>
          <w:tcPr>
            <w:tcW w:w="2551" w:type="dxa"/>
            <w:gridSpan w:val="2"/>
            <w:tcBorders>
              <w:top w:val="single" w:sz="4" w:space="0" w:color="auto"/>
              <w:bottom w:val="single" w:sz="4" w:space="0" w:color="auto"/>
            </w:tcBorders>
            <w:shd w:val="clear" w:color="auto" w:fill="auto"/>
            <w:vAlign w:val="center"/>
          </w:tcPr>
          <w:p w:rsidR="00CB2FCC" w:rsidRPr="00CB2FCC" w:rsidRDefault="00CB2FCC" w:rsidP="00CB2FCC">
            <w:pPr>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eastAsiaTheme="minorEastAsia" w:hAnsi="Times New Roman" w:cs="Times New Roman"/>
                <w:color w:val="000000"/>
                <w:sz w:val="15"/>
                <w:szCs w:val="24"/>
                <w:lang w:eastAsia="uk-UA"/>
              </w:rPr>
            </w:pPr>
            <w:r w:rsidRPr="00CB2FCC">
              <w:rPr>
                <w:rFonts w:ascii="Times New Roman" w:eastAsiaTheme="minorEastAsia" w:hAnsi="Times New Roman" w:cs="Times New Roman"/>
                <w:color w:val="000000"/>
                <w:sz w:val="15"/>
                <w:szCs w:val="24"/>
                <w:lang w:eastAsia="uk-UA"/>
              </w:rPr>
              <w:t xml:space="preserve">Постанова КСУ від  07 вересня  2021 р. </w:t>
            </w:r>
          </w:p>
          <w:p w:rsidR="00FD155D" w:rsidRPr="00CB2FCC" w:rsidRDefault="00CB2FCC" w:rsidP="00CB2FCC">
            <w:pPr>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eastAsiaTheme="minorEastAsia" w:hAnsi="Times New Roman" w:cs="Times New Roman"/>
                <w:color w:val="000000"/>
                <w:sz w:val="15"/>
                <w:szCs w:val="24"/>
                <w:lang w:eastAsia="uk-UA"/>
              </w:rPr>
            </w:pPr>
            <w:r w:rsidRPr="00CB2FCC">
              <w:rPr>
                <w:rFonts w:ascii="Times New Roman" w:eastAsiaTheme="minorEastAsia" w:hAnsi="Times New Roman" w:cs="Times New Roman"/>
                <w:color w:val="000000"/>
                <w:sz w:val="15"/>
                <w:szCs w:val="24"/>
                <w:lang w:eastAsia="uk-UA"/>
              </w:rPr>
              <w:t>№ 6-п/2021,</w:t>
            </w:r>
            <w:r>
              <w:rPr>
                <w:rFonts w:ascii="Times New Roman" w:eastAsiaTheme="minorEastAsia" w:hAnsi="Times New Roman" w:cs="Times New Roman"/>
                <w:color w:val="000000"/>
                <w:sz w:val="15"/>
                <w:szCs w:val="24"/>
                <w:lang w:eastAsia="uk-UA"/>
              </w:rPr>
              <w:t xml:space="preserve"> </w:t>
            </w:r>
            <w:r w:rsidRPr="00CB2FCC">
              <w:rPr>
                <w:rFonts w:ascii="Times New Roman" w:eastAsiaTheme="minorEastAsia" w:hAnsi="Times New Roman" w:cs="Times New Roman"/>
                <w:color w:val="000000"/>
                <w:sz w:val="15"/>
                <w:szCs w:val="24"/>
                <w:lang w:eastAsia="uk-UA"/>
              </w:rPr>
              <w:t>штатний розпис</w:t>
            </w:r>
          </w:p>
        </w:tc>
        <w:tc>
          <w:tcPr>
            <w:tcW w:w="727" w:type="dxa"/>
            <w:tcBorders>
              <w:top w:val="single" w:sz="4" w:space="0" w:color="auto"/>
              <w:bottom w:val="single" w:sz="4" w:space="0" w:color="auto"/>
            </w:tcBorders>
            <w:shd w:val="clear" w:color="auto" w:fill="auto"/>
            <w:vAlign w:val="center"/>
          </w:tcPr>
          <w:p w:rsidR="00FD155D" w:rsidRPr="00FD155D" w:rsidRDefault="00FD155D" w:rsidP="00137D98">
            <w:pPr>
              <w:spacing w:after="0" w:line="240" w:lineRule="auto"/>
              <w:jc w:val="center"/>
              <w:rPr>
                <w:rFonts w:ascii="Times New Roman" w:eastAsia="Times New Roman" w:hAnsi="Times New Roman" w:cs="Times New Roman"/>
                <w:b/>
                <w:sz w:val="18"/>
                <w:szCs w:val="18"/>
                <w:lang w:eastAsia="ru-RU"/>
              </w:rPr>
            </w:pPr>
            <w:r w:rsidRPr="00FD155D">
              <w:rPr>
                <w:rFonts w:ascii="Times New Roman" w:eastAsia="Times New Roman" w:hAnsi="Times New Roman" w:cs="Times New Roman"/>
                <w:b/>
                <w:sz w:val="18"/>
                <w:szCs w:val="18"/>
                <w:lang w:eastAsia="ru-RU"/>
              </w:rPr>
              <w:t>39</w:t>
            </w:r>
            <w:r w:rsidR="00137D98">
              <w:rPr>
                <w:rFonts w:ascii="Times New Roman" w:eastAsia="Times New Roman" w:hAnsi="Times New Roman" w:cs="Times New Roman"/>
                <w:b/>
                <w:sz w:val="18"/>
                <w:szCs w:val="18"/>
                <w:lang w:eastAsia="ru-RU"/>
              </w:rPr>
              <w:t>7</w:t>
            </w:r>
            <w:r w:rsidRPr="00FD155D">
              <w:rPr>
                <w:rFonts w:ascii="Times New Roman" w:eastAsia="Times New Roman" w:hAnsi="Times New Roman" w:cs="Times New Roman"/>
                <w:b/>
                <w:sz w:val="18"/>
                <w:szCs w:val="18"/>
                <w:lang w:eastAsia="ru-RU"/>
              </w:rPr>
              <w:t xml:space="preserve"> </w:t>
            </w:r>
          </w:p>
        </w:tc>
        <w:tc>
          <w:tcPr>
            <w:tcW w:w="1080"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b/>
                <w:sz w:val="18"/>
                <w:szCs w:val="18"/>
                <w:lang w:eastAsia="ru-RU"/>
              </w:rPr>
            </w:pPr>
          </w:p>
        </w:tc>
        <w:tc>
          <w:tcPr>
            <w:tcW w:w="900" w:type="dxa"/>
            <w:tcBorders>
              <w:top w:val="single" w:sz="4" w:space="0" w:color="auto"/>
              <w:bottom w:val="single" w:sz="4" w:space="0" w:color="auto"/>
            </w:tcBorders>
            <w:shd w:val="clear" w:color="auto" w:fill="auto"/>
            <w:vAlign w:val="center"/>
          </w:tcPr>
          <w:p w:rsidR="00FD155D" w:rsidRPr="00FD155D" w:rsidRDefault="00FD155D" w:rsidP="00137D98">
            <w:pPr>
              <w:spacing w:after="0" w:line="240" w:lineRule="auto"/>
              <w:jc w:val="center"/>
              <w:rPr>
                <w:rFonts w:ascii="Times New Roman" w:eastAsia="Times New Roman" w:hAnsi="Times New Roman" w:cs="Times New Roman"/>
                <w:b/>
                <w:sz w:val="18"/>
                <w:szCs w:val="18"/>
                <w:lang w:eastAsia="ru-RU"/>
              </w:rPr>
            </w:pPr>
            <w:r w:rsidRPr="00FD155D">
              <w:rPr>
                <w:rFonts w:ascii="Times New Roman" w:eastAsia="Times New Roman" w:hAnsi="Times New Roman" w:cs="Times New Roman"/>
                <w:b/>
                <w:sz w:val="18"/>
                <w:szCs w:val="18"/>
                <w:lang w:eastAsia="ru-RU"/>
              </w:rPr>
              <w:t>39</w:t>
            </w:r>
            <w:r w:rsidR="00137D98">
              <w:rPr>
                <w:rFonts w:ascii="Times New Roman" w:eastAsia="Times New Roman" w:hAnsi="Times New Roman" w:cs="Times New Roman"/>
                <w:b/>
                <w:sz w:val="18"/>
                <w:szCs w:val="18"/>
                <w:lang w:eastAsia="ru-RU"/>
              </w:rPr>
              <w:t>7</w:t>
            </w:r>
          </w:p>
        </w:tc>
        <w:tc>
          <w:tcPr>
            <w:tcW w:w="1260" w:type="dxa"/>
            <w:tcBorders>
              <w:top w:val="single" w:sz="4" w:space="0" w:color="auto"/>
              <w:bottom w:val="single" w:sz="4" w:space="0" w:color="auto"/>
            </w:tcBorders>
            <w:shd w:val="clear" w:color="auto" w:fill="auto"/>
            <w:vAlign w:val="center"/>
          </w:tcPr>
          <w:p w:rsidR="00FD155D" w:rsidRPr="00FD155D" w:rsidRDefault="00FD155D" w:rsidP="00137D98">
            <w:pPr>
              <w:spacing w:after="0" w:line="240" w:lineRule="auto"/>
              <w:jc w:val="center"/>
              <w:rPr>
                <w:rFonts w:ascii="Times New Roman" w:eastAsia="Times New Roman" w:hAnsi="Times New Roman" w:cs="Times New Roman"/>
                <w:b/>
                <w:sz w:val="18"/>
                <w:szCs w:val="18"/>
                <w:lang w:eastAsia="ru-RU"/>
              </w:rPr>
            </w:pPr>
            <w:r w:rsidRPr="00FD155D">
              <w:rPr>
                <w:rFonts w:ascii="Times New Roman" w:eastAsia="Times New Roman" w:hAnsi="Times New Roman" w:cs="Times New Roman"/>
                <w:b/>
                <w:sz w:val="18"/>
                <w:szCs w:val="18"/>
                <w:lang w:eastAsia="ru-RU"/>
              </w:rPr>
              <w:t>3</w:t>
            </w:r>
            <w:r w:rsidR="00137D98">
              <w:rPr>
                <w:rFonts w:ascii="Times New Roman" w:eastAsia="Times New Roman" w:hAnsi="Times New Roman" w:cs="Times New Roman"/>
                <w:b/>
                <w:sz w:val="18"/>
                <w:szCs w:val="18"/>
                <w:lang w:eastAsia="ru-RU"/>
              </w:rPr>
              <w:t>71</w:t>
            </w:r>
          </w:p>
        </w:tc>
        <w:tc>
          <w:tcPr>
            <w:tcW w:w="900"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b/>
                <w:sz w:val="18"/>
                <w:szCs w:val="18"/>
                <w:lang w:eastAsia="ru-RU"/>
              </w:rPr>
            </w:pPr>
          </w:p>
        </w:tc>
        <w:tc>
          <w:tcPr>
            <w:tcW w:w="900" w:type="dxa"/>
            <w:tcBorders>
              <w:top w:val="single" w:sz="4" w:space="0" w:color="auto"/>
              <w:bottom w:val="single" w:sz="4" w:space="0" w:color="auto"/>
            </w:tcBorders>
            <w:shd w:val="clear" w:color="auto" w:fill="auto"/>
            <w:vAlign w:val="center"/>
          </w:tcPr>
          <w:p w:rsidR="00FD155D" w:rsidRPr="00FD155D" w:rsidRDefault="00D33A18" w:rsidP="00137D98">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3</w:t>
            </w:r>
            <w:r w:rsidR="00137D98">
              <w:rPr>
                <w:rFonts w:ascii="Times New Roman" w:eastAsia="Times New Roman" w:hAnsi="Times New Roman" w:cs="Times New Roman"/>
                <w:b/>
                <w:sz w:val="18"/>
                <w:szCs w:val="18"/>
                <w:lang w:eastAsia="ru-RU"/>
              </w:rPr>
              <w:t>71</w:t>
            </w:r>
          </w:p>
        </w:tc>
        <w:tc>
          <w:tcPr>
            <w:tcW w:w="1008" w:type="dxa"/>
            <w:tcBorders>
              <w:top w:val="single" w:sz="4" w:space="0" w:color="auto"/>
              <w:bottom w:val="single" w:sz="4" w:space="0" w:color="auto"/>
            </w:tcBorders>
            <w:shd w:val="clear" w:color="auto" w:fill="auto"/>
            <w:vAlign w:val="center"/>
          </w:tcPr>
          <w:p w:rsidR="00FD155D" w:rsidRPr="00FD155D" w:rsidRDefault="00FD155D" w:rsidP="00137D98">
            <w:pPr>
              <w:spacing w:after="0" w:line="240" w:lineRule="auto"/>
              <w:jc w:val="center"/>
              <w:rPr>
                <w:rFonts w:ascii="Times New Roman" w:eastAsia="Times New Roman" w:hAnsi="Times New Roman" w:cs="Times New Roman"/>
                <w:b/>
                <w:sz w:val="18"/>
                <w:szCs w:val="18"/>
                <w:lang w:eastAsia="ru-RU"/>
              </w:rPr>
            </w:pPr>
            <w:r w:rsidRPr="00FD155D">
              <w:rPr>
                <w:rFonts w:ascii="Times New Roman" w:eastAsia="Times New Roman" w:hAnsi="Times New Roman" w:cs="Times New Roman"/>
                <w:b/>
                <w:sz w:val="18"/>
                <w:szCs w:val="18"/>
                <w:lang w:eastAsia="ru-RU"/>
              </w:rPr>
              <w:t>-</w:t>
            </w:r>
            <w:r w:rsidR="00137D98">
              <w:rPr>
                <w:rFonts w:ascii="Times New Roman" w:eastAsia="Times New Roman" w:hAnsi="Times New Roman" w:cs="Times New Roman"/>
                <w:b/>
                <w:sz w:val="18"/>
                <w:szCs w:val="18"/>
                <w:lang w:eastAsia="ru-RU"/>
              </w:rPr>
              <w:t>26</w:t>
            </w:r>
          </w:p>
        </w:tc>
        <w:tc>
          <w:tcPr>
            <w:tcW w:w="1152" w:type="dxa"/>
            <w:gridSpan w:val="2"/>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b/>
                <w:sz w:val="18"/>
                <w:szCs w:val="18"/>
                <w:lang w:eastAsia="ru-RU"/>
              </w:rPr>
            </w:pPr>
          </w:p>
        </w:tc>
        <w:tc>
          <w:tcPr>
            <w:tcW w:w="720" w:type="dxa"/>
            <w:tcBorders>
              <w:top w:val="single" w:sz="4" w:space="0" w:color="auto"/>
              <w:bottom w:val="single" w:sz="4" w:space="0" w:color="auto"/>
            </w:tcBorders>
            <w:shd w:val="clear" w:color="auto" w:fill="auto"/>
            <w:vAlign w:val="center"/>
          </w:tcPr>
          <w:p w:rsidR="00FD155D" w:rsidRPr="00FD155D" w:rsidRDefault="00FD155D" w:rsidP="00137D98">
            <w:pPr>
              <w:spacing w:after="0" w:line="240" w:lineRule="auto"/>
              <w:jc w:val="center"/>
              <w:rPr>
                <w:rFonts w:ascii="Times New Roman" w:eastAsia="Times New Roman" w:hAnsi="Times New Roman" w:cs="Times New Roman"/>
                <w:b/>
                <w:sz w:val="18"/>
                <w:szCs w:val="18"/>
                <w:lang w:eastAsia="ru-RU"/>
              </w:rPr>
            </w:pPr>
            <w:r w:rsidRPr="00FD155D">
              <w:rPr>
                <w:rFonts w:ascii="Times New Roman" w:eastAsia="Times New Roman" w:hAnsi="Times New Roman" w:cs="Times New Roman"/>
                <w:b/>
                <w:sz w:val="18"/>
                <w:szCs w:val="18"/>
                <w:lang w:eastAsia="ru-RU"/>
              </w:rPr>
              <w:t>-</w:t>
            </w:r>
            <w:r w:rsidR="00137D98">
              <w:rPr>
                <w:rFonts w:ascii="Times New Roman" w:eastAsia="Times New Roman" w:hAnsi="Times New Roman" w:cs="Times New Roman"/>
                <w:b/>
                <w:sz w:val="18"/>
                <w:szCs w:val="18"/>
                <w:lang w:eastAsia="ru-RU"/>
              </w:rPr>
              <w:t>26</w:t>
            </w:r>
          </w:p>
        </w:tc>
      </w:tr>
      <w:tr w:rsidR="00FD155D" w:rsidRPr="00FD155D" w:rsidTr="00445F17">
        <w:trPr>
          <w:trHeight w:val="255"/>
        </w:trPr>
        <w:tc>
          <w:tcPr>
            <w:tcW w:w="555"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rPr>
                <w:rFonts w:ascii="Times New Roman" w:eastAsia="Times New Roman" w:hAnsi="Times New Roman" w:cs="Times New Roman"/>
                <w:sz w:val="18"/>
                <w:szCs w:val="18"/>
                <w:lang w:eastAsia="ru-RU"/>
              </w:rPr>
            </w:pPr>
            <w:r w:rsidRPr="00FD155D">
              <w:rPr>
                <w:rFonts w:ascii="Times New Roman" w:eastAsia="Times New Roman" w:hAnsi="Times New Roman" w:cs="Times New Roman"/>
                <w:sz w:val="18"/>
                <w:szCs w:val="18"/>
                <w:lang w:eastAsia="ru-RU"/>
              </w:rPr>
              <w:t>2</w:t>
            </w:r>
          </w:p>
        </w:tc>
        <w:tc>
          <w:tcPr>
            <w:tcW w:w="2891" w:type="dxa"/>
            <w:tcBorders>
              <w:top w:val="single" w:sz="4" w:space="0" w:color="auto"/>
              <w:bottom w:val="single" w:sz="4" w:space="0" w:color="auto"/>
            </w:tcBorders>
            <w:shd w:val="clear" w:color="auto" w:fill="auto"/>
            <w:vAlign w:val="center"/>
          </w:tcPr>
          <w:p w:rsidR="00FD155D" w:rsidRPr="00FD155D" w:rsidRDefault="00FD155D" w:rsidP="00D33A18">
            <w:pPr>
              <w:spacing w:after="0" w:line="240" w:lineRule="auto"/>
              <w:rPr>
                <w:rFonts w:ascii="Times New Roman" w:eastAsia="Times New Roman" w:hAnsi="Times New Roman" w:cs="Times New Roman"/>
                <w:sz w:val="18"/>
                <w:szCs w:val="18"/>
                <w:lang w:eastAsia="ru-RU"/>
              </w:rPr>
            </w:pPr>
            <w:r w:rsidRPr="00FD155D">
              <w:rPr>
                <w:rFonts w:ascii="Times New Roman" w:eastAsia="Times New Roman" w:hAnsi="Times New Roman" w:cs="Times New Roman"/>
                <w:sz w:val="18"/>
                <w:szCs w:val="18"/>
                <w:lang w:eastAsia="ru-RU"/>
              </w:rPr>
              <w:t xml:space="preserve">з них - </w:t>
            </w:r>
            <w:r w:rsidR="00D33A18">
              <w:rPr>
                <w:rFonts w:ascii="Times New Roman" w:eastAsia="Times New Roman" w:hAnsi="Times New Roman" w:cs="Times New Roman"/>
                <w:sz w:val="18"/>
                <w:szCs w:val="18"/>
                <w:lang w:eastAsia="ru-RU"/>
              </w:rPr>
              <w:t>с</w:t>
            </w:r>
            <w:r w:rsidRPr="00FD155D">
              <w:rPr>
                <w:rFonts w:ascii="Times New Roman" w:eastAsia="Times New Roman" w:hAnsi="Times New Roman" w:cs="Times New Roman"/>
                <w:sz w:val="18"/>
                <w:szCs w:val="18"/>
                <w:lang w:eastAsia="ru-RU"/>
              </w:rPr>
              <w:t>удді</w:t>
            </w:r>
          </w:p>
        </w:tc>
        <w:tc>
          <w:tcPr>
            <w:tcW w:w="851" w:type="dxa"/>
            <w:tcBorders>
              <w:top w:val="single" w:sz="4" w:space="0" w:color="auto"/>
              <w:bottom w:val="single" w:sz="4" w:space="0" w:color="auto"/>
            </w:tcBorders>
            <w:shd w:val="clear" w:color="auto" w:fill="auto"/>
            <w:vAlign w:val="center"/>
          </w:tcPr>
          <w:p w:rsidR="00FD155D" w:rsidRPr="00FD155D" w:rsidRDefault="00FD155D" w:rsidP="00FD155D">
            <w:pPr>
              <w:widowControl w:val="0"/>
              <w:tabs>
                <w:tab w:val="left" w:pos="360"/>
              </w:tabs>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FD155D">
              <w:rPr>
                <w:rFonts w:ascii="Times New Roman" w:eastAsia="Times New Roman" w:hAnsi="Times New Roman" w:cs="Times New Roman"/>
                <w:color w:val="000000"/>
                <w:sz w:val="16"/>
                <w:szCs w:val="16"/>
                <w:lang w:eastAsia="ru-RU"/>
              </w:rPr>
              <w:t>осіб</w:t>
            </w:r>
          </w:p>
        </w:tc>
        <w:tc>
          <w:tcPr>
            <w:tcW w:w="2551" w:type="dxa"/>
            <w:gridSpan w:val="2"/>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rPr>
                <w:rFonts w:ascii="Times New Roman" w:eastAsia="Times New Roman" w:hAnsi="Times New Roman" w:cs="Times New Roman"/>
                <w:sz w:val="16"/>
                <w:szCs w:val="16"/>
                <w:lang w:eastAsia="ru-RU"/>
              </w:rPr>
            </w:pPr>
            <w:r w:rsidRPr="00FD155D">
              <w:rPr>
                <w:rFonts w:ascii="Times New Roman" w:eastAsia="Times New Roman" w:hAnsi="Times New Roman" w:cs="Times New Roman"/>
                <w:sz w:val="16"/>
                <w:szCs w:val="16"/>
                <w:lang w:eastAsia="ru-RU"/>
              </w:rPr>
              <w:t>Закон України „Про Конституційний  Суд України“</w:t>
            </w:r>
          </w:p>
        </w:tc>
        <w:tc>
          <w:tcPr>
            <w:tcW w:w="727"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b/>
                <w:sz w:val="18"/>
                <w:szCs w:val="18"/>
                <w:lang w:eastAsia="ru-RU"/>
              </w:rPr>
            </w:pPr>
            <w:r w:rsidRPr="00FD155D">
              <w:rPr>
                <w:rFonts w:ascii="Times New Roman" w:eastAsia="Times New Roman" w:hAnsi="Times New Roman" w:cs="Times New Roman"/>
                <w:b/>
                <w:sz w:val="18"/>
                <w:szCs w:val="18"/>
                <w:lang w:eastAsia="ru-RU"/>
              </w:rPr>
              <w:t>18</w:t>
            </w:r>
          </w:p>
        </w:tc>
        <w:tc>
          <w:tcPr>
            <w:tcW w:w="1080"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b/>
                <w:sz w:val="18"/>
                <w:szCs w:val="18"/>
                <w:lang w:eastAsia="ru-RU"/>
              </w:rPr>
            </w:pPr>
          </w:p>
        </w:tc>
        <w:tc>
          <w:tcPr>
            <w:tcW w:w="900"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b/>
                <w:sz w:val="18"/>
                <w:szCs w:val="18"/>
                <w:lang w:eastAsia="ru-RU"/>
              </w:rPr>
            </w:pPr>
            <w:r w:rsidRPr="00FD155D">
              <w:rPr>
                <w:rFonts w:ascii="Times New Roman" w:eastAsia="Times New Roman" w:hAnsi="Times New Roman" w:cs="Times New Roman"/>
                <w:b/>
                <w:sz w:val="18"/>
                <w:szCs w:val="18"/>
                <w:lang w:eastAsia="ru-RU"/>
              </w:rPr>
              <w:t>18</w:t>
            </w:r>
          </w:p>
        </w:tc>
        <w:tc>
          <w:tcPr>
            <w:tcW w:w="1260" w:type="dxa"/>
            <w:tcBorders>
              <w:top w:val="single" w:sz="4" w:space="0" w:color="auto"/>
              <w:bottom w:val="single" w:sz="4" w:space="0" w:color="auto"/>
            </w:tcBorders>
            <w:shd w:val="clear" w:color="auto" w:fill="auto"/>
            <w:vAlign w:val="center"/>
          </w:tcPr>
          <w:p w:rsidR="00FD155D" w:rsidRPr="00FD155D" w:rsidRDefault="00FD155D" w:rsidP="00362B50">
            <w:pPr>
              <w:spacing w:after="0" w:line="240" w:lineRule="auto"/>
              <w:jc w:val="center"/>
              <w:rPr>
                <w:rFonts w:ascii="Times New Roman" w:eastAsia="Times New Roman" w:hAnsi="Times New Roman" w:cs="Times New Roman"/>
                <w:b/>
                <w:sz w:val="18"/>
                <w:szCs w:val="18"/>
                <w:lang w:eastAsia="ru-RU"/>
              </w:rPr>
            </w:pPr>
            <w:r w:rsidRPr="00FD155D">
              <w:rPr>
                <w:rFonts w:ascii="Times New Roman" w:eastAsia="Times New Roman" w:hAnsi="Times New Roman" w:cs="Times New Roman"/>
                <w:b/>
                <w:sz w:val="18"/>
                <w:szCs w:val="18"/>
                <w:lang w:eastAsia="ru-RU"/>
              </w:rPr>
              <w:t>1</w:t>
            </w:r>
            <w:r w:rsidR="00362B50">
              <w:rPr>
                <w:rFonts w:ascii="Times New Roman" w:eastAsia="Times New Roman" w:hAnsi="Times New Roman" w:cs="Times New Roman"/>
                <w:b/>
                <w:sz w:val="18"/>
                <w:szCs w:val="18"/>
                <w:lang w:eastAsia="ru-RU"/>
              </w:rPr>
              <w:t>6</w:t>
            </w:r>
          </w:p>
        </w:tc>
        <w:tc>
          <w:tcPr>
            <w:tcW w:w="900"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b/>
                <w:sz w:val="18"/>
                <w:szCs w:val="18"/>
                <w:lang w:eastAsia="ru-RU"/>
              </w:rPr>
            </w:pPr>
          </w:p>
        </w:tc>
        <w:tc>
          <w:tcPr>
            <w:tcW w:w="900" w:type="dxa"/>
            <w:tcBorders>
              <w:top w:val="single" w:sz="4" w:space="0" w:color="auto"/>
              <w:bottom w:val="single" w:sz="4" w:space="0" w:color="auto"/>
            </w:tcBorders>
            <w:shd w:val="clear" w:color="auto" w:fill="auto"/>
            <w:vAlign w:val="center"/>
          </w:tcPr>
          <w:p w:rsidR="00FD155D" w:rsidRPr="00FD155D" w:rsidRDefault="00FD155D" w:rsidP="00362B50">
            <w:pPr>
              <w:spacing w:after="0" w:line="240" w:lineRule="auto"/>
              <w:jc w:val="center"/>
              <w:rPr>
                <w:rFonts w:ascii="Times New Roman" w:eastAsia="Times New Roman" w:hAnsi="Times New Roman" w:cs="Times New Roman"/>
                <w:b/>
                <w:sz w:val="18"/>
                <w:szCs w:val="18"/>
                <w:lang w:eastAsia="ru-RU"/>
              </w:rPr>
            </w:pPr>
            <w:r w:rsidRPr="00FD155D">
              <w:rPr>
                <w:rFonts w:ascii="Times New Roman" w:eastAsia="Times New Roman" w:hAnsi="Times New Roman" w:cs="Times New Roman"/>
                <w:b/>
                <w:sz w:val="18"/>
                <w:szCs w:val="18"/>
                <w:lang w:eastAsia="ru-RU"/>
              </w:rPr>
              <w:t>1</w:t>
            </w:r>
            <w:r w:rsidR="00362B50">
              <w:rPr>
                <w:rFonts w:ascii="Times New Roman" w:eastAsia="Times New Roman" w:hAnsi="Times New Roman" w:cs="Times New Roman"/>
                <w:b/>
                <w:sz w:val="18"/>
                <w:szCs w:val="18"/>
                <w:lang w:eastAsia="ru-RU"/>
              </w:rPr>
              <w:t>6</w:t>
            </w:r>
          </w:p>
        </w:tc>
        <w:tc>
          <w:tcPr>
            <w:tcW w:w="1008"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b/>
                <w:sz w:val="18"/>
                <w:szCs w:val="18"/>
                <w:lang w:eastAsia="ru-RU"/>
              </w:rPr>
            </w:pPr>
            <w:r w:rsidRPr="00FD155D">
              <w:rPr>
                <w:rFonts w:ascii="Times New Roman" w:eastAsia="Times New Roman" w:hAnsi="Times New Roman" w:cs="Times New Roman"/>
                <w:b/>
                <w:sz w:val="18"/>
                <w:szCs w:val="18"/>
                <w:lang w:eastAsia="ru-RU"/>
              </w:rPr>
              <w:t>-</w:t>
            </w:r>
            <w:r w:rsidR="00362B50">
              <w:rPr>
                <w:rFonts w:ascii="Times New Roman" w:eastAsia="Times New Roman" w:hAnsi="Times New Roman" w:cs="Times New Roman"/>
                <w:b/>
                <w:sz w:val="18"/>
                <w:szCs w:val="18"/>
                <w:lang w:eastAsia="ru-RU"/>
              </w:rPr>
              <w:t>2</w:t>
            </w:r>
          </w:p>
        </w:tc>
        <w:tc>
          <w:tcPr>
            <w:tcW w:w="1152" w:type="dxa"/>
            <w:gridSpan w:val="2"/>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b/>
                <w:sz w:val="18"/>
                <w:szCs w:val="18"/>
                <w:lang w:eastAsia="ru-RU"/>
              </w:rPr>
            </w:pPr>
          </w:p>
        </w:tc>
        <w:tc>
          <w:tcPr>
            <w:tcW w:w="720" w:type="dxa"/>
            <w:tcBorders>
              <w:top w:val="single" w:sz="4" w:space="0" w:color="auto"/>
              <w:bottom w:val="single" w:sz="4" w:space="0" w:color="auto"/>
            </w:tcBorders>
            <w:shd w:val="clear" w:color="auto" w:fill="auto"/>
            <w:vAlign w:val="center"/>
          </w:tcPr>
          <w:p w:rsidR="00FD155D" w:rsidRPr="00FD155D" w:rsidRDefault="00FD155D" w:rsidP="00362B50">
            <w:pPr>
              <w:spacing w:after="0" w:line="240" w:lineRule="auto"/>
              <w:jc w:val="center"/>
              <w:rPr>
                <w:rFonts w:ascii="Times New Roman" w:eastAsia="Times New Roman" w:hAnsi="Times New Roman" w:cs="Times New Roman"/>
                <w:b/>
                <w:sz w:val="18"/>
                <w:szCs w:val="18"/>
                <w:lang w:eastAsia="ru-RU"/>
              </w:rPr>
            </w:pPr>
            <w:r w:rsidRPr="00FD155D">
              <w:rPr>
                <w:rFonts w:ascii="Times New Roman" w:eastAsia="Times New Roman" w:hAnsi="Times New Roman" w:cs="Times New Roman"/>
                <w:b/>
                <w:sz w:val="18"/>
                <w:szCs w:val="18"/>
                <w:lang w:eastAsia="ru-RU"/>
              </w:rPr>
              <w:t>-</w:t>
            </w:r>
            <w:r w:rsidR="00362B50">
              <w:rPr>
                <w:rFonts w:ascii="Times New Roman" w:eastAsia="Times New Roman" w:hAnsi="Times New Roman" w:cs="Times New Roman"/>
                <w:b/>
                <w:sz w:val="18"/>
                <w:szCs w:val="18"/>
                <w:lang w:eastAsia="ru-RU"/>
              </w:rPr>
              <w:t>2</w:t>
            </w:r>
          </w:p>
        </w:tc>
      </w:tr>
      <w:tr w:rsidR="00FD155D" w:rsidRPr="00FD155D" w:rsidTr="00445F17">
        <w:trPr>
          <w:trHeight w:val="441"/>
        </w:trPr>
        <w:tc>
          <w:tcPr>
            <w:tcW w:w="555"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rPr>
                <w:rFonts w:ascii="Times New Roman" w:eastAsia="Times New Roman" w:hAnsi="Times New Roman" w:cs="Times New Roman"/>
                <w:sz w:val="18"/>
                <w:szCs w:val="18"/>
                <w:lang w:eastAsia="ru-RU"/>
              </w:rPr>
            </w:pPr>
            <w:r w:rsidRPr="00FD155D">
              <w:rPr>
                <w:rFonts w:ascii="Times New Roman" w:eastAsia="Times New Roman" w:hAnsi="Times New Roman" w:cs="Times New Roman"/>
                <w:sz w:val="18"/>
                <w:szCs w:val="18"/>
                <w:lang w:eastAsia="ru-RU"/>
              </w:rPr>
              <w:t>3</w:t>
            </w:r>
          </w:p>
        </w:tc>
        <w:tc>
          <w:tcPr>
            <w:tcW w:w="2891"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rPr>
                <w:rFonts w:ascii="Times New Roman" w:eastAsia="Times New Roman" w:hAnsi="Times New Roman" w:cs="Times New Roman"/>
                <w:sz w:val="18"/>
                <w:szCs w:val="18"/>
                <w:lang w:eastAsia="ru-RU"/>
              </w:rPr>
            </w:pPr>
            <w:r w:rsidRPr="00FD155D">
              <w:rPr>
                <w:rFonts w:ascii="Times New Roman" w:eastAsia="Times New Roman" w:hAnsi="Times New Roman" w:cs="Times New Roman"/>
                <w:sz w:val="18"/>
                <w:szCs w:val="18"/>
                <w:lang w:eastAsia="ru-RU"/>
              </w:rPr>
              <w:t>- інші працівники</w:t>
            </w:r>
          </w:p>
        </w:tc>
        <w:tc>
          <w:tcPr>
            <w:tcW w:w="851"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sz w:val="16"/>
                <w:szCs w:val="16"/>
                <w:lang w:eastAsia="ru-RU"/>
              </w:rPr>
            </w:pPr>
            <w:bookmarkStart w:id="0" w:name="_GoBack"/>
            <w:bookmarkEnd w:id="0"/>
            <w:r w:rsidRPr="00FD155D">
              <w:rPr>
                <w:rFonts w:ascii="Times New Roman" w:eastAsia="Times New Roman" w:hAnsi="Times New Roman" w:cs="Times New Roman"/>
                <w:sz w:val="16"/>
                <w:szCs w:val="16"/>
                <w:lang w:eastAsia="ru-RU"/>
              </w:rPr>
              <w:t>осіб</w:t>
            </w:r>
          </w:p>
        </w:tc>
        <w:tc>
          <w:tcPr>
            <w:tcW w:w="2551" w:type="dxa"/>
            <w:gridSpan w:val="2"/>
            <w:tcBorders>
              <w:top w:val="single" w:sz="4" w:space="0" w:color="auto"/>
              <w:bottom w:val="single" w:sz="4" w:space="0" w:color="auto"/>
            </w:tcBorders>
            <w:shd w:val="clear" w:color="auto" w:fill="auto"/>
            <w:vAlign w:val="center"/>
          </w:tcPr>
          <w:p w:rsidR="00CB2FCC" w:rsidRPr="00CB2FCC" w:rsidRDefault="00CB2FCC" w:rsidP="00CB2FCC">
            <w:pPr>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eastAsiaTheme="minorEastAsia" w:hAnsi="Times New Roman" w:cs="Times New Roman"/>
                <w:color w:val="000000"/>
                <w:sz w:val="15"/>
                <w:szCs w:val="24"/>
                <w:lang w:eastAsia="uk-UA"/>
              </w:rPr>
            </w:pPr>
            <w:r w:rsidRPr="00CB2FCC">
              <w:rPr>
                <w:rFonts w:ascii="Times New Roman" w:eastAsiaTheme="minorEastAsia" w:hAnsi="Times New Roman" w:cs="Times New Roman"/>
                <w:color w:val="000000"/>
                <w:sz w:val="15"/>
                <w:szCs w:val="24"/>
                <w:lang w:eastAsia="uk-UA"/>
              </w:rPr>
              <w:t xml:space="preserve">Постанова КСУ від  07 вересня  2021 р. </w:t>
            </w:r>
          </w:p>
          <w:p w:rsidR="00FD155D" w:rsidRPr="00CB2FCC" w:rsidRDefault="00CB2FCC" w:rsidP="00CB2FCC">
            <w:pPr>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eastAsiaTheme="minorEastAsia" w:hAnsi="Times New Roman" w:cs="Times New Roman"/>
                <w:color w:val="000000"/>
                <w:sz w:val="15"/>
                <w:szCs w:val="24"/>
                <w:lang w:eastAsia="uk-UA"/>
              </w:rPr>
            </w:pPr>
            <w:r w:rsidRPr="00CB2FCC">
              <w:rPr>
                <w:rFonts w:ascii="Times New Roman" w:eastAsiaTheme="minorEastAsia" w:hAnsi="Times New Roman" w:cs="Times New Roman"/>
                <w:color w:val="000000"/>
                <w:sz w:val="15"/>
                <w:szCs w:val="24"/>
                <w:lang w:eastAsia="uk-UA"/>
              </w:rPr>
              <w:t>№ 6-п/2021,</w:t>
            </w:r>
            <w:r>
              <w:rPr>
                <w:rFonts w:ascii="Times New Roman" w:eastAsiaTheme="minorEastAsia" w:hAnsi="Times New Roman" w:cs="Times New Roman"/>
                <w:color w:val="000000"/>
                <w:sz w:val="15"/>
                <w:szCs w:val="24"/>
                <w:lang w:eastAsia="uk-UA"/>
              </w:rPr>
              <w:t xml:space="preserve"> </w:t>
            </w:r>
            <w:r w:rsidRPr="00CB2FCC">
              <w:rPr>
                <w:rFonts w:ascii="Times New Roman" w:eastAsiaTheme="minorEastAsia" w:hAnsi="Times New Roman" w:cs="Times New Roman"/>
                <w:color w:val="000000"/>
                <w:sz w:val="15"/>
                <w:szCs w:val="24"/>
                <w:lang w:eastAsia="uk-UA"/>
              </w:rPr>
              <w:t>штатний розпис</w:t>
            </w:r>
          </w:p>
        </w:tc>
        <w:tc>
          <w:tcPr>
            <w:tcW w:w="727" w:type="dxa"/>
            <w:tcBorders>
              <w:top w:val="single" w:sz="4" w:space="0" w:color="auto"/>
              <w:bottom w:val="single" w:sz="4" w:space="0" w:color="auto"/>
            </w:tcBorders>
            <w:shd w:val="clear" w:color="auto" w:fill="auto"/>
            <w:vAlign w:val="center"/>
          </w:tcPr>
          <w:p w:rsidR="00FD155D" w:rsidRPr="00FD155D" w:rsidRDefault="00FD155D" w:rsidP="00362B50">
            <w:pPr>
              <w:spacing w:after="0" w:line="240" w:lineRule="auto"/>
              <w:jc w:val="center"/>
              <w:rPr>
                <w:rFonts w:ascii="Times New Roman" w:eastAsia="Times New Roman" w:hAnsi="Times New Roman" w:cs="Times New Roman"/>
                <w:b/>
                <w:sz w:val="18"/>
                <w:szCs w:val="18"/>
                <w:lang w:eastAsia="ru-RU"/>
              </w:rPr>
            </w:pPr>
            <w:r w:rsidRPr="00FD155D">
              <w:rPr>
                <w:rFonts w:ascii="Times New Roman" w:eastAsia="Times New Roman" w:hAnsi="Times New Roman" w:cs="Times New Roman"/>
                <w:b/>
                <w:sz w:val="18"/>
                <w:szCs w:val="18"/>
                <w:lang w:eastAsia="ru-RU"/>
              </w:rPr>
              <w:t>37</w:t>
            </w:r>
            <w:r w:rsidR="00362B50">
              <w:rPr>
                <w:rFonts w:ascii="Times New Roman" w:eastAsia="Times New Roman" w:hAnsi="Times New Roman" w:cs="Times New Roman"/>
                <w:b/>
                <w:sz w:val="18"/>
                <w:szCs w:val="18"/>
                <w:lang w:eastAsia="ru-RU"/>
              </w:rPr>
              <w:t>9</w:t>
            </w:r>
          </w:p>
        </w:tc>
        <w:tc>
          <w:tcPr>
            <w:tcW w:w="1080"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b/>
                <w:sz w:val="18"/>
                <w:szCs w:val="18"/>
                <w:lang w:eastAsia="ru-RU"/>
              </w:rPr>
            </w:pPr>
          </w:p>
        </w:tc>
        <w:tc>
          <w:tcPr>
            <w:tcW w:w="900" w:type="dxa"/>
            <w:tcBorders>
              <w:top w:val="single" w:sz="4" w:space="0" w:color="auto"/>
              <w:bottom w:val="single" w:sz="4" w:space="0" w:color="auto"/>
            </w:tcBorders>
            <w:shd w:val="clear" w:color="auto" w:fill="auto"/>
            <w:vAlign w:val="center"/>
          </w:tcPr>
          <w:p w:rsidR="00FD155D" w:rsidRPr="00FD155D" w:rsidRDefault="00362B50" w:rsidP="00FD155D">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379</w:t>
            </w:r>
          </w:p>
        </w:tc>
        <w:tc>
          <w:tcPr>
            <w:tcW w:w="1260" w:type="dxa"/>
            <w:tcBorders>
              <w:top w:val="single" w:sz="4" w:space="0" w:color="auto"/>
              <w:bottom w:val="single" w:sz="4" w:space="0" w:color="auto"/>
            </w:tcBorders>
            <w:shd w:val="clear" w:color="auto" w:fill="auto"/>
            <w:vAlign w:val="center"/>
          </w:tcPr>
          <w:p w:rsidR="00FD155D" w:rsidRPr="00FD155D" w:rsidRDefault="00FD155D" w:rsidP="00362B50">
            <w:pPr>
              <w:spacing w:after="0" w:line="240" w:lineRule="auto"/>
              <w:jc w:val="center"/>
              <w:rPr>
                <w:rFonts w:ascii="Times New Roman" w:eastAsia="Times New Roman" w:hAnsi="Times New Roman" w:cs="Times New Roman"/>
                <w:b/>
                <w:sz w:val="18"/>
                <w:szCs w:val="18"/>
                <w:lang w:eastAsia="ru-RU"/>
              </w:rPr>
            </w:pPr>
            <w:r w:rsidRPr="00FD155D">
              <w:rPr>
                <w:rFonts w:ascii="Times New Roman" w:eastAsia="Times New Roman" w:hAnsi="Times New Roman" w:cs="Times New Roman"/>
                <w:b/>
                <w:sz w:val="18"/>
                <w:szCs w:val="18"/>
                <w:lang w:eastAsia="ru-RU"/>
              </w:rPr>
              <w:t>3</w:t>
            </w:r>
            <w:r w:rsidR="00362B50">
              <w:rPr>
                <w:rFonts w:ascii="Times New Roman" w:eastAsia="Times New Roman" w:hAnsi="Times New Roman" w:cs="Times New Roman"/>
                <w:b/>
                <w:sz w:val="18"/>
                <w:szCs w:val="18"/>
                <w:lang w:eastAsia="ru-RU"/>
              </w:rPr>
              <w:t>55</w:t>
            </w:r>
          </w:p>
        </w:tc>
        <w:tc>
          <w:tcPr>
            <w:tcW w:w="900"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b/>
                <w:sz w:val="18"/>
                <w:szCs w:val="18"/>
                <w:lang w:eastAsia="ru-RU"/>
              </w:rPr>
            </w:pPr>
          </w:p>
        </w:tc>
        <w:tc>
          <w:tcPr>
            <w:tcW w:w="900" w:type="dxa"/>
            <w:tcBorders>
              <w:top w:val="single" w:sz="4" w:space="0" w:color="auto"/>
              <w:bottom w:val="single" w:sz="4" w:space="0" w:color="auto"/>
            </w:tcBorders>
            <w:shd w:val="clear" w:color="auto" w:fill="auto"/>
            <w:vAlign w:val="center"/>
          </w:tcPr>
          <w:p w:rsidR="00FD155D" w:rsidRPr="00FD155D" w:rsidRDefault="00FD155D" w:rsidP="00362B50">
            <w:pPr>
              <w:spacing w:after="0" w:line="240" w:lineRule="auto"/>
              <w:jc w:val="center"/>
              <w:rPr>
                <w:rFonts w:ascii="Times New Roman" w:eastAsia="Times New Roman" w:hAnsi="Times New Roman" w:cs="Times New Roman"/>
                <w:b/>
                <w:sz w:val="18"/>
                <w:szCs w:val="18"/>
                <w:lang w:eastAsia="ru-RU"/>
              </w:rPr>
            </w:pPr>
            <w:r w:rsidRPr="00FD155D">
              <w:rPr>
                <w:rFonts w:ascii="Times New Roman" w:eastAsia="Times New Roman" w:hAnsi="Times New Roman" w:cs="Times New Roman"/>
                <w:b/>
                <w:sz w:val="18"/>
                <w:szCs w:val="18"/>
                <w:lang w:eastAsia="ru-RU"/>
              </w:rPr>
              <w:t>3</w:t>
            </w:r>
            <w:r w:rsidR="00362B50">
              <w:rPr>
                <w:rFonts w:ascii="Times New Roman" w:eastAsia="Times New Roman" w:hAnsi="Times New Roman" w:cs="Times New Roman"/>
                <w:b/>
                <w:sz w:val="18"/>
                <w:szCs w:val="18"/>
                <w:lang w:eastAsia="ru-RU"/>
              </w:rPr>
              <w:t>55</w:t>
            </w:r>
          </w:p>
        </w:tc>
        <w:tc>
          <w:tcPr>
            <w:tcW w:w="1008" w:type="dxa"/>
            <w:tcBorders>
              <w:top w:val="single" w:sz="4" w:space="0" w:color="auto"/>
              <w:bottom w:val="single" w:sz="4" w:space="0" w:color="auto"/>
            </w:tcBorders>
            <w:shd w:val="clear" w:color="auto" w:fill="auto"/>
            <w:vAlign w:val="center"/>
          </w:tcPr>
          <w:p w:rsidR="00FD155D" w:rsidRPr="00FD155D" w:rsidRDefault="00FD155D" w:rsidP="00362B50">
            <w:pPr>
              <w:spacing w:after="0" w:line="240" w:lineRule="auto"/>
              <w:jc w:val="center"/>
              <w:rPr>
                <w:rFonts w:ascii="Times New Roman" w:eastAsia="Times New Roman" w:hAnsi="Times New Roman" w:cs="Times New Roman"/>
                <w:b/>
                <w:sz w:val="18"/>
                <w:szCs w:val="18"/>
                <w:lang w:eastAsia="ru-RU"/>
              </w:rPr>
            </w:pPr>
            <w:r w:rsidRPr="00FD155D">
              <w:rPr>
                <w:rFonts w:ascii="Times New Roman" w:eastAsia="Times New Roman" w:hAnsi="Times New Roman" w:cs="Times New Roman"/>
                <w:b/>
                <w:sz w:val="18"/>
                <w:szCs w:val="18"/>
                <w:lang w:eastAsia="ru-RU"/>
              </w:rPr>
              <w:t>-</w:t>
            </w:r>
            <w:r w:rsidR="00362B50">
              <w:rPr>
                <w:rFonts w:ascii="Times New Roman" w:eastAsia="Times New Roman" w:hAnsi="Times New Roman" w:cs="Times New Roman"/>
                <w:b/>
                <w:sz w:val="18"/>
                <w:szCs w:val="18"/>
                <w:lang w:eastAsia="ru-RU"/>
              </w:rPr>
              <w:t>24</w:t>
            </w:r>
          </w:p>
        </w:tc>
        <w:tc>
          <w:tcPr>
            <w:tcW w:w="1152" w:type="dxa"/>
            <w:gridSpan w:val="2"/>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b/>
                <w:sz w:val="18"/>
                <w:szCs w:val="18"/>
                <w:lang w:eastAsia="ru-RU"/>
              </w:rPr>
            </w:pPr>
          </w:p>
        </w:tc>
        <w:tc>
          <w:tcPr>
            <w:tcW w:w="720" w:type="dxa"/>
            <w:tcBorders>
              <w:top w:val="single" w:sz="4" w:space="0" w:color="auto"/>
              <w:bottom w:val="single" w:sz="4" w:space="0" w:color="auto"/>
            </w:tcBorders>
            <w:shd w:val="clear" w:color="auto" w:fill="auto"/>
            <w:vAlign w:val="center"/>
          </w:tcPr>
          <w:p w:rsidR="00FD155D" w:rsidRPr="00FD155D" w:rsidRDefault="00362B50" w:rsidP="00362B50">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-24</w:t>
            </w:r>
          </w:p>
        </w:tc>
      </w:tr>
      <w:tr w:rsidR="00FD155D" w:rsidRPr="00FD155D" w:rsidTr="00445F17">
        <w:trPr>
          <w:trHeight w:val="915"/>
        </w:trPr>
        <w:tc>
          <w:tcPr>
            <w:tcW w:w="555" w:type="dxa"/>
            <w:tcBorders>
              <w:top w:val="single" w:sz="4" w:space="0" w:color="auto"/>
              <w:bottom w:val="single" w:sz="4" w:space="0" w:color="auto"/>
            </w:tcBorders>
            <w:shd w:val="clear" w:color="auto" w:fill="auto"/>
            <w:vAlign w:val="bottom"/>
          </w:tcPr>
          <w:p w:rsidR="00FD155D" w:rsidRDefault="00FD155D" w:rsidP="00D33A18">
            <w:pPr>
              <w:spacing w:after="0" w:line="240" w:lineRule="auto"/>
              <w:rPr>
                <w:rFonts w:ascii="Times New Roman" w:eastAsia="Times New Roman" w:hAnsi="Times New Roman" w:cs="Times New Roman"/>
                <w:bCs/>
                <w:sz w:val="18"/>
                <w:szCs w:val="18"/>
                <w:lang w:eastAsia="ru-RU"/>
              </w:rPr>
            </w:pPr>
            <w:r w:rsidRPr="00FD155D">
              <w:rPr>
                <w:rFonts w:ascii="Times New Roman" w:eastAsia="Times New Roman" w:hAnsi="Times New Roman" w:cs="Times New Roman"/>
                <w:bCs/>
                <w:sz w:val="18"/>
                <w:szCs w:val="18"/>
                <w:lang w:eastAsia="ru-RU"/>
              </w:rPr>
              <w:t>4</w:t>
            </w:r>
          </w:p>
          <w:p w:rsidR="00C83779" w:rsidRDefault="00C83779" w:rsidP="00D33A18">
            <w:pPr>
              <w:spacing w:after="0" w:line="240" w:lineRule="auto"/>
              <w:rPr>
                <w:rFonts w:ascii="Times New Roman" w:eastAsia="Times New Roman" w:hAnsi="Times New Roman" w:cs="Times New Roman"/>
                <w:bCs/>
                <w:sz w:val="18"/>
                <w:szCs w:val="18"/>
                <w:lang w:eastAsia="ru-RU"/>
              </w:rPr>
            </w:pPr>
          </w:p>
          <w:p w:rsidR="00C83779" w:rsidRDefault="00C83779" w:rsidP="00D33A18">
            <w:pPr>
              <w:spacing w:after="0" w:line="240" w:lineRule="auto"/>
              <w:rPr>
                <w:rFonts w:ascii="Times New Roman" w:eastAsia="Times New Roman" w:hAnsi="Times New Roman" w:cs="Times New Roman"/>
                <w:bCs/>
                <w:sz w:val="18"/>
                <w:szCs w:val="18"/>
                <w:lang w:eastAsia="ru-RU"/>
              </w:rPr>
            </w:pPr>
          </w:p>
          <w:p w:rsidR="00C83779" w:rsidRPr="00FD155D" w:rsidRDefault="00C83779" w:rsidP="00D33A18">
            <w:pPr>
              <w:spacing w:after="0" w:line="240" w:lineRule="auto"/>
              <w:rPr>
                <w:rFonts w:ascii="Times New Roman" w:eastAsia="Times New Roman" w:hAnsi="Times New Roman" w:cs="Times New Roman"/>
                <w:bCs/>
                <w:sz w:val="18"/>
                <w:szCs w:val="18"/>
                <w:lang w:eastAsia="ru-RU"/>
              </w:rPr>
            </w:pPr>
          </w:p>
        </w:tc>
        <w:tc>
          <w:tcPr>
            <w:tcW w:w="2891" w:type="dxa"/>
            <w:tcBorders>
              <w:top w:val="single" w:sz="4" w:space="0" w:color="auto"/>
              <w:bottom w:val="single" w:sz="4" w:space="0" w:color="auto"/>
            </w:tcBorders>
            <w:shd w:val="clear" w:color="auto" w:fill="auto"/>
            <w:vAlign w:val="bottom"/>
          </w:tcPr>
          <w:p w:rsidR="00FD155D" w:rsidRDefault="00FD155D" w:rsidP="00C83779">
            <w:pPr>
              <w:spacing w:after="0" w:line="240" w:lineRule="auto"/>
              <w:rPr>
                <w:rFonts w:ascii="Times New Roman" w:eastAsia="Times New Roman" w:hAnsi="Times New Roman" w:cs="Times New Roman"/>
                <w:bCs/>
                <w:sz w:val="18"/>
                <w:szCs w:val="18"/>
                <w:lang w:eastAsia="ru-RU"/>
              </w:rPr>
            </w:pPr>
            <w:r w:rsidRPr="00FD155D">
              <w:rPr>
                <w:rFonts w:ascii="Times New Roman" w:eastAsia="Times New Roman" w:hAnsi="Times New Roman" w:cs="Times New Roman"/>
                <w:bCs/>
                <w:sz w:val="18"/>
                <w:szCs w:val="18"/>
                <w:lang w:eastAsia="ru-RU"/>
              </w:rPr>
              <w:t>Розмір внеск</w:t>
            </w:r>
            <w:r w:rsidR="00203467">
              <w:rPr>
                <w:rFonts w:ascii="Times New Roman" w:eastAsia="Times New Roman" w:hAnsi="Times New Roman" w:cs="Times New Roman"/>
                <w:bCs/>
                <w:sz w:val="18"/>
                <w:szCs w:val="18"/>
                <w:lang w:eastAsia="ru-RU"/>
              </w:rPr>
              <w:t>ів</w:t>
            </w:r>
            <w:r w:rsidRPr="00FD155D">
              <w:rPr>
                <w:rFonts w:ascii="Times New Roman" w:eastAsia="Times New Roman" w:hAnsi="Times New Roman" w:cs="Times New Roman"/>
                <w:bCs/>
                <w:sz w:val="18"/>
                <w:szCs w:val="18"/>
                <w:lang w:eastAsia="ru-RU"/>
              </w:rPr>
              <w:t xml:space="preserve"> до міжнародних організацій, членом яких є Конституційний Суд України</w:t>
            </w:r>
            <w:r w:rsidR="00C83779">
              <w:rPr>
                <w:rFonts w:ascii="Times New Roman" w:eastAsia="Times New Roman" w:hAnsi="Times New Roman" w:cs="Times New Roman"/>
                <w:bCs/>
                <w:sz w:val="18"/>
                <w:szCs w:val="18"/>
                <w:lang w:eastAsia="ru-RU"/>
              </w:rPr>
              <w:t xml:space="preserve">    </w:t>
            </w:r>
          </w:p>
          <w:p w:rsidR="00C83779" w:rsidRDefault="00C83779" w:rsidP="00C83779">
            <w:pPr>
              <w:spacing w:after="0" w:line="240" w:lineRule="auto"/>
              <w:rPr>
                <w:rFonts w:ascii="Times New Roman" w:eastAsia="Times New Roman" w:hAnsi="Times New Roman" w:cs="Times New Roman"/>
                <w:bCs/>
                <w:sz w:val="18"/>
                <w:szCs w:val="18"/>
                <w:lang w:eastAsia="ru-RU"/>
              </w:rPr>
            </w:pPr>
          </w:p>
          <w:p w:rsidR="00C83779" w:rsidRPr="00FD155D" w:rsidRDefault="00C83779" w:rsidP="00C83779">
            <w:pPr>
              <w:spacing w:after="0" w:line="240" w:lineRule="auto"/>
              <w:rPr>
                <w:rFonts w:ascii="Times New Roman" w:eastAsia="Times New Roman" w:hAnsi="Times New Roman" w:cs="Times New Roman"/>
                <w:bCs/>
                <w:sz w:val="18"/>
                <w:szCs w:val="18"/>
                <w:lang w:eastAsia="ru-RU"/>
              </w:rPr>
            </w:pPr>
          </w:p>
        </w:tc>
        <w:tc>
          <w:tcPr>
            <w:tcW w:w="851"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sz w:val="16"/>
                <w:szCs w:val="16"/>
                <w:lang w:eastAsia="ru-RU"/>
              </w:rPr>
            </w:pPr>
            <w:r w:rsidRPr="00FD155D">
              <w:rPr>
                <w:rFonts w:ascii="Times New Roman" w:eastAsia="Times New Roman" w:hAnsi="Times New Roman" w:cs="Times New Roman"/>
                <w:sz w:val="16"/>
                <w:szCs w:val="16"/>
                <w:lang w:eastAsia="ru-RU"/>
              </w:rPr>
              <w:t>тис. грн.</w:t>
            </w:r>
          </w:p>
        </w:tc>
        <w:tc>
          <w:tcPr>
            <w:tcW w:w="2551" w:type="dxa"/>
            <w:gridSpan w:val="2"/>
            <w:tcBorders>
              <w:top w:val="single" w:sz="4" w:space="0" w:color="auto"/>
              <w:bottom w:val="single" w:sz="4" w:space="0" w:color="auto"/>
            </w:tcBorders>
            <w:shd w:val="clear" w:color="auto" w:fill="auto"/>
            <w:vAlign w:val="center"/>
          </w:tcPr>
          <w:p w:rsidR="00FD155D" w:rsidRDefault="00FD155D" w:rsidP="00FD155D">
            <w:pPr>
              <w:spacing w:after="0" w:line="240" w:lineRule="auto"/>
              <w:rPr>
                <w:rFonts w:ascii="Times New Roman" w:eastAsia="Times New Roman" w:hAnsi="Times New Roman" w:cs="Times New Roman"/>
                <w:sz w:val="16"/>
                <w:szCs w:val="16"/>
                <w:lang w:eastAsia="ru-RU"/>
              </w:rPr>
            </w:pPr>
            <w:r w:rsidRPr="00FD155D">
              <w:rPr>
                <w:rFonts w:ascii="Times New Roman" w:eastAsia="Times New Roman" w:hAnsi="Times New Roman" w:cs="Times New Roman"/>
                <w:sz w:val="16"/>
                <w:szCs w:val="16"/>
                <w:lang w:eastAsia="ru-RU"/>
              </w:rPr>
              <w:t>Статут Всесвітньої конференції конституційного правосуддя, схвалений 23.05.2011 р. (Ст</w:t>
            </w:r>
            <w:r w:rsidR="00D33A18">
              <w:rPr>
                <w:rFonts w:ascii="Times New Roman" w:eastAsia="Times New Roman" w:hAnsi="Times New Roman" w:cs="Times New Roman"/>
                <w:sz w:val="16"/>
                <w:szCs w:val="16"/>
                <w:lang w:eastAsia="ru-RU"/>
              </w:rPr>
              <w:t>. 6</w:t>
            </w:r>
            <w:r w:rsidRPr="00FD155D">
              <w:rPr>
                <w:rFonts w:ascii="Times New Roman" w:eastAsia="Times New Roman" w:hAnsi="Times New Roman" w:cs="Times New Roman"/>
                <w:sz w:val="16"/>
                <w:szCs w:val="16"/>
                <w:lang w:eastAsia="ru-RU"/>
              </w:rPr>
              <w:t>)</w:t>
            </w:r>
            <w:r w:rsidR="00D33A18">
              <w:rPr>
                <w:rFonts w:ascii="Times New Roman" w:eastAsia="Times New Roman" w:hAnsi="Times New Roman" w:cs="Times New Roman"/>
                <w:sz w:val="16"/>
                <w:szCs w:val="16"/>
                <w:lang w:eastAsia="ru-RU"/>
              </w:rPr>
              <w:t xml:space="preserve"> Статут Конференції</w:t>
            </w:r>
          </w:p>
          <w:p w:rsidR="00D33A18" w:rsidRPr="00FD155D" w:rsidRDefault="00D33A18" w:rsidP="00FD155D">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Європейських конституційних судів, прийнятий 16-17 травня 1999 (ст.11)</w:t>
            </w:r>
          </w:p>
        </w:tc>
        <w:tc>
          <w:tcPr>
            <w:tcW w:w="727" w:type="dxa"/>
            <w:tcBorders>
              <w:top w:val="single" w:sz="4" w:space="0" w:color="auto"/>
              <w:bottom w:val="single" w:sz="4" w:space="0" w:color="auto"/>
            </w:tcBorders>
            <w:shd w:val="clear" w:color="auto" w:fill="auto"/>
            <w:vAlign w:val="center"/>
          </w:tcPr>
          <w:p w:rsidR="00FD155D" w:rsidRPr="00FD155D" w:rsidRDefault="00D33A18" w:rsidP="00D33A18">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107</w:t>
            </w:r>
            <w:r w:rsidR="00FD155D" w:rsidRPr="00FD155D">
              <w:rPr>
                <w:rFonts w:ascii="Times New Roman" w:eastAsia="Times New Roman" w:hAnsi="Times New Roman" w:cs="Times New Roman"/>
                <w:b/>
                <w:sz w:val="18"/>
                <w:szCs w:val="18"/>
                <w:lang w:eastAsia="ru-RU"/>
              </w:rPr>
              <w:t>,</w:t>
            </w:r>
            <w:r>
              <w:rPr>
                <w:rFonts w:ascii="Times New Roman" w:eastAsia="Times New Roman" w:hAnsi="Times New Roman" w:cs="Times New Roman"/>
                <w:b/>
                <w:sz w:val="18"/>
                <w:szCs w:val="18"/>
                <w:lang w:eastAsia="ru-RU"/>
              </w:rPr>
              <w:t>1</w:t>
            </w:r>
          </w:p>
        </w:tc>
        <w:tc>
          <w:tcPr>
            <w:tcW w:w="1080"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b/>
                <w:sz w:val="18"/>
                <w:szCs w:val="18"/>
                <w:lang w:eastAsia="ru-RU"/>
              </w:rPr>
            </w:pPr>
          </w:p>
        </w:tc>
        <w:tc>
          <w:tcPr>
            <w:tcW w:w="900" w:type="dxa"/>
            <w:tcBorders>
              <w:top w:val="single" w:sz="4" w:space="0" w:color="auto"/>
              <w:bottom w:val="single" w:sz="4" w:space="0" w:color="auto"/>
            </w:tcBorders>
            <w:shd w:val="clear" w:color="auto" w:fill="auto"/>
            <w:vAlign w:val="center"/>
          </w:tcPr>
          <w:p w:rsidR="00FD155D" w:rsidRPr="00FD155D" w:rsidRDefault="00D33A18" w:rsidP="00D33A18">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107</w:t>
            </w:r>
            <w:r w:rsidR="00FD155D" w:rsidRPr="00FD155D">
              <w:rPr>
                <w:rFonts w:ascii="Times New Roman" w:eastAsia="Times New Roman" w:hAnsi="Times New Roman" w:cs="Times New Roman"/>
                <w:b/>
                <w:sz w:val="18"/>
                <w:szCs w:val="18"/>
                <w:lang w:eastAsia="ru-RU"/>
              </w:rPr>
              <w:t>,</w:t>
            </w:r>
            <w:r>
              <w:rPr>
                <w:rFonts w:ascii="Times New Roman" w:eastAsia="Times New Roman" w:hAnsi="Times New Roman" w:cs="Times New Roman"/>
                <w:b/>
                <w:sz w:val="18"/>
                <w:szCs w:val="18"/>
                <w:lang w:eastAsia="ru-RU"/>
              </w:rPr>
              <w:t>1</w:t>
            </w:r>
          </w:p>
        </w:tc>
        <w:tc>
          <w:tcPr>
            <w:tcW w:w="1260" w:type="dxa"/>
            <w:tcBorders>
              <w:top w:val="single" w:sz="4" w:space="0" w:color="auto"/>
              <w:bottom w:val="single" w:sz="4" w:space="0" w:color="auto"/>
            </w:tcBorders>
            <w:shd w:val="clear" w:color="auto" w:fill="auto"/>
            <w:vAlign w:val="center"/>
          </w:tcPr>
          <w:p w:rsidR="00FD155D" w:rsidRPr="00FD155D" w:rsidRDefault="00362B50" w:rsidP="00362B50">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84</w:t>
            </w:r>
            <w:r w:rsidR="00D33A18">
              <w:rPr>
                <w:rFonts w:ascii="Times New Roman" w:eastAsia="Times New Roman" w:hAnsi="Times New Roman" w:cs="Times New Roman"/>
                <w:b/>
                <w:sz w:val="18"/>
                <w:szCs w:val="18"/>
                <w:lang w:eastAsia="ru-RU"/>
              </w:rPr>
              <w:t>,</w:t>
            </w:r>
            <w:r>
              <w:rPr>
                <w:rFonts w:ascii="Times New Roman" w:eastAsia="Times New Roman" w:hAnsi="Times New Roman" w:cs="Times New Roman"/>
                <w:b/>
                <w:sz w:val="18"/>
                <w:szCs w:val="18"/>
                <w:lang w:eastAsia="ru-RU"/>
              </w:rPr>
              <w:t>3</w:t>
            </w:r>
          </w:p>
        </w:tc>
        <w:tc>
          <w:tcPr>
            <w:tcW w:w="900"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b/>
                <w:sz w:val="18"/>
                <w:szCs w:val="18"/>
                <w:lang w:eastAsia="ru-RU"/>
              </w:rPr>
            </w:pPr>
          </w:p>
        </w:tc>
        <w:tc>
          <w:tcPr>
            <w:tcW w:w="900" w:type="dxa"/>
            <w:tcBorders>
              <w:top w:val="single" w:sz="4" w:space="0" w:color="auto"/>
              <w:bottom w:val="single" w:sz="4" w:space="0" w:color="auto"/>
            </w:tcBorders>
            <w:shd w:val="clear" w:color="auto" w:fill="auto"/>
            <w:vAlign w:val="center"/>
          </w:tcPr>
          <w:p w:rsidR="00FD155D" w:rsidRPr="00FD155D" w:rsidRDefault="00362B50" w:rsidP="00362B50">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84</w:t>
            </w:r>
            <w:r w:rsidR="00FD155D" w:rsidRPr="00FD155D">
              <w:rPr>
                <w:rFonts w:ascii="Times New Roman" w:eastAsia="Times New Roman" w:hAnsi="Times New Roman" w:cs="Times New Roman"/>
                <w:b/>
                <w:sz w:val="18"/>
                <w:szCs w:val="18"/>
                <w:lang w:eastAsia="ru-RU"/>
              </w:rPr>
              <w:t>,</w:t>
            </w:r>
            <w:r>
              <w:rPr>
                <w:rFonts w:ascii="Times New Roman" w:eastAsia="Times New Roman" w:hAnsi="Times New Roman" w:cs="Times New Roman"/>
                <w:b/>
                <w:sz w:val="18"/>
                <w:szCs w:val="18"/>
                <w:lang w:eastAsia="ru-RU"/>
              </w:rPr>
              <w:t>3</w:t>
            </w:r>
          </w:p>
        </w:tc>
        <w:tc>
          <w:tcPr>
            <w:tcW w:w="1008" w:type="dxa"/>
            <w:tcBorders>
              <w:top w:val="single" w:sz="4" w:space="0" w:color="auto"/>
              <w:bottom w:val="single" w:sz="4" w:space="0" w:color="auto"/>
            </w:tcBorders>
            <w:shd w:val="clear" w:color="auto" w:fill="auto"/>
            <w:vAlign w:val="center"/>
          </w:tcPr>
          <w:p w:rsidR="00FD155D" w:rsidRPr="00FD155D" w:rsidRDefault="00FD155D" w:rsidP="00362B50">
            <w:pPr>
              <w:spacing w:after="0" w:line="240" w:lineRule="auto"/>
              <w:jc w:val="center"/>
              <w:rPr>
                <w:rFonts w:ascii="Times New Roman" w:eastAsia="Times New Roman" w:hAnsi="Times New Roman" w:cs="Times New Roman"/>
                <w:b/>
                <w:sz w:val="18"/>
                <w:szCs w:val="18"/>
                <w:lang w:eastAsia="ru-RU"/>
              </w:rPr>
            </w:pPr>
            <w:r w:rsidRPr="00FD155D">
              <w:rPr>
                <w:rFonts w:ascii="Times New Roman" w:eastAsia="Times New Roman" w:hAnsi="Times New Roman" w:cs="Times New Roman"/>
                <w:b/>
                <w:sz w:val="18"/>
                <w:szCs w:val="18"/>
                <w:lang w:eastAsia="ru-RU"/>
              </w:rPr>
              <w:t>-</w:t>
            </w:r>
            <w:r w:rsidR="00362B50">
              <w:rPr>
                <w:rFonts w:ascii="Times New Roman" w:eastAsia="Times New Roman" w:hAnsi="Times New Roman" w:cs="Times New Roman"/>
                <w:b/>
                <w:sz w:val="18"/>
                <w:szCs w:val="18"/>
                <w:lang w:eastAsia="ru-RU"/>
              </w:rPr>
              <w:t>22</w:t>
            </w:r>
            <w:r w:rsidR="00D33A18">
              <w:rPr>
                <w:rFonts w:ascii="Times New Roman" w:eastAsia="Times New Roman" w:hAnsi="Times New Roman" w:cs="Times New Roman"/>
                <w:b/>
                <w:sz w:val="18"/>
                <w:szCs w:val="18"/>
                <w:lang w:eastAsia="ru-RU"/>
              </w:rPr>
              <w:t>,</w:t>
            </w:r>
            <w:r w:rsidR="00362B50">
              <w:rPr>
                <w:rFonts w:ascii="Times New Roman" w:eastAsia="Times New Roman" w:hAnsi="Times New Roman" w:cs="Times New Roman"/>
                <w:b/>
                <w:sz w:val="18"/>
                <w:szCs w:val="18"/>
                <w:lang w:eastAsia="ru-RU"/>
              </w:rPr>
              <w:t>8</w:t>
            </w:r>
          </w:p>
        </w:tc>
        <w:tc>
          <w:tcPr>
            <w:tcW w:w="1152" w:type="dxa"/>
            <w:gridSpan w:val="2"/>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b/>
                <w:sz w:val="18"/>
                <w:szCs w:val="18"/>
                <w:lang w:eastAsia="ru-RU"/>
              </w:rPr>
            </w:pPr>
          </w:p>
        </w:tc>
        <w:tc>
          <w:tcPr>
            <w:tcW w:w="720" w:type="dxa"/>
            <w:tcBorders>
              <w:top w:val="single" w:sz="4" w:space="0" w:color="auto"/>
              <w:bottom w:val="single" w:sz="4" w:space="0" w:color="auto"/>
            </w:tcBorders>
            <w:shd w:val="clear" w:color="auto" w:fill="auto"/>
            <w:vAlign w:val="center"/>
          </w:tcPr>
          <w:p w:rsidR="00FD155D" w:rsidRPr="00FD155D" w:rsidRDefault="00FD155D" w:rsidP="00362B50">
            <w:pPr>
              <w:spacing w:after="0" w:line="240" w:lineRule="auto"/>
              <w:rPr>
                <w:rFonts w:ascii="Times New Roman" w:eastAsia="Times New Roman" w:hAnsi="Times New Roman" w:cs="Times New Roman"/>
                <w:b/>
                <w:sz w:val="18"/>
                <w:szCs w:val="18"/>
                <w:lang w:eastAsia="ru-RU"/>
              </w:rPr>
            </w:pPr>
            <w:r w:rsidRPr="00FD155D">
              <w:rPr>
                <w:rFonts w:ascii="Times New Roman" w:eastAsia="Times New Roman" w:hAnsi="Times New Roman" w:cs="Times New Roman"/>
                <w:b/>
                <w:sz w:val="18"/>
                <w:szCs w:val="18"/>
                <w:lang w:eastAsia="ru-RU"/>
              </w:rPr>
              <w:t>-</w:t>
            </w:r>
            <w:r w:rsidR="00362B50">
              <w:rPr>
                <w:rFonts w:ascii="Times New Roman" w:eastAsia="Times New Roman" w:hAnsi="Times New Roman" w:cs="Times New Roman"/>
                <w:b/>
                <w:sz w:val="18"/>
                <w:szCs w:val="18"/>
                <w:lang w:eastAsia="ru-RU"/>
              </w:rPr>
              <w:t>22</w:t>
            </w:r>
            <w:r w:rsidRPr="00FD155D">
              <w:rPr>
                <w:rFonts w:ascii="Times New Roman" w:eastAsia="Times New Roman" w:hAnsi="Times New Roman" w:cs="Times New Roman"/>
                <w:b/>
                <w:sz w:val="18"/>
                <w:szCs w:val="18"/>
                <w:lang w:eastAsia="ru-RU"/>
              </w:rPr>
              <w:t>,</w:t>
            </w:r>
            <w:r w:rsidR="00362B50">
              <w:rPr>
                <w:rFonts w:ascii="Times New Roman" w:eastAsia="Times New Roman" w:hAnsi="Times New Roman" w:cs="Times New Roman"/>
                <w:b/>
                <w:sz w:val="18"/>
                <w:szCs w:val="18"/>
                <w:lang w:eastAsia="ru-RU"/>
              </w:rPr>
              <w:t>8</w:t>
            </w:r>
          </w:p>
        </w:tc>
      </w:tr>
      <w:tr w:rsidR="00FD155D" w:rsidRPr="00FD155D" w:rsidTr="00261738">
        <w:trPr>
          <w:trHeight w:val="325"/>
        </w:trPr>
        <w:tc>
          <w:tcPr>
            <w:tcW w:w="555" w:type="dxa"/>
            <w:tcBorders>
              <w:top w:val="single" w:sz="4" w:space="0" w:color="auto"/>
              <w:bottom w:val="single" w:sz="4" w:space="0" w:color="auto"/>
            </w:tcBorders>
            <w:shd w:val="clear" w:color="auto" w:fill="auto"/>
            <w:vAlign w:val="bottom"/>
          </w:tcPr>
          <w:p w:rsidR="00FD155D" w:rsidRPr="00FD155D" w:rsidRDefault="00FD155D" w:rsidP="001B3ADA">
            <w:pPr>
              <w:spacing w:after="0" w:line="240" w:lineRule="auto"/>
              <w:rPr>
                <w:rFonts w:ascii="Times New Roman" w:eastAsia="Times New Roman" w:hAnsi="Times New Roman" w:cs="Times New Roman"/>
                <w:b/>
                <w:bCs/>
                <w:sz w:val="18"/>
                <w:szCs w:val="18"/>
                <w:lang w:eastAsia="ru-RU"/>
              </w:rPr>
            </w:pPr>
            <w:r w:rsidRPr="00FD155D">
              <w:rPr>
                <w:rFonts w:ascii="Times New Roman" w:eastAsia="Times New Roman" w:hAnsi="Times New Roman" w:cs="Times New Roman"/>
                <w:b/>
                <w:bCs/>
                <w:sz w:val="18"/>
                <w:szCs w:val="18"/>
                <w:lang w:eastAsia="ru-RU"/>
              </w:rPr>
              <w:t xml:space="preserve">2 </w:t>
            </w:r>
          </w:p>
        </w:tc>
        <w:tc>
          <w:tcPr>
            <w:tcW w:w="2891" w:type="dxa"/>
            <w:tcBorders>
              <w:top w:val="single" w:sz="4" w:space="0" w:color="auto"/>
              <w:bottom w:val="single" w:sz="4" w:space="0" w:color="auto"/>
            </w:tcBorders>
            <w:shd w:val="clear" w:color="auto" w:fill="auto"/>
            <w:vAlign w:val="bottom"/>
          </w:tcPr>
          <w:p w:rsidR="00FD155D" w:rsidRPr="00FD155D" w:rsidRDefault="00FD155D" w:rsidP="00FD155D">
            <w:pPr>
              <w:spacing w:after="0" w:line="240" w:lineRule="auto"/>
              <w:rPr>
                <w:rFonts w:ascii="Times New Roman" w:eastAsia="Times New Roman" w:hAnsi="Times New Roman" w:cs="Times New Roman"/>
                <w:b/>
                <w:bCs/>
                <w:sz w:val="18"/>
                <w:szCs w:val="18"/>
                <w:lang w:eastAsia="ru-RU"/>
              </w:rPr>
            </w:pPr>
            <w:r w:rsidRPr="00FD155D">
              <w:rPr>
                <w:rFonts w:ascii="Times New Roman" w:eastAsia="Times New Roman" w:hAnsi="Times New Roman" w:cs="Times New Roman"/>
                <w:b/>
                <w:bCs/>
                <w:sz w:val="18"/>
                <w:szCs w:val="18"/>
                <w:lang w:eastAsia="ru-RU"/>
              </w:rPr>
              <w:t>Продукту</w:t>
            </w:r>
          </w:p>
        </w:tc>
        <w:tc>
          <w:tcPr>
            <w:tcW w:w="851"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sz w:val="18"/>
                <w:szCs w:val="18"/>
                <w:lang w:eastAsia="ru-RU"/>
              </w:rPr>
            </w:pPr>
          </w:p>
        </w:tc>
        <w:tc>
          <w:tcPr>
            <w:tcW w:w="2551" w:type="dxa"/>
            <w:gridSpan w:val="2"/>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rPr>
                <w:rFonts w:ascii="Times New Roman" w:eastAsia="Times New Roman" w:hAnsi="Times New Roman" w:cs="Times New Roman"/>
                <w:sz w:val="18"/>
                <w:szCs w:val="18"/>
                <w:lang w:eastAsia="ru-RU"/>
              </w:rPr>
            </w:pPr>
          </w:p>
        </w:tc>
        <w:tc>
          <w:tcPr>
            <w:tcW w:w="727"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b/>
                <w:sz w:val="18"/>
                <w:szCs w:val="18"/>
                <w:lang w:eastAsia="ru-RU"/>
              </w:rPr>
            </w:pPr>
          </w:p>
        </w:tc>
        <w:tc>
          <w:tcPr>
            <w:tcW w:w="1080"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b/>
                <w:sz w:val="18"/>
                <w:szCs w:val="18"/>
                <w:lang w:eastAsia="ru-RU"/>
              </w:rPr>
            </w:pPr>
          </w:p>
        </w:tc>
        <w:tc>
          <w:tcPr>
            <w:tcW w:w="900"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b/>
                <w:sz w:val="18"/>
                <w:szCs w:val="18"/>
                <w:lang w:eastAsia="ru-RU"/>
              </w:rPr>
            </w:pPr>
          </w:p>
        </w:tc>
        <w:tc>
          <w:tcPr>
            <w:tcW w:w="1260"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b/>
                <w:sz w:val="18"/>
                <w:szCs w:val="18"/>
                <w:lang w:eastAsia="ru-RU"/>
              </w:rPr>
            </w:pPr>
          </w:p>
        </w:tc>
        <w:tc>
          <w:tcPr>
            <w:tcW w:w="900"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b/>
                <w:sz w:val="18"/>
                <w:szCs w:val="18"/>
                <w:lang w:eastAsia="ru-RU"/>
              </w:rPr>
            </w:pPr>
          </w:p>
        </w:tc>
        <w:tc>
          <w:tcPr>
            <w:tcW w:w="900"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b/>
                <w:sz w:val="18"/>
                <w:szCs w:val="18"/>
                <w:lang w:eastAsia="ru-RU"/>
              </w:rPr>
            </w:pPr>
          </w:p>
        </w:tc>
        <w:tc>
          <w:tcPr>
            <w:tcW w:w="1008"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b/>
                <w:sz w:val="18"/>
                <w:szCs w:val="18"/>
                <w:lang w:eastAsia="ru-RU"/>
              </w:rPr>
            </w:pPr>
          </w:p>
        </w:tc>
        <w:tc>
          <w:tcPr>
            <w:tcW w:w="1152" w:type="dxa"/>
            <w:gridSpan w:val="2"/>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b/>
                <w:sz w:val="18"/>
                <w:szCs w:val="18"/>
                <w:lang w:eastAsia="ru-RU"/>
              </w:rPr>
            </w:pPr>
          </w:p>
        </w:tc>
        <w:tc>
          <w:tcPr>
            <w:tcW w:w="720"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b/>
                <w:sz w:val="18"/>
                <w:szCs w:val="18"/>
                <w:lang w:eastAsia="ru-RU"/>
              </w:rPr>
            </w:pPr>
          </w:p>
        </w:tc>
      </w:tr>
      <w:tr w:rsidR="00FD155D" w:rsidRPr="00FD155D" w:rsidTr="00445F17">
        <w:trPr>
          <w:trHeight w:val="810"/>
        </w:trPr>
        <w:tc>
          <w:tcPr>
            <w:tcW w:w="555"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rPr>
                <w:rFonts w:ascii="Times New Roman" w:eastAsia="Times New Roman" w:hAnsi="Times New Roman" w:cs="Times New Roman"/>
                <w:sz w:val="18"/>
                <w:szCs w:val="18"/>
                <w:lang w:eastAsia="ru-RU"/>
              </w:rPr>
            </w:pPr>
            <w:r w:rsidRPr="00FD155D">
              <w:rPr>
                <w:rFonts w:ascii="Times New Roman" w:eastAsia="Times New Roman" w:hAnsi="Times New Roman" w:cs="Times New Roman"/>
                <w:sz w:val="18"/>
                <w:szCs w:val="18"/>
                <w:lang w:eastAsia="ru-RU"/>
              </w:rPr>
              <w:t>1 </w:t>
            </w:r>
          </w:p>
        </w:tc>
        <w:tc>
          <w:tcPr>
            <w:tcW w:w="2891"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rPr>
                <w:rFonts w:ascii="Times New Roman" w:eastAsia="Times New Roman" w:hAnsi="Times New Roman" w:cs="Times New Roman"/>
                <w:sz w:val="18"/>
                <w:szCs w:val="18"/>
                <w:lang w:eastAsia="ru-RU"/>
              </w:rPr>
            </w:pPr>
            <w:r w:rsidRPr="00FD155D">
              <w:rPr>
                <w:rFonts w:ascii="Times New Roman" w:eastAsia="Times New Roman" w:hAnsi="Times New Roman" w:cs="Times New Roman"/>
                <w:sz w:val="18"/>
                <w:szCs w:val="18"/>
                <w:lang w:eastAsia="ru-RU"/>
              </w:rPr>
              <w:t xml:space="preserve">Кількість проведених засідань та пленарних засідань Великої палати з розгляду  конституційних  скарг, конституційних подань та конституційних звернень </w:t>
            </w:r>
          </w:p>
        </w:tc>
        <w:tc>
          <w:tcPr>
            <w:tcW w:w="851"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color w:val="000000"/>
                <w:sz w:val="18"/>
                <w:szCs w:val="18"/>
                <w:lang w:eastAsia="ru-RU"/>
              </w:rPr>
            </w:pPr>
            <w:r w:rsidRPr="00FD155D">
              <w:rPr>
                <w:rFonts w:ascii="Times New Roman" w:eastAsia="Times New Roman" w:hAnsi="Times New Roman" w:cs="Times New Roman"/>
                <w:color w:val="000000"/>
                <w:sz w:val="18"/>
                <w:szCs w:val="18"/>
                <w:lang w:eastAsia="ru-RU"/>
              </w:rPr>
              <w:t>од.</w:t>
            </w:r>
          </w:p>
        </w:tc>
        <w:tc>
          <w:tcPr>
            <w:tcW w:w="2551" w:type="dxa"/>
            <w:gridSpan w:val="2"/>
            <w:tcBorders>
              <w:top w:val="single" w:sz="4" w:space="0" w:color="auto"/>
              <w:bottom w:val="single" w:sz="4" w:space="0" w:color="auto"/>
            </w:tcBorders>
            <w:shd w:val="clear" w:color="auto" w:fill="auto"/>
            <w:vAlign w:val="center"/>
          </w:tcPr>
          <w:p w:rsidR="00FD155D" w:rsidRPr="00FD155D" w:rsidRDefault="001B3ADA" w:rsidP="00FD155D">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У</w:t>
            </w:r>
            <w:r w:rsidR="00FD155D" w:rsidRPr="00FD155D">
              <w:rPr>
                <w:rFonts w:ascii="Times New Roman" w:eastAsia="Times New Roman" w:hAnsi="Times New Roman" w:cs="Times New Roman"/>
                <w:sz w:val="16"/>
                <w:szCs w:val="16"/>
                <w:lang w:eastAsia="ru-RU"/>
              </w:rPr>
              <w:t>правлінський облік</w:t>
            </w:r>
          </w:p>
        </w:tc>
        <w:tc>
          <w:tcPr>
            <w:tcW w:w="727" w:type="dxa"/>
            <w:tcBorders>
              <w:top w:val="single" w:sz="4" w:space="0" w:color="auto"/>
              <w:bottom w:val="single" w:sz="4" w:space="0" w:color="auto"/>
            </w:tcBorders>
            <w:shd w:val="clear" w:color="auto" w:fill="auto"/>
            <w:vAlign w:val="center"/>
          </w:tcPr>
          <w:p w:rsidR="00FD155D" w:rsidRPr="00FD155D" w:rsidRDefault="001B3ADA" w:rsidP="00362B50">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35</w:t>
            </w:r>
            <w:r w:rsidR="00362B50">
              <w:rPr>
                <w:rFonts w:ascii="Times New Roman" w:eastAsia="Times New Roman" w:hAnsi="Times New Roman" w:cs="Times New Roman"/>
                <w:b/>
                <w:sz w:val="18"/>
                <w:szCs w:val="18"/>
                <w:lang w:eastAsia="ru-RU"/>
              </w:rPr>
              <w:t>6</w:t>
            </w:r>
          </w:p>
        </w:tc>
        <w:tc>
          <w:tcPr>
            <w:tcW w:w="1080"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b/>
                <w:sz w:val="18"/>
                <w:szCs w:val="18"/>
                <w:lang w:eastAsia="ru-RU"/>
              </w:rPr>
            </w:pPr>
          </w:p>
        </w:tc>
        <w:tc>
          <w:tcPr>
            <w:tcW w:w="900" w:type="dxa"/>
            <w:tcBorders>
              <w:top w:val="single" w:sz="4" w:space="0" w:color="auto"/>
              <w:bottom w:val="single" w:sz="4" w:space="0" w:color="auto"/>
            </w:tcBorders>
            <w:shd w:val="clear" w:color="auto" w:fill="auto"/>
            <w:vAlign w:val="center"/>
          </w:tcPr>
          <w:p w:rsidR="00FD155D" w:rsidRPr="00FD155D" w:rsidRDefault="001B3ADA" w:rsidP="00362B50">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35</w:t>
            </w:r>
            <w:r w:rsidR="00362B50">
              <w:rPr>
                <w:rFonts w:ascii="Times New Roman" w:eastAsia="Times New Roman" w:hAnsi="Times New Roman" w:cs="Times New Roman"/>
                <w:b/>
                <w:sz w:val="18"/>
                <w:szCs w:val="18"/>
                <w:lang w:eastAsia="ru-RU"/>
              </w:rPr>
              <w:t>6</w:t>
            </w:r>
          </w:p>
        </w:tc>
        <w:tc>
          <w:tcPr>
            <w:tcW w:w="1260" w:type="dxa"/>
            <w:tcBorders>
              <w:top w:val="single" w:sz="4" w:space="0" w:color="auto"/>
              <w:bottom w:val="single" w:sz="4" w:space="0" w:color="auto"/>
            </w:tcBorders>
            <w:shd w:val="clear" w:color="auto" w:fill="auto"/>
            <w:vAlign w:val="center"/>
          </w:tcPr>
          <w:p w:rsidR="00FD155D" w:rsidRPr="00FD155D" w:rsidRDefault="00362B50" w:rsidP="00362B50">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204</w:t>
            </w:r>
          </w:p>
        </w:tc>
        <w:tc>
          <w:tcPr>
            <w:tcW w:w="900"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b/>
                <w:sz w:val="18"/>
                <w:szCs w:val="18"/>
                <w:lang w:eastAsia="ru-RU"/>
              </w:rPr>
            </w:pPr>
          </w:p>
        </w:tc>
        <w:tc>
          <w:tcPr>
            <w:tcW w:w="900" w:type="dxa"/>
            <w:tcBorders>
              <w:top w:val="single" w:sz="4" w:space="0" w:color="auto"/>
              <w:bottom w:val="single" w:sz="4" w:space="0" w:color="auto"/>
            </w:tcBorders>
            <w:shd w:val="clear" w:color="auto" w:fill="auto"/>
            <w:vAlign w:val="center"/>
          </w:tcPr>
          <w:p w:rsidR="00FD155D" w:rsidRPr="00FD155D" w:rsidRDefault="00362B50" w:rsidP="00362B50">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204</w:t>
            </w:r>
            <w:r w:rsidR="00FD155D" w:rsidRPr="00FD155D">
              <w:rPr>
                <w:rFonts w:ascii="Times New Roman" w:eastAsia="Times New Roman" w:hAnsi="Times New Roman" w:cs="Times New Roman"/>
                <w:b/>
                <w:sz w:val="18"/>
                <w:szCs w:val="18"/>
                <w:lang w:eastAsia="ru-RU"/>
              </w:rPr>
              <w:t>8</w:t>
            </w:r>
          </w:p>
        </w:tc>
        <w:tc>
          <w:tcPr>
            <w:tcW w:w="1008" w:type="dxa"/>
            <w:tcBorders>
              <w:top w:val="single" w:sz="4" w:space="0" w:color="auto"/>
              <w:bottom w:val="single" w:sz="4" w:space="0" w:color="auto"/>
            </w:tcBorders>
            <w:shd w:val="clear" w:color="auto" w:fill="auto"/>
            <w:vAlign w:val="center"/>
          </w:tcPr>
          <w:p w:rsidR="00FD155D" w:rsidRPr="00FD155D" w:rsidRDefault="00FD155D" w:rsidP="00362B50">
            <w:pPr>
              <w:spacing w:after="0" w:line="240" w:lineRule="auto"/>
              <w:jc w:val="center"/>
              <w:rPr>
                <w:rFonts w:ascii="Times New Roman" w:eastAsia="Times New Roman" w:hAnsi="Times New Roman" w:cs="Times New Roman"/>
                <w:b/>
                <w:sz w:val="18"/>
                <w:szCs w:val="18"/>
                <w:lang w:eastAsia="ru-RU"/>
              </w:rPr>
            </w:pPr>
            <w:r w:rsidRPr="00FD155D">
              <w:rPr>
                <w:rFonts w:ascii="Times New Roman" w:eastAsia="Times New Roman" w:hAnsi="Times New Roman" w:cs="Times New Roman"/>
                <w:b/>
                <w:sz w:val="18"/>
                <w:szCs w:val="18"/>
                <w:lang w:eastAsia="ru-RU"/>
              </w:rPr>
              <w:t>-</w:t>
            </w:r>
            <w:r w:rsidR="00362B50">
              <w:rPr>
                <w:rFonts w:ascii="Times New Roman" w:eastAsia="Times New Roman" w:hAnsi="Times New Roman" w:cs="Times New Roman"/>
                <w:b/>
                <w:sz w:val="18"/>
                <w:szCs w:val="18"/>
                <w:lang w:eastAsia="ru-RU"/>
              </w:rPr>
              <w:t>152</w:t>
            </w:r>
          </w:p>
        </w:tc>
        <w:tc>
          <w:tcPr>
            <w:tcW w:w="1152" w:type="dxa"/>
            <w:gridSpan w:val="2"/>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b/>
                <w:sz w:val="18"/>
                <w:szCs w:val="18"/>
                <w:lang w:eastAsia="ru-RU"/>
              </w:rPr>
            </w:pPr>
          </w:p>
        </w:tc>
        <w:tc>
          <w:tcPr>
            <w:tcW w:w="720" w:type="dxa"/>
            <w:tcBorders>
              <w:top w:val="single" w:sz="4" w:space="0" w:color="auto"/>
              <w:bottom w:val="single" w:sz="4" w:space="0" w:color="auto"/>
            </w:tcBorders>
            <w:shd w:val="clear" w:color="auto" w:fill="auto"/>
            <w:vAlign w:val="center"/>
          </w:tcPr>
          <w:p w:rsidR="00FD155D" w:rsidRPr="00FD155D" w:rsidRDefault="00FD155D" w:rsidP="00362B50">
            <w:pPr>
              <w:spacing w:after="0" w:line="240" w:lineRule="auto"/>
              <w:jc w:val="center"/>
              <w:rPr>
                <w:rFonts w:ascii="Times New Roman" w:eastAsia="Times New Roman" w:hAnsi="Times New Roman" w:cs="Times New Roman"/>
                <w:b/>
                <w:sz w:val="18"/>
                <w:szCs w:val="18"/>
                <w:lang w:eastAsia="ru-RU"/>
              </w:rPr>
            </w:pPr>
            <w:r w:rsidRPr="00FD155D">
              <w:rPr>
                <w:rFonts w:ascii="Times New Roman" w:eastAsia="Times New Roman" w:hAnsi="Times New Roman" w:cs="Times New Roman"/>
                <w:b/>
                <w:sz w:val="18"/>
                <w:szCs w:val="18"/>
                <w:lang w:eastAsia="ru-RU"/>
              </w:rPr>
              <w:t>-</w:t>
            </w:r>
            <w:r w:rsidR="00362B50">
              <w:rPr>
                <w:rFonts w:ascii="Times New Roman" w:eastAsia="Times New Roman" w:hAnsi="Times New Roman" w:cs="Times New Roman"/>
                <w:b/>
                <w:sz w:val="18"/>
                <w:szCs w:val="18"/>
                <w:lang w:eastAsia="ru-RU"/>
              </w:rPr>
              <w:t>152</w:t>
            </w:r>
          </w:p>
        </w:tc>
      </w:tr>
      <w:tr w:rsidR="00FD155D" w:rsidRPr="00FD155D" w:rsidTr="00445F17">
        <w:trPr>
          <w:trHeight w:val="470"/>
        </w:trPr>
        <w:tc>
          <w:tcPr>
            <w:tcW w:w="555"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rPr>
                <w:rFonts w:ascii="Times New Roman" w:eastAsia="Times New Roman" w:hAnsi="Times New Roman" w:cs="Times New Roman"/>
                <w:sz w:val="18"/>
                <w:szCs w:val="18"/>
                <w:lang w:eastAsia="ru-RU"/>
              </w:rPr>
            </w:pPr>
            <w:r w:rsidRPr="00FD155D">
              <w:rPr>
                <w:rFonts w:ascii="Times New Roman" w:eastAsia="Times New Roman" w:hAnsi="Times New Roman" w:cs="Times New Roman"/>
                <w:sz w:val="18"/>
                <w:szCs w:val="18"/>
                <w:lang w:eastAsia="ru-RU"/>
              </w:rPr>
              <w:t>2</w:t>
            </w:r>
          </w:p>
        </w:tc>
        <w:tc>
          <w:tcPr>
            <w:tcW w:w="2891"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rPr>
                <w:rFonts w:ascii="Times New Roman" w:eastAsia="Times New Roman" w:hAnsi="Times New Roman" w:cs="Times New Roman"/>
                <w:sz w:val="18"/>
                <w:szCs w:val="18"/>
                <w:lang w:eastAsia="ru-RU"/>
              </w:rPr>
            </w:pPr>
            <w:r w:rsidRPr="00FD155D">
              <w:rPr>
                <w:rFonts w:ascii="Times New Roman" w:eastAsia="Times New Roman" w:hAnsi="Times New Roman" w:cs="Times New Roman"/>
                <w:sz w:val="18"/>
                <w:szCs w:val="18"/>
                <w:lang w:eastAsia="ru-RU"/>
              </w:rPr>
              <w:t>Кількість проведених засідань та пленарних засідань Сенатів з розгляду питань щодо відкриття  конституційного провадження у справі</w:t>
            </w:r>
          </w:p>
        </w:tc>
        <w:tc>
          <w:tcPr>
            <w:tcW w:w="851"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color w:val="000000"/>
                <w:sz w:val="18"/>
                <w:szCs w:val="18"/>
                <w:lang w:eastAsia="ru-RU"/>
              </w:rPr>
            </w:pPr>
            <w:r w:rsidRPr="00FD155D">
              <w:rPr>
                <w:rFonts w:ascii="Times New Roman" w:eastAsia="Times New Roman" w:hAnsi="Times New Roman" w:cs="Times New Roman"/>
                <w:color w:val="000000"/>
                <w:sz w:val="18"/>
                <w:szCs w:val="18"/>
                <w:lang w:eastAsia="ru-RU"/>
              </w:rPr>
              <w:t>од.</w:t>
            </w:r>
          </w:p>
        </w:tc>
        <w:tc>
          <w:tcPr>
            <w:tcW w:w="2551" w:type="dxa"/>
            <w:gridSpan w:val="2"/>
            <w:tcBorders>
              <w:top w:val="single" w:sz="4" w:space="0" w:color="auto"/>
              <w:bottom w:val="single" w:sz="4" w:space="0" w:color="auto"/>
            </w:tcBorders>
            <w:shd w:val="clear" w:color="auto" w:fill="auto"/>
            <w:vAlign w:val="center"/>
          </w:tcPr>
          <w:p w:rsidR="00FD155D" w:rsidRPr="00FD155D" w:rsidRDefault="001B3ADA" w:rsidP="00FD155D">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У</w:t>
            </w:r>
            <w:r w:rsidR="00FD155D" w:rsidRPr="00FD155D">
              <w:rPr>
                <w:rFonts w:ascii="Times New Roman" w:eastAsia="Times New Roman" w:hAnsi="Times New Roman" w:cs="Times New Roman"/>
                <w:sz w:val="16"/>
                <w:szCs w:val="16"/>
                <w:lang w:eastAsia="ru-RU"/>
              </w:rPr>
              <w:t>правлінський облік</w:t>
            </w:r>
          </w:p>
        </w:tc>
        <w:tc>
          <w:tcPr>
            <w:tcW w:w="727" w:type="dxa"/>
            <w:tcBorders>
              <w:top w:val="single" w:sz="4" w:space="0" w:color="auto"/>
              <w:bottom w:val="single" w:sz="4" w:space="0" w:color="auto"/>
            </w:tcBorders>
            <w:shd w:val="clear" w:color="auto" w:fill="auto"/>
            <w:vAlign w:val="center"/>
          </w:tcPr>
          <w:p w:rsidR="00FD155D" w:rsidRPr="00FD155D" w:rsidRDefault="00362B50" w:rsidP="00362B50">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199</w:t>
            </w:r>
          </w:p>
        </w:tc>
        <w:tc>
          <w:tcPr>
            <w:tcW w:w="1080"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b/>
                <w:sz w:val="18"/>
                <w:szCs w:val="18"/>
                <w:lang w:eastAsia="ru-RU"/>
              </w:rPr>
            </w:pPr>
          </w:p>
        </w:tc>
        <w:tc>
          <w:tcPr>
            <w:tcW w:w="900" w:type="dxa"/>
            <w:tcBorders>
              <w:top w:val="single" w:sz="4" w:space="0" w:color="auto"/>
              <w:bottom w:val="single" w:sz="4" w:space="0" w:color="auto"/>
            </w:tcBorders>
            <w:shd w:val="clear" w:color="auto" w:fill="auto"/>
            <w:vAlign w:val="center"/>
          </w:tcPr>
          <w:p w:rsidR="00FD155D" w:rsidRPr="00FD155D" w:rsidRDefault="00362B50" w:rsidP="00362B50">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199</w:t>
            </w:r>
          </w:p>
        </w:tc>
        <w:tc>
          <w:tcPr>
            <w:tcW w:w="1260" w:type="dxa"/>
            <w:tcBorders>
              <w:top w:val="single" w:sz="4" w:space="0" w:color="auto"/>
              <w:bottom w:val="single" w:sz="4" w:space="0" w:color="auto"/>
            </w:tcBorders>
            <w:shd w:val="clear" w:color="auto" w:fill="auto"/>
            <w:vAlign w:val="center"/>
          </w:tcPr>
          <w:p w:rsidR="00FD155D" w:rsidRPr="00FD155D" w:rsidRDefault="00362B50" w:rsidP="00362B50">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117</w:t>
            </w:r>
          </w:p>
        </w:tc>
        <w:tc>
          <w:tcPr>
            <w:tcW w:w="900"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b/>
                <w:sz w:val="18"/>
                <w:szCs w:val="18"/>
                <w:lang w:eastAsia="ru-RU"/>
              </w:rPr>
            </w:pPr>
          </w:p>
        </w:tc>
        <w:tc>
          <w:tcPr>
            <w:tcW w:w="900" w:type="dxa"/>
            <w:tcBorders>
              <w:top w:val="single" w:sz="4" w:space="0" w:color="auto"/>
              <w:bottom w:val="single" w:sz="4" w:space="0" w:color="auto"/>
            </w:tcBorders>
            <w:shd w:val="clear" w:color="auto" w:fill="auto"/>
            <w:vAlign w:val="center"/>
          </w:tcPr>
          <w:p w:rsidR="00FD155D" w:rsidRPr="00FD155D" w:rsidRDefault="00362B50" w:rsidP="00362B50">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117</w:t>
            </w:r>
          </w:p>
        </w:tc>
        <w:tc>
          <w:tcPr>
            <w:tcW w:w="1008" w:type="dxa"/>
            <w:tcBorders>
              <w:top w:val="single" w:sz="4" w:space="0" w:color="auto"/>
              <w:bottom w:val="single" w:sz="4" w:space="0" w:color="auto"/>
            </w:tcBorders>
            <w:shd w:val="clear" w:color="auto" w:fill="auto"/>
            <w:vAlign w:val="center"/>
          </w:tcPr>
          <w:p w:rsidR="00FD155D" w:rsidRPr="00FD155D" w:rsidRDefault="001B3ADA" w:rsidP="00362B50">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w:t>
            </w:r>
            <w:r w:rsidR="00362B50">
              <w:rPr>
                <w:rFonts w:ascii="Times New Roman" w:eastAsia="Times New Roman" w:hAnsi="Times New Roman" w:cs="Times New Roman"/>
                <w:b/>
                <w:sz w:val="18"/>
                <w:szCs w:val="18"/>
                <w:lang w:eastAsia="ru-RU"/>
              </w:rPr>
              <w:t>82</w:t>
            </w:r>
          </w:p>
        </w:tc>
        <w:tc>
          <w:tcPr>
            <w:tcW w:w="1152" w:type="dxa"/>
            <w:gridSpan w:val="2"/>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b/>
                <w:sz w:val="18"/>
                <w:szCs w:val="18"/>
                <w:lang w:eastAsia="ru-RU"/>
              </w:rPr>
            </w:pPr>
          </w:p>
        </w:tc>
        <w:tc>
          <w:tcPr>
            <w:tcW w:w="720" w:type="dxa"/>
            <w:tcBorders>
              <w:top w:val="single" w:sz="4" w:space="0" w:color="auto"/>
              <w:bottom w:val="single" w:sz="4" w:space="0" w:color="auto"/>
            </w:tcBorders>
            <w:shd w:val="clear" w:color="auto" w:fill="auto"/>
            <w:vAlign w:val="center"/>
          </w:tcPr>
          <w:p w:rsidR="00FD155D" w:rsidRPr="00FD155D" w:rsidRDefault="001B3ADA" w:rsidP="00362B50">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w:t>
            </w:r>
            <w:r w:rsidR="00362B50">
              <w:rPr>
                <w:rFonts w:ascii="Times New Roman" w:eastAsia="Times New Roman" w:hAnsi="Times New Roman" w:cs="Times New Roman"/>
                <w:b/>
                <w:sz w:val="18"/>
                <w:szCs w:val="18"/>
                <w:lang w:eastAsia="ru-RU"/>
              </w:rPr>
              <w:t>82</w:t>
            </w:r>
          </w:p>
        </w:tc>
      </w:tr>
      <w:tr w:rsidR="00FD155D" w:rsidRPr="00FD155D" w:rsidTr="00445F17">
        <w:trPr>
          <w:trHeight w:val="571"/>
        </w:trPr>
        <w:tc>
          <w:tcPr>
            <w:tcW w:w="555"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rPr>
                <w:rFonts w:ascii="Times New Roman" w:eastAsia="Times New Roman" w:hAnsi="Times New Roman" w:cs="Times New Roman"/>
                <w:sz w:val="18"/>
                <w:szCs w:val="18"/>
                <w:lang w:eastAsia="ru-RU"/>
              </w:rPr>
            </w:pPr>
            <w:r w:rsidRPr="00FD155D">
              <w:rPr>
                <w:rFonts w:ascii="Times New Roman" w:eastAsia="Times New Roman" w:hAnsi="Times New Roman" w:cs="Times New Roman"/>
                <w:sz w:val="18"/>
                <w:szCs w:val="18"/>
                <w:lang w:eastAsia="ru-RU"/>
              </w:rPr>
              <w:lastRenderedPageBreak/>
              <w:t>3</w:t>
            </w:r>
          </w:p>
        </w:tc>
        <w:tc>
          <w:tcPr>
            <w:tcW w:w="2891"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rPr>
                <w:rFonts w:ascii="Times New Roman" w:eastAsia="Times New Roman" w:hAnsi="Times New Roman" w:cs="Times New Roman"/>
                <w:sz w:val="18"/>
                <w:szCs w:val="18"/>
                <w:lang w:eastAsia="ru-RU"/>
              </w:rPr>
            </w:pPr>
            <w:r w:rsidRPr="00FD155D">
              <w:rPr>
                <w:rFonts w:ascii="Times New Roman" w:eastAsia="Times New Roman" w:hAnsi="Times New Roman" w:cs="Times New Roman"/>
                <w:sz w:val="18"/>
                <w:szCs w:val="18"/>
                <w:lang w:eastAsia="ru-RU"/>
              </w:rPr>
              <w:t>Кількість засідань колегій  суддів з розгляду конституційних скарг, конституційних подань та конституційних звернень</w:t>
            </w:r>
          </w:p>
        </w:tc>
        <w:tc>
          <w:tcPr>
            <w:tcW w:w="851"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color w:val="000000"/>
                <w:sz w:val="18"/>
                <w:szCs w:val="18"/>
                <w:lang w:eastAsia="ru-RU"/>
              </w:rPr>
            </w:pPr>
            <w:r w:rsidRPr="00FD155D">
              <w:rPr>
                <w:rFonts w:ascii="Times New Roman" w:eastAsia="Times New Roman" w:hAnsi="Times New Roman" w:cs="Times New Roman"/>
                <w:color w:val="000000"/>
                <w:sz w:val="18"/>
                <w:szCs w:val="18"/>
                <w:lang w:eastAsia="ru-RU"/>
              </w:rPr>
              <w:t>од.</w:t>
            </w:r>
          </w:p>
        </w:tc>
        <w:tc>
          <w:tcPr>
            <w:tcW w:w="2551" w:type="dxa"/>
            <w:gridSpan w:val="2"/>
            <w:tcBorders>
              <w:top w:val="single" w:sz="4" w:space="0" w:color="auto"/>
              <w:bottom w:val="single" w:sz="4" w:space="0" w:color="auto"/>
            </w:tcBorders>
            <w:shd w:val="clear" w:color="auto" w:fill="auto"/>
            <w:vAlign w:val="center"/>
          </w:tcPr>
          <w:p w:rsidR="00FD155D" w:rsidRPr="00FD155D" w:rsidRDefault="001B3ADA" w:rsidP="00FD155D">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У</w:t>
            </w:r>
            <w:r w:rsidR="00FD155D" w:rsidRPr="00FD155D">
              <w:rPr>
                <w:rFonts w:ascii="Times New Roman" w:eastAsia="Times New Roman" w:hAnsi="Times New Roman" w:cs="Times New Roman"/>
                <w:sz w:val="16"/>
                <w:szCs w:val="16"/>
                <w:lang w:eastAsia="ru-RU"/>
              </w:rPr>
              <w:t>правлінський облік</w:t>
            </w:r>
          </w:p>
        </w:tc>
        <w:tc>
          <w:tcPr>
            <w:tcW w:w="727" w:type="dxa"/>
            <w:tcBorders>
              <w:top w:val="single" w:sz="4" w:space="0" w:color="auto"/>
              <w:bottom w:val="single" w:sz="4" w:space="0" w:color="auto"/>
            </w:tcBorders>
            <w:shd w:val="clear" w:color="auto" w:fill="auto"/>
            <w:vAlign w:val="center"/>
          </w:tcPr>
          <w:p w:rsidR="00FD155D" w:rsidRPr="00FD155D" w:rsidRDefault="001B3ADA" w:rsidP="00174BCE">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16</w:t>
            </w:r>
            <w:r w:rsidR="00174BCE">
              <w:rPr>
                <w:rFonts w:ascii="Times New Roman" w:eastAsia="Times New Roman" w:hAnsi="Times New Roman" w:cs="Times New Roman"/>
                <w:b/>
                <w:sz w:val="18"/>
                <w:szCs w:val="18"/>
                <w:lang w:eastAsia="ru-RU"/>
              </w:rPr>
              <w:t>5</w:t>
            </w:r>
          </w:p>
        </w:tc>
        <w:tc>
          <w:tcPr>
            <w:tcW w:w="1080"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b/>
                <w:sz w:val="18"/>
                <w:szCs w:val="18"/>
                <w:lang w:eastAsia="ru-RU"/>
              </w:rPr>
            </w:pPr>
          </w:p>
        </w:tc>
        <w:tc>
          <w:tcPr>
            <w:tcW w:w="900" w:type="dxa"/>
            <w:tcBorders>
              <w:top w:val="single" w:sz="4" w:space="0" w:color="auto"/>
              <w:bottom w:val="single" w:sz="4" w:space="0" w:color="auto"/>
            </w:tcBorders>
            <w:shd w:val="clear" w:color="auto" w:fill="auto"/>
            <w:vAlign w:val="center"/>
          </w:tcPr>
          <w:p w:rsidR="00FD155D" w:rsidRPr="00FD155D" w:rsidRDefault="001B3ADA" w:rsidP="00174BCE">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16</w:t>
            </w:r>
            <w:r w:rsidR="00174BCE">
              <w:rPr>
                <w:rFonts w:ascii="Times New Roman" w:eastAsia="Times New Roman" w:hAnsi="Times New Roman" w:cs="Times New Roman"/>
                <w:b/>
                <w:sz w:val="18"/>
                <w:szCs w:val="18"/>
                <w:lang w:eastAsia="ru-RU"/>
              </w:rPr>
              <w:t>5</w:t>
            </w:r>
          </w:p>
        </w:tc>
        <w:tc>
          <w:tcPr>
            <w:tcW w:w="1260" w:type="dxa"/>
            <w:tcBorders>
              <w:top w:val="single" w:sz="4" w:space="0" w:color="auto"/>
              <w:bottom w:val="single" w:sz="4" w:space="0" w:color="auto"/>
            </w:tcBorders>
            <w:shd w:val="clear" w:color="auto" w:fill="auto"/>
            <w:vAlign w:val="center"/>
          </w:tcPr>
          <w:p w:rsidR="00FD155D" w:rsidRPr="00FD155D" w:rsidRDefault="00174BCE" w:rsidP="00174BCE">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91</w:t>
            </w:r>
          </w:p>
        </w:tc>
        <w:tc>
          <w:tcPr>
            <w:tcW w:w="900"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b/>
                <w:sz w:val="18"/>
                <w:szCs w:val="18"/>
                <w:lang w:eastAsia="ru-RU"/>
              </w:rPr>
            </w:pPr>
          </w:p>
        </w:tc>
        <w:tc>
          <w:tcPr>
            <w:tcW w:w="900" w:type="dxa"/>
            <w:tcBorders>
              <w:top w:val="single" w:sz="4" w:space="0" w:color="auto"/>
              <w:bottom w:val="single" w:sz="4" w:space="0" w:color="auto"/>
            </w:tcBorders>
            <w:shd w:val="clear" w:color="auto" w:fill="auto"/>
            <w:vAlign w:val="center"/>
          </w:tcPr>
          <w:p w:rsidR="00FD155D" w:rsidRPr="00FD155D" w:rsidRDefault="00174BCE" w:rsidP="00174BCE">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91</w:t>
            </w:r>
          </w:p>
        </w:tc>
        <w:tc>
          <w:tcPr>
            <w:tcW w:w="1008" w:type="dxa"/>
            <w:tcBorders>
              <w:top w:val="single" w:sz="4" w:space="0" w:color="auto"/>
              <w:bottom w:val="single" w:sz="4" w:space="0" w:color="auto"/>
            </w:tcBorders>
            <w:shd w:val="clear" w:color="auto" w:fill="auto"/>
            <w:vAlign w:val="center"/>
          </w:tcPr>
          <w:p w:rsidR="00FD155D" w:rsidRPr="00FD155D" w:rsidRDefault="00FD155D" w:rsidP="00174BCE">
            <w:pPr>
              <w:spacing w:after="0" w:line="240" w:lineRule="auto"/>
              <w:jc w:val="center"/>
              <w:rPr>
                <w:rFonts w:ascii="Times New Roman" w:eastAsia="Times New Roman" w:hAnsi="Times New Roman" w:cs="Times New Roman"/>
                <w:b/>
                <w:sz w:val="18"/>
                <w:szCs w:val="18"/>
                <w:lang w:eastAsia="ru-RU"/>
              </w:rPr>
            </w:pPr>
            <w:r w:rsidRPr="00FD155D">
              <w:rPr>
                <w:rFonts w:ascii="Times New Roman" w:eastAsia="Times New Roman" w:hAnsi="Times New Roman" w:cs="Times New Roman"/>
                <w:b/>
                <w:sz w:val="18"/>
                <w:szCs w:val="18"/>
                <w:lang w:eastAsia="ru-RU"/>
              </w:rPr>
              <w:t>-</w:t>
            </w:r>
            <w:r w:rsidR="00174BCE">
              <w:rPr>
                <w:rFonts w:ascii="Times New Roman" w:eastAsia="Times New Roman" w:hAnsi="Times New Roman" w:cs="Times New Roman"/>
                <w:b/>
                <w:sz w:val="18"/>
                <w:szCs w:val="18"/>
                <w:lang w:eastAsia="ru-RU"/>
              </w:rPr>
              <w:t>74</w:t>
            </w:r>
          </w:p>
        </w:tc>
        <w:tc>
          <w:tcPr>
            <w:tcW w:w="1152" w:type="dxa"/>
            <w:gridSpan w:val="2"/>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b/>
                <w:sz w:val="18"/>
                <w:szCs w:val="18"/>
                <w:lang w:eastAsia="ru-RU"/>
              </w:rPr>
            </w:pPr>
          </w:p>
        </w:tc>
        <w:tc>
          <w:tcPr>
            <w:tcW w:w="720" w:type="dxa"/>
            <w:tcBorders>
              <w:top w:val="single" w:sz="4" w:space="0" w:color="auto"/>
              <w:bottom w:val="single" w:sz="4" w:space="0" w:color="auto"/>
            </w:tcBorders>
            <w:shd w:val="clear" w:color="auto" w:fill="auto"/>
            <w:vAlign w:val="center"/>
          </w:tcPr>
          <w:p w:rsidR="00FD155D" w:rsidRPr="00FD155D" w:rsidRDefault="00FD155D" w:rsidP="00174BCE">
            <w:pPr>
              <w:spacing w:after="0" w:line="240" w:lineRule="auto"/>
              <w:jc w:val="center"/>
              <w:rPr>
                <w:rFonts w:ascii="Times New Roman" w:eastAsia="Times New Roman" w:hAnsi="Times New Roman" w:cs="Times New Roman"/>
                <w:b/>
                <w:sz w:val="18"/>
                <w:szCs w:val="18"/>
                <w:lang w:eastAsia="ru-RU"/>
              </w:rPr>
            </w:pPr>
            <w:r w:rsidRPr="00FD155D">
              <w:rPr>
                <w:rFonts w:ascii="Times New Roman" w:eastAsia="Times New Roman" w:hAnsi="Times New Roman" w:cs="Times New Roman"/>
                <w:b/>
                <w:sz w:val="18"/>
                <w:szCs w:val="18"/>
                <w:lang w:eastAsia="ru-RU"/>
              </w:rPr>
              <w:t>-</w:t>
            </w:r>
            <w:r w:rsidR="00174BCE">
              <w:rPr>
                <w:rFonts w:ascii="Times New Roman" w:eastAsia="Times New Roman" w:hAnsi="Times New Roman" w:cs="Times New Roman"/>
                <w:b/>
                <w:sz w:val="18"/>
                <w:szCs w:val="18"/>
                <w:lang w:eastAsia="ru-RU"/>
              </w:rPr>
              <w:t>74</w:t>
            </w:r>
          </w:p>
        </w:tc>
      </w:tr>
      <w:tr w:rsidR="00FD155D" w:rsidRPr="00FD155D" w:rsidTr="00445F17">
        <w:trPr>
          <w:trHeight w:val="540"/>
        </w:trPr>
        <w:tc>
          <w:tcPr>
            <w:tcW w:w="555"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rPr>
                <w:rFonts w:ascii="Times New Roman" w:eastAsia="Times New Roman" w:hAnsi="Times New Roman" w:cs="Times New Roman"/>
                <w:sz w:val="18"/>
                <w:szCs w:val="18"/>
                <w:lang w:eastAsia="ru-RU"/>
              </w:rPr>
            </w:pPr>
            <w:r w:rsidRPr="00FD155D">
              <w:rPr>
                <w:rFonts w:ascii="Times New Roman" w:eastAsia="Times New Roman" w:hAnsi="Times New Roman" w:cs="Times New Roman"/>
                <w:sz w:val="18"/>
                <w:szCs w:val="18"/>
                <w:lang w:eastAsia="ru-RU"/>
              </w:rPr>
              <w:t>4</w:t>
            </w:r>
          </w:p>
        </w:tc>
        <w:tc>
          <w:tcPr>
            <w:tcW w:w="2891" w:type="dxa"/>
            <w:tcBorders>
              <w:top w:val="single" w:sz="4" w:space="0" w:color="auto"/>
              <w:bottom w:val="single" w:sz="4" w:space="0" w:color="auto"/>
            </w:tcBorders>
            <w:shd w:val="clear" w:color="auto" w:fill="auto"/>
            <w:vAlign w:val="center"/>
          </w:tcPr>
          <w:p w:rsidR="00FD155D" w:rsidRPr="00F20CA8" w:rsidRDefault="00F20CA8" w:rsidP="005E3EE7">
            <w:pPr>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eastAsiaTheme="minorEastAsia" w:hAnsi="Times New Roman" w:cs="Times New Roman"/>
                <w:color w:val="000000"/>
                <w:sz w:val="18"/>
                <w:szCs w:val="18"/>
                <w:lang w:eastAsia="uk-UA"/>
              </w:rPr>
            </w:pPr>
            <w:r w:rsidRPr="00F20CA8">
              <w:rPr>
                <w:rFonts w:ascii="Times New Roman" w:eastAsiaTheme="minorEastAsia" w:hAnsi="Times New Roman" w:cs="Times New Roman"/>
                <w:color w:val="000000"/>
                <w:sz w:val="18"/>
                <w:szCs w:val="18"/>
                <w:lang w:eastAsia="uk-UA"/>
              </w:rPr>
              <w:t>Ухвалено актів (висновків, рішень, ухвал за конституційними скаргами, конституційними поданнями, конституційними зверненнями) Конституційним Судом України ( Великою палатою, сенатами)</w:t>
            </w:r>
          </w:p>
        </w:tc>
        <w:tc>
          <w:tcPr>
            <w:tcW w:w="851"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color w:val="000000"/>
                <w:sz w:val="18"/>
                <w:szCs w:val="18"/>
                <w:lang w:eastAsia="ru-RU"/>
              </w:rPr>
            </w:pPr>
            <w:r w:rsidRPr="00FD155D">
              <w:rPr>
                <w:rFonts w:ascii="Times New Roman" w:eastAsia="Times New Roman" w:hAnsi="Times New Roman" w:cs="Times New Roman"/>
                <w:color w:val="000000"/>
                <w:sz w:val="18"/>
                <w:szCs w:val="18"/>
                <w:lang w:eastAsia="ru-RU"/>
              </w:rPr>
              <w:t>од.</w:t>
            </w:r>
          </w:p>
        </w:tc>
        <w:tc>
          <w:tcPr>
            <w:tcW w:w="2551" w:type="dxa"/>
            <w:gridSpan w:val="2"/>
            <w:tcBorders>
              <w:top w:val="single" w:sz="4" w:space="0" w:color="auto"/>
              <w:bottom w:val="single" w:sz="4" w:space="0" w:color="auto"/>
            </w:tcBorders>
            <w:shd w:val="clear" w:color="auto" w:fill="auto"/>
            <w:vAlign w:val="center"/>
          </w:tcPr>
          <w:p w:rsidR="00FD155D" w:rsidRPr="00FD155D" w:rsidRDefault="001B3ADA" w:rsidP="00FD155D">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У</w:t>
            </w:r>
            <w:r w:rsidR="00FD155D" w:rsidRPr="00FD155D">
              <w:rPr>
                <w:rFonts w:ascii="Times New Roman" w:eastAsia="Times New Roman" w:hAnsi="Times New Roman" w:cs="Times New Roman"/>
                <w:sz w:val="16"/>
                <w:szCs w:val="16"/>
                <w:lang w:eastAsia="ru-RU"/>
              </w:rPr>
              <w:t>правлінський облік</w:t>
            </w:r>
          </w:p>
        </w:tc>
        <w:tc>
          <w:tcPr>
            <w:tcW w:w="727" w:type="dxa"/>
            <w:tcBorders>
              <w:top w:val="single" w:sz="4" w:space="0" w:color="auto"/>
              <w:bottom w:val="single" w:sz="4" w:space="0" w:color="auto"/>
            </w:tcBorders>
            <w:shd w:val="clear" w:color="auto" w:fill="auto"/>
            <w:vAlign w:val="center"/>
          </w:tcPr>
          <w:p w:rsidR="00FD155D" w:rsidRPr="00FD155D" w:rsidRDefault="00174BCE" w:rsidP="00174BCE">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193</w:t>
            </w:r>
          </w:p>
        </w:tc>
        <w:tc>
          <w:tcPr>
            <w:tcW w:w="1080"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b/>
                <w:sz w:val="18"/>
                <w:szCs w:val="18"/>
                <w:lang w:eastAsia="ru-RU"/>
              </w:rPr>
            </w:pPr>
          </w:p>
        </w:tc>
        <w:tc>
          <w:tcPr>
            <w:tcW w:w="900" w:type="dxa"/>
            <w:tcBorders>
              <w:top w:val="single" w:sz="4" w:space="0" w:color="auto"/>
              <w:bottom w:val="single" w:sz="4" w:space="0" w:color="auto"/>
            </w:tcBorders>
            <w:shd w:val="clear" w:color="auto" w:fill="auto"/>
            <w:vAlign w:val="center"/>
          </w:tcPr>
          <w:p w:rsidR="00FD155D" w:rsidRPr="00FD155D" w:rsidRDefault="00174BCE" w:rsidP="00174BCE">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193</w:t>
            </w:r>
          </w:p>
        </w:tc>
        <w:tc>
          <w:tcPr>
            <w:tcW w:w="1260" w:type="dxa"/>
            <w:tcBorders>
              <w:top w:val="single" w:sz="4" w:space="0" w:color="auto"/>
              <w:bottom w:val="single" w:sz="4" w:space="0" w:color="auto"/>
            </w:tcBorders>
            <w:shd w:val="clear" w:color="auto" w:fill="auto"/>
            <w:vAlign w:val="center"/>
          </w:tcPr>
          <w:p w:rsidR="00FD155D" w:rsidRPr="00FD155D" w:rsidRDefault="00174BCE" w:rsidP="00174BCE">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407</w:t>
            </w:r>
          </w:p>
        </w:tc>
        <w:tc>
          <w:tcPr>
            <w:tcW w:w="900"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b/>
                <w:sz w:val="18"/>
                <w:szCs w:val="18"/>
                <w:lang w:eastAsia="ru-RU"/>
              </w:rPr>
            </w:pPr>
          </w:p>
        </w:tc>
        <w:tc>
          <w:tcPr>
            <w:tcW w:w="900" w:type="dxa"/>
            <w:tcBorders>
              <w:top w:val="single" w:sz="4" w:space="0" w:color="auto"/>
              <w:bottom w:val="single" w:sz="4" w:space="0" w:color="auto"/>
            </w:tcBorders>
            <w:shd w:val="clear" w:color="auto" w:fill="auto"/>
            <w:vAlign w:val="center"/>
          </w:tcPr>
          <w:p w:rsidR="00FD155D" w:rsidRPr="00FD155D" w:rsidRDefault="00174BCE" w:rsidP="00174BCE">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407</w:t>
            </w:r>
          </w:p>
        </w:tc>
        <w:tc>
          <w:tcPr>
            <w:tcW w:w="1008" w:type="dxa"/>
            <w:tcBorders>
              <w:top w:val="single" w:sz="4" w:space="0" w:color="auto"/>
              <w:bottom w:val="single" w:sz="4" w:space="0" w:color="auto"/>
            </w:tcBorders>
            <w:shd w:val="clear" w:color="auto" w:fill="auto"/>
            <w:vAlign w:val="center"/>
          </w:tcPr>
          <w:p w:rsidR="00FD155D" w:rsidRPr="00FD155D" w:rsidRDefault="00174BCE" w:rsidP="00174BCE">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214</w:t>
            </w:r>
          </w:p>
        </w:tc>
        <w:tc>
          <w:tcPr>
            <w:tcW w:w="1152" w:type="dxa"/>
            <w:gridSpan w:val="2"/>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b/>
                <w:sz w:val="18"/>
                <w:szCs w:val="18"/>
                <w:lang w:eastAsia="ru-RU"/>
              </w:rPr>
            </w:pPr>
          </w:p>
        </w:tc>
        <w:tc>
          <w:tcPr>
            <w:tcW w:w="720" w:type="dxa"/>
            <w:tcBorders>
              <w:top w:val="single" w:sz="4" w:space="0" w:color="auto"/>
              <w:bottom w:val="single" w:sz="4" w:space="0" w:color="auto"/>
            </w:tcBorders>
            <w:shd w:val="clear" w:color="auto" w:fill="auto"/>
            <w:vAlign w:val="center"/>
          </w:tcPr>
          <w:p w:rsidR="00FD155D" w:rsidRPr="00FD155D" w:rsidRDefault="00174BCE" w:rsidP="00174BCE">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214</w:t>
            </w:r>
          </w:p>
        </w:tc>
      </w:tr>
      <w:tr w:rsidR="00FD155D" w:rsidRPr="00FD155D" w:rsidTr="00445F17">
        <w:trPr>
          <w:trHeight w:val="540"/>
        </w:trPr>
        <w:tc>
          <w:tcPr>
            <w:tcW w:w="555"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rPr>
                <w:rFonts w:ascii="Times New Roman" w:eastAsia="Times New Roman" w:hAnsi="Times New Roman" w:cs="Times New Roman"/>
                <w:sz w:val="18"/>
                <w:szCs w:val="18"/>
                <w:lang w:eastAsia="ru-RU"/>
              </w:rPr>
            </w:pPr>
            <w:r w:rsidRPr="00FD155D">
              <w:rPr>
                <w:rFonts w:ascii="Times New Roman" w:eastAsia="Times New Roman" w:hAnsi="Times New Roman" w:cs="Times New Roman"/>
                <w:sz w:val="18"/>
                <w:szCs w:val="18"/>
                <w:lang w:eastAsia="ru-RU"/>
              </w:rPr>
              <w:t>5</w:t>
            </w:r>
          </w:p>
        </w:tc>
        <w:tc>
          <w:tcPr>
            <w:tcW w:w="2891" w:type="dxa"/>
            <w:tcBorders>
              <w:top w:val="single" w:sz="4" w:space="0" w:color="auto"/>
              <w:bottom w:val="single" w:sz="4" w:space="0" w:color="auto"/>
            </w:tcBorders>
            <w:shd w:val="clear" w:color="auto" w:fill="auto"/>
            <w:vAlign w:val="center"/>
          </w:tcPr>
          <w:p w:rsidR="00FD155D" w:rsidRPr="00F20CA8" w:rsidRDefault="00F20CA8" w:rsidP="00F20CA8">
            <w:pPr>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eastAsiaTheme="minorEastAsia" w:hAnsi="Times New Roman" w:cs="Times New Roman"/>
                <w:color w:val="000000"/>
                <w:sz w:val="18"/>
                <w:szCs w:val="18"/>
                <w:lang w:eastAsia="uk-UA"/>
              </w:rPr>
            </w:pPr>
            <w:r w:rsidRPr="00F20CA8">
              <w:rPr>
                <w:rFonts w:ascii="Times New Roman" w:eastAsiaTheme="minorEastAsia" w:hAnsi="Times New Roman" w:cs="Times New Roman"/>
                <w:color w:val="000000"/>
                <w:sz w:val="18"/>
                <w:szCs w:val="18"/>
                <w:lang w:eastAsia="uk-UA"/>
              </w:rPr>
              <w:t>Постановлено ухвал колегіями суддів Конституційного Суду України за конституційними скаргами, конституційними поданнями та конституційними зверненнями.</w:t>
            </w:r>
          </w:p>
        </w:tc>
        <w:tc>
          <w:tcPr>
            <w:tcW w:w="851"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color w:val="000000"/>
                <w:sz w:val="18"/>
                <w:szCs w:val="18"/>
                <w:lang w:eastAsia="ru-RU"/>
              </w:rPr>
            </w:pPr>
            <w:r w:rsidRPr="00FD155D">
              <w:rPr>
                <w:rFonts w:ascii="Times New Roman" w:eastAsia="Times New Roman" w:hAnsi="Times New Roman" w:cs="Times New Roman"/>
                <w:color w:val="000000"/>
                <w:sz w:val="18"/>
                <w:szCs w:val="18"/>
                <w:lang w:eastAsia="ru-RU"/>
              </w:rPr>
              <w:t>од.</w:t>
            </w:r>
          </w:p>
        </w:tc>
        <w:tc>
          <w:tcPr>
            <w:tcW w:w="2551" w:type="dxa"/>
            <w:gridSpan w:val="2"/>
            <w:tcBorders>
              <w:top w:val="single" w:sz="4" w:space="0" w:color="auto"/>
              <w:bottom w:val="single" w:sz="4" w:space="0" w:color="auto"/>
            </w:tcBorders>
            <w:shd w:val="clear" w:color="auto" w:fill="auto"/>
            <w:vAlign w:val="center"/>
          </w:tcPr>
          <w:p w:rsidR="00FD155D" w:rsidRPr="00FD155D" w:rsidRDefault="001B3ADA" w:rsidP="00FD155D">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У</w:t>
            </w:r>
            <w:r w:rsidR="00FD155D" w:rsidRPr="00FD155D">
              <w:rPr>
                <w:rFonts w:ascii="Times New Roman" w:eastAsia="Times New Roman" w:hAnsi="Times New Roman" w:cs="Times New Roman"/>
                <w:sz w:val="16"/>
                <w:szCs w:val="16"/>
                <w:lang w:eastAsia="ru-RU"/>
              </w:rPr>
              <w:t xml:space="preserve">правлінський облік </w:t>
            </w:r>
          </w:p>
        </w:tc>
        <w:tc>
          <w:tcPr>
            <w:tcW w:w="727" w:type="dxa"/>
            <w:tcBorders>
              <w:top w:val="single" w:sz="4" w:space="0" w:color="auto"/>
              <w:bottom w:val="single" w:sz="4" w:space="0" w:color="auto"/>
            </w:tcBorders>
            <w:shd w:val="clear" w:color="auto" w:fill="auto"/>
            <w:vAlign w:val="center"/>
          </w:tcPr>
          <w:p w:rsidR="00FD155D" w:rsidRPr="00FD155D" w:rsidRDefault="00174BCE" w:rsidP="00174BCE">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308</w:t>
            </w:r>
          </w:p>
        </w:tc>
        <w:tc>
          <w:tcPr>
            <w:tcW w:w="1080"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b/>
                <w:sz w:val="18"/>
                <w:szCs w:val="18"/>
                <w:lang w:eastAsia="ru-RU"/>
              </w:rPr>
            </w:pPr>
          </w:p>
        </w:tc>
        <w:tc>
          <w:tcPr>
            <w:tcW w:w="900" w:type="dxa"/>
            <w:tcBorders>
              <w:top w:val="single" w:sz="4" w:space="0" w:color="auto"/>
              <w:bottom w:val="single" w:sz="4" w:space="0" w:color="auto"/>
            </w:tcBorders>
            <w:shd w:val="clear" w:color="auto" w:fill="auto"/>
            <w:vAlign w:val="center"/>
          </w:tcPr>
          <w:p w:rsidR="00FD155D" w:rsidRPr="00FD155D" w:rsidRDefault="00174BCE" w:rsidP="00174BCE">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308</w:t>
            </w:r>
          </w:p>
        </w:tc>
        <w:tc>
          <w:tcPr>
            <w:tcW w:w="1260" w:type="dxa"/>
            <w:tcBorders>
              <w:top w:val="single" w:sz="4" w:space="0" w:color="auto"/>
              <w:bottom w:val="single" w:sz="4" w:space="0" w:color="auto"/>
            </w:tcBorders>
            <w:shd w:val="clear" w:color="auto" w:fill="auto"/>
            <w:vAlign w:val="center"/>
          </w:tcPr>
          <w:p w:rsidR="00FD155D" w:rsidRPr="00FD155D" w:rsidRDefault="00174BCE" w:rsidP="00174BCE">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183</w:t>
            </w:r>
          </w:p>
        </w:tc>
        <w:tc>
          <w:tcPr>
            <w:tcW w:w="900"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b/>
                <w:sz w:val="18"/>
                <w:szCs w:val="18"/>
                <w:lang w:eastAsia="ru-RU"/>
              </w:rPr>
            </w:pPr>
          </w:p>
        </w:tc>
        <w:tc>
          <w:tcPr>
            <w:tcW w:w="900" w:type="dxa"/>
            <w:tcBorders>
              <w:top w:val="single" w:sz="4" w:space="0" w:color="auto"/>
              <w:bottom w:val="single" w:sz="4" w:space="0" w:color="auto"/>
            </w:tcBorders>
            <w:shd w:val="clear" w:color="auto" w:fill="auto"/>
            <w:vAlign w:val="center"/>
          </w:tcPr>
          <w:p w:rsidR="00FD155D" w:rsidRPr="00FD155D" w:rsidRDefault="00174BCE" w:rsidP="00174BCE">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183</w:t>
            </w:r>
          </w:p>
        </w:tc>
        <w:tc>
          <w:tcPr>
            <w:tcW w:w="1008" w:type="dxa"/>
            <w:tcBorders>
              <w:top w:val="single" w:sz="4" w:space="0" w:color="auto"/>
              <w:bottom w:val="single" w:sz="4" w:space="0" w:color="auto"/>
            </w:tcBorders>
            <w:shd w:val="clear" w:color="auto" w:fill="auto"/>
            <w:vAlign w:val="center"/>
          </w:tcPr>
          <w:p w:rsidR="00FD155D" w:rsidRPr="00FD155D" w:rsidRDefault="00FD155D" w:rsidP="00174BCE">
            <w:pPr>
              <w:spacing w:after="0" w:line="240" w:lineRule="auto"/>
              <w:jc w:val="center"/>
              <w:rPr>
                <w:rFonts w:ascii="Times New Roman" w:eastAsia="Times New Roman" w:hAnsi="Times New Roman" w:cs="Times New Roman"/>
                <w:b/>
                <w:sz w:val="18"/>
                <w:szCs w:val="18"/>
                <w:lang w:eastAsia="ru-RU"/>
              </w:rPr>
            </w:pPr>
            <w:r w:rsidRPr="00FD155D">
              <w:rPr>
                <w:rFonts w:ascii="Times New Roman" w:eastAsia="Times New Roman" w:hAnsi="Times New Roman" w:cs="Times New Roman"/>
                <w:b/>
                <w:sz w:val="18"/>
                <w:szCs w:val="18"/>
                <w:lang w:eastAsia="ru-RU"/>
              </w:rPr>
              <w:t>-</w:t>
            </w:r>
            <w:r w:rsidR="00174BCE">
              <w:rPr>
                <w:rFonts w:ascii="Times New Roman" w:eastAsia="Times New Roman" w:hAnsi="Times New Roman" w:cs="Times New Roman"/>
                <w:b/>
                <w:sz w:val="18"/>
                <w:szCs w:val="18"/>
                <w:lang w:eastAsia="ru-RU"/>
              </w:rPr>
              <w:t>125</w:t>
            </w:r>
          </w:p>
        </w:tc>
        <w:tc>
          <w:tcPr>
            <w:tcW w:w="1152" w:type="dxa"/>
            <w:gridSpan w:val="2"/>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b/>
                <w:sz w:val="18"/>
                <w:szCs w:val="18"/>
                <w:lang w:eastAsia="ru-RU"/>
              </w:rPr>
            </w:pPr>
          </w:p>
        </w:tc>
        <w:tc>
          <w:tcPr>
            <w:tcW w:w="720" w:type="dxa"/>
            <w:tcBorders>
              <w:top w:val="single" w:sz="4" w:space="0" w:color="auto"/>
              <w:bottom w:val="single" w:sz="4" w:space="0" w:color="auto"/>
            </w:tcBorders>
            <w:shd w:val="clear" w:color="auto" w:fill="auto"/>
            <w:vAlign w:val="center"/>
          </w:tcPr>
          <w:p w:rsidR="00FD155D" w:rsidRPr="00FD155D" w:rsidRDefault="00FD155D" w:rsidP="00174BCE">
            <w:pPr>
              <w:spacing w:after="0" w:line="240" w:lineRule="auto"/>
              <w:jc w:val="center"/>
              <w:rPr>
                <w:rFonts w:ascii="Times New Roman" w:eastAsia="Times New Roman" w:hAnsi="Times New Roman" w:cs="Times New Roman"/>
                <w:b/>
                <w:sz w:val="18"/>
                <w:szCs w:val="18"/>
                <w:lang w:eastAsia="ru-RU"/>
              </w:rPr>
            </w:pPr>
            <w:r w:rsidRPr="00FD155D">
              <w:rPr>
                <w:rFonts w:ascii="Times New Roman" w:eastAsia="Times New Roman" w:hAnsi="Times New Roman" w:cs="Times New Roman"/>
                <w:b/>
                <w:sz w:val="18"/>
                <w:szCs w:val="18"/>
                <w:lang w:eastAsia="ru-RU"/>
              </w:rPr>
              <w:t>-</w:t>
            </w:r>
            <w:r w:rsidR="00174BCE">
              <w:rPr>
                <w:rFonts w:ascii="Times New Roman" w:eastAsia="Times New Roman" w:hAnsi="Times New Roman" w:cs="Times New Roman"/>
                <w:b/>
                <w:sz w:val="18"/>
                <w:szCs w:val="18"/>
                <w:lang w:eastAsia="ru-RU"/>
              </w:rPr>
              <w:t>125</w:t>
            </w:r>
          </w:p>
        </w:tc>
      </w:tr>
      <w:tr w:rsidR="00FD155D" w:rsidRPr="00FD155D" w:rsidTr="00445F17">
        <w:trPr>
          <w:trHeight w:val="540"/>
        </w:trPr>
        <w:tc>
          <w:tcPr>
            <w:tcW w:w="555"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rPr>
                <w:rFonts w:ascii="Times New Roman" w:eastAsia="Times New Roman" w:hAnsi="Times New Roman" w:cs="Times New Roman"/>
                <w:sz w:val="18"/>
                <w:szCs w:val="18"/>
                <w:lang w:eastAsia="ru-RU"/>
              </w:rPr>
            </w:pPr>
            <w:r w:rsidRPr="00FD155D">
              <w:rPr>
                <w:rFonts w:ascii="Times New Roman" w:eastAsia="Times New Roman" w:hAnsi="Times New Roman" w:cs="Times New Roman"/>
                <w:sz w:val="18"/>
                <w:szCs w:val="18"/>
                <w:lang w:eastAsia="ru-RU"/>
              </w:rPr>
              <w:t>6</w:t>
            </w:r>
          </w:p>
        </w:tc>
        <w:tc>
          <w:tcPr>
            <w:tcW w:w="2891" w:type="dxa"/>
            <w:tcBorders>
              <w:top w:val="single" w:sz="4" w:space="0" w:color="auto"/>
              <w:bottom w:val="single" w:sz="4" w:space="0" w:color="auto"/>
            </w:tcBorders>
            <w:shd w:val="clear" w:color="auto" w:fill="auto"/>
            <w:vAlign w:val="center"/>
          </w:tcPr>
          <w:p w:rsidR="001B3ADA" w:rsidRDefault="00FD155D" w:rsidP="00FD155D">
            <w:pPr>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FD155D">
              <w:rPr>
                <w:rFonts w:ascii="Times New Roman" w:eastAsia="Times New Roman" w:hAnsi="Times New Roman" w:cs="Times New Roman"/>
                <w:color w:val="000000"/>
                <w:sz w:val="18"/>
                <w:szCs w:val="18"/>
                <w:lang w:eastAsia="ru-RU"/>
              </w:rPr>
              <w:t>Кількість</w:t>
            </w:r>
            <w:r w:rsidR="001B3ADA">
              <w:rPr>
                <w:rFonts w:ascii="Times New Roman" w:eastAsia="Times New Roman" w:hAnsi="Times New Roman" w:cs="Times New Roman"/>
                <w:color w:val="000000"/>
                <w:sz w:val="18"/>
                <w:szCs w:val="18"/>
                <w:lang w:eastAsia="ru-RU"/>
              </w:rPr>
              <w:t xml:space="preserve"> міжнародних організацій, членом яких є</w:t>
            </w:r>
          </w:p>
          <w:p w:rsidR="00FD155D" w:rsidRPr="00FD155D" w:rsidRDefault="001B3ADA" w:rsidP="001B3ADA">
            <w:pPr>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Конституційний Суд України та до яких сплачуються внески</w:t>
            </w:r>
          </w:p>
        </w:tc>
        <w:tc>
          <w:tcPr>
            <w:tcW w:w="851"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color w:val="000000"/>
                <w:sz w:val="18"/>
                <w:szCs w:val="18"/>
                <w:lang w:eastAsia="ru-RU"/>
              </w:rPr>
            </w:pPr>
            <w:r w:rsidRPr="00FD155D">
              <w:rPr>
                <w:rFonts w:ascii="Times New Roman" w:eastAsia="Times New Roman" w:hAnsi="Times New Roman" w:cs="Times New Roman"/>
                <w:color w:val="000000"/>
                <w:sz w:val="18"/>
                <w:szCs w:val="18"/>
                <w:lang w:eastAsia="ru-RU"/>
              </w:rPr>
              <w:t>од.</w:t>
            </w:r>
          </w:p>
        </w:tc>
        <w:tc>
          <w:tcPr>
            <w:tcW w:w="2551" w:type="dxa"/>
            <w:gridSpan w:val="2"/>
            <w:tcBorders>
              <w:top w:val="single" w:sz="4" w:space="0" w:color="auto"/>
              <w:bottom w:val="single" w:sz="4" w:space="0" w:color="auto"/>
            </w:tcBorders>
            <w:shd w:val="clear" w:color="auto" w:fill="auto"/>
            <w:vAlign w:val="center"/>
          </w:tcPr>
          <w:p w:rsidR="00FD155D" w:rsidRPr="00FD155D" w:rsidRDefault="001B3ADA" w:rsidP="001B3ADA">
            <w:pPr>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sz w:val="16"/>
                <w:szCs w:val="16"/>
                <w:lang w:eastAsia="ru-RU"/>
              </w:rPr>
              <w:t xml:space="preserve">План заходів, </w:t>
            </w:r>
            <w:r w:rsidR="00FD155D" w:rsidRPr="00FD155D">
              <w:rPr>
                <w:rFonts w:ascii="Times New Roman" w:eastAsia="Times New Roman" w:hAnsi="Times New Roman" w:cs="Times New Roman"/>
                <w:sz w:val="16"/>
                <w:szCs w:val="16"/>
                <w:lang w:eastAsia="ru-RU"/>
              </w:rPr>
              <w:t>управлінський облік</w:t>
            </w:r>
            <w:r w:rsidR="00FD155D" w:rsidRPr="00FD155D">
              <w:rPr>
                <w:rFonts w:ascii="Times New Roman" w:eastAsia="Times New Roman" w:hAnsi="Times New Roman" w:cs="Times New Roman"/>
                <w:color w:val="000000"/>
                <w:sz w:val="16"/>
                <w:szCs w:val="16"/>
                <w:lang w:eastAsia="ru-RU"/>
              </w:rPr>
              <w:t xml:space="preserve"> </w:t>
            </w:r>
          </w:p>
        </w:tc>
        <w:tc>
          <w:tcPr>
            <w:tcW w:w="727" w:type="dxa"/>
            <w:tcBorders>
              <w:top w:val="single" w:sz="4" w:space="0" w:color="auto"/>
              <w:bottom w:val="single" w:sz="4" w:space="0" w:color="auto"/>
            </w:tcBorders>
            <w:shd w:val="clear" w:color="auto" w:fill="auto"/>
            <w:vAlign w:val="center"/>
          </w:tcPr>
          <w:p w:rsidR="00FD155D" w:rsidRPr="00FD155D" w:rsidRDefault="001B3ADA" w:rsidP="001B3ADA">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2</w:t>
            </w:r>
          </w:p>
        </w:tc>
        <w:tc>
          <w:tcPr>
            <w:tcW w:w="1080"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b/>
                <w:sz w:val="18"/>
                <w:szCs w:val="18"/>
                <w:lang w:eastAsia="ru-RU"/>
              </w:rPr>
            </w:pPr>
          </w:p>
        </w:tc>
        <w:tc>
          <w:tcPr>
            <w:tcW w:w="900" w:type="dxa"/>
            <w:tcBorders>
              <w:top w:val="single" w:sz="4" w:space="0" w:color="auto"/>
              <w:bottom w:val="single" w:sz="4" w:space="0" w:color="auto"/>
            </w:tcBorders>
            <w:shd w:val="clear" w:color="auto" w:fill="auto"/>
            <w:vAlign w:val="center"/>
          </w:tcPr>
          <w:p w:rsidR="00FD155D" w:rsidRPr="00FD155D" w:rsidRDefault="001B3ADA" w:rsidP="00FD155D">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2</w:t>
            </w:r>
          </w:p>
        </w:tc>
        <w:tc>
          <w:tcPr>
            <w:tcW w:w="1260" w:type="dxa"/>
            <w:tcBorders>
              <w:top w:val="single" w:sz="4" w:space="0" w:color="auto"/>
              <w:bottom w:val="single" w:sz="4" w:space="0" w:color="auto"/>
            </w:tcBorders>
            <w:shd w:val="clear" w:color="auto" w:fill="auto"/>
            <w:vAlign w:val="center"/>
          </w:tcPr>
          <w:p w:rsidR="00FD155D" w:rsidRPr="00FD155D" w:rsidRDefault="00174BCE" w:rsidP="00174BCE">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2</w:t>
            </w:r>
          </w:p>
        </w:tc>
        <w:tc>
          <w:tcPr>
            <w:tcW w:w="900"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b/>
                <w:sz w:val="18"/>
                <w:szCs w:val="18"/>
                <w:lang w:eastAsia="ru-RU"/>
              </w:rPr>
            </w:pPr>
          </w:p>
        </w:tc>
        <w:tc>
          <w:tcPr>
            <w:tcW w:w="900" w:type="dxa"/>
            <w:tcBorders>
              <w:top w:val="single" w:sz="4" w:space="0" w:color="auto"/>
              <w:bottom w:val="single" w:sz="4" w:space="0" w:color="auto"/>
            </w:tcBorders>
            <w:shd w:val="clear" w:color="auto" w:fill="auto"/>
            <w:vAlign w:val="center"/>
          </w:tcPr>
          <w:p w:rsidR="00FD155D" w:rsidRPr="00FD155D" w:rsidRDefault="00174BCE" w:rsidP="00174BCE">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2</w:t>
            </w:r>
          </w:p>
        </w:tc>
        <w:tc>
          <w:tcPr>
            <w:tcW w:w="1008"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b/>
                <w:sz w:val="18"/>
                <w:szCs w:val="18"/>
                <w:lang w:eastAsia="ru-RU"/>
              </w:rPr>
            </w:pPr>
          </w:p>
        </w:tc>
        <w:tc>
          <w:tcPr>
            <w:tcW w:w="1152" w:type="dxa"/>
            <w:gridSpan w:val="2"/>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b/>
                <w:sz w:val="18"/>
                <w:szCs w:val="18"/>
                <w:lang w:eastAsia="ru-RU"/>
              </w:rPr>
            </w:pPr>
          </w:p>
        </w:tc>
        <w:tc>
          <w:tcPr>
            <w:tcW w:w="720"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b/>
                <w:sz w:val="18"/>
                <w:szCs w:val="18"/>
                <w:lang w:eastAsia="ru-RU"/>
              </w:rPr>
            </w:pPr>
          </w:p>
        </w:tc>
      </w:tr>
      <w:tr w:rsidR="00FD155D" w:rsidRPr="00FD155D" w:rsidTr="00F20CA8">
        <w:trPr>
          <w:trHeight w:val="561"/>
        </w:trPr>
        <w:tc>
          <w:tcPr>
            <w:tcW w:w="555" w:type="dxa"/>
            <w:tcBorders>
              <w:top w:val="single" w:sz="4" w:space="0" w:color="auto"/>
              <w:bottom w:val="single" w:sz="4" w:space="0" w:color="auto"/>
            </w:tcBorders>
            <w:shd w:val="clear" w:color="auto" w:fill="auto"/>
            <w:vAlign w:val="center"/>
          </w:tcPr>
          <w:p w:rsidR="00FD155D" w:rsidRPr="00FD155D" w:rsidRDefault="00F20CA8" w:rsidP="00F20CA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p>
        </w:tc>
        <w:tc>
          <w:tcPr>
            <w:tcW w:w="2891" w:type="dxa"/>
            <w:tcBorders>
              <w:top w:val="single" w:sz="4" w:space="0" w:color="auto"/>
              <w:bottom w:val="single" w:sz="4" w:space="0" w:color="auto"/>
            </w:tcBorders>
            <w:shd w:val="clear" w:color="auto" w:fill="auto"/>
            <w:vAlign w:val="center"/>
          </w:tcPr>
          <w:p w:rsidR="00FD155D" w:rsidRPr="00FD155D" w:rsidRDefault="001B3ADA" w:rsidP="00FD155D">
            <w:pPr>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FD155D">
              <w:rPr>
                <w:rFonts w:ascii="Times New Roman" w:eastAsia="Times New Roman" w:hAnsi="Times New Roman" w:cs="Times New Roman"/>
                <w:color w:val="000000"/>
                <w:sz w:val="18"/>
                <w:szCs w:val="18"/>
                <w:lang w:eastAsia="ru-RU"/>
              </w:rPr>
              <w:t>Кількість працівників, які підвищили кваліфікацію</w:t>
            </w:r>
          </w:p>
        </w:tc>
        <w:tc>
          <w:tcPr>
            <w:tcW w:w="851"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color w:val="000000"/>
                <w:sz w:val="18"/>
                <w:szCs w:val="18"/>
                <w:lang w:eastAsia="ru-RU"/>
              </w:rPr>
            </w:pPr>
            <w:r w:rsidRPr="00FD155D">
              <w:rPr>
                <w:rFonts w:ascii="Times New Roman" w:eastAsia="Times New Roman" w:hAnsi="Times New Roman" w:cs="Times New Roman"/>
                <w:color w:val="000000"/>
                <w:sz w:val="18"/>
                <w:szCs w:val="18"/>
                <w:lang w:eastAsia="ru-RU"/>
              </w:rPr>
              <w:t>од.</w:t>
            </w:r>
          </w:p>
        </w:tc>
        <w:tc>
          <w:tcPr>
            <w:tcW w:w="2551" w:type="dxa"/>
            <w:gridSpan w:val="2"/>
            <w:tcBorders>
              <w:top w:val="single" w:sz="4" w:space="0" w:color="auto"/>
              <w:bottom w:val="single" w:sz="4" w:space="0" w:color="auto"/>
            </w:tcBorders>
            <w:shd w:val="clear" w:color="auto" w:fill="auto"/>
            <w:vAlign w:val="center"/>
          </w:tcPr>
          <w:p w:rsidR="00FD155D" w:rsidRPr="00FD155D" w:rsidRDefault="001B3ADA" w:rsidP="00FD155D">
            <w:pPr>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FD155D">
              <w:rPr>
                <w:rFonts w:ascii="Times New Roman" w:eastAsia="Times New Roman" w:hAnsi="Times New Roman" w:cs="Times New Roman"/>
                <w:color w:val="000000"/>
                <w:sz w:val="16"/>
                <w:szCs w:val="16"/>
                <w:lang w:eastAsia="ru-RU"/>
              </w:rPr>
              <w:t>План заходів, управлінський облік</w:t>
            </w:r>
          </w:p>
        </w:tc>
        <w:tc>
          <w:tcPr>
            <w:tcW w:w="727" w:type="dxa"/>
            <w:tcBorders>
              <w:top w:val="single" w:sz="4" w:space="0" w:color="auto"/>
              <w:bottom w:val="single" w:sz="4" w:space="0" w:color="auto"/>
            </w:tcBorders>
            <w:shd w:val="clear" w:color="auto" w:fill="auto"/>
            <w:vAlign w:val="center"/>
          </w:tcPr>
          <w:p w:rsidR="00FD155D" w:rsidRPr="00FD155D" w:rsidRDefault="00174BCE" w:rsidP="00174BCE">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244</w:t>
            </w:r>
          </w:p>
        </w:tc>
        <w:tc>
          <w:tcPr>
            <w:tcW w:w="1080"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b/>
                <w:sz w:val="18"/>
                <w:szCs w:val="18"/>
                <w:lang w:eastAsia="ru-RU"/>
              </w:rPr>
            </w:pPr>
          </w:p>
        </w:tc>
        <w:tc>
          <w:tcPr>
            <w:tcW w:w="900" w:type="dxa"/>
            <w:tcBorders>
              <w:top w:val="single" w:sz="4" w:space="0" w:color="auto"/>
              <w:bottom w:val="single" w:sz="4" w:space="0" w:color="auto"/>
            </w:tcBorders>
            <w:shd w:val="clear" w:color="auto" w:fill="auto"/>
            <w:vAlign w:val="center"/>
          </w:tcPr>
          <w:p w:rsidR="00FD155D" w:rsidRPr="00FD155D" w:rsidRDefault="00174BCE" w:rsidP="00174BCE">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244</w:t>
            </w:r>
          </w:p>
        </w:tc>
        <w:tc>
          <w:tcPr>
            <w:tcW w:w="1260" w:type="dxa"/>
            <w:tcBorders>
              <w:top w:val="single" w:sz="4" w:space="0" w:color="auto"/>
              <w:bottom w:val="single" w:sz="4" w:space="0" w:color="auto"/>
            </w:tcBorders>
            <w:shd w:val="clear" w:color="auto" w:fill="auto"/>
            <w:vAlign w:val="center"/>
          </w:tcPr>
          <w:p w:rsidR="00FD155D" w:rsidRPr="00FD155D" w:rsidRDefault="00174BCE" w:rsidP="00174BCE">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153</w:t>
            </w:r>
          </w:p>
        </w:tc>
        <w:tc>
          <w:tcPr>
            <w:tcW w:w="900"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b/>
                <w:sz w:val="18"/>
                <w:szCs w:val="18"/>
                <w:lang w:eastAsia="ru-RU"/>
              </w:rPr>
            </w:pPr>
          </w:p>
        </w:tc>
        <w:tc>
          <w:tcPr>
            <w:tcW w:w="900" w:type="dxa"/>
            <w:tcBorders>
              <w:top w:val="single" w:sz="4" w:space="0" w:color="auto"/>
              <w:bottom w:val="single" w:sz="4" w:space="0" w:color="auto"/>
            </w:tcBorders>
            <w:shd w:val="clear" w:color="auto" w:fill="auto"/>
            <w:vAlign w:val="center"/>
          </w:tcPr>
          <w:p w:rsidR="00FD155D" w:rsidRPr="00FD155D" w:rsidRDefault="00174BCE" w:rsidP="00174BCE">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153</w:t>
            </w:r>
          </w:p>
        </w:tc>
        <w:tc>
          <w:tcPr>
            <w:tcW w:w="1008" w:type="dxa"/>
            <w:tcBorders>
              <w:top w:val="single" w:sz="4" w:space="0" w:color="auto"/>
              <w:bottom w:val="single" w:sz="4" w:space="0" w:color="auto"/>
            </w:tcBorders>
            <w:shd w:val="clear" w:color="auto" w:fill="auto"/>
            <w:vAlign w:val="center"/>
          </w:tcPr>
          <w:p w:rsidR="00FD155D" w:rsidRPr="00FD155D" w:rsidRDefault="001B3ADA" w:rsidP="00174BCE">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w:t>
            </w:r>
            <w:r w:rsidR="00174BCE">
              <w:rPr>
                <w:rFonts w:ascii="Times New Roman" w:eastAsia="Times New Roman" w:hAnsi="Times New Roman" w:cs="Times New Roman"/>
                <w:b/>
                <w:sz w:val="18"/>
                <w:szCs w:val="18"/>
                <w:lang w:eastAsia="ru-RU"/>
              </w:rPr>
              <w:t>9</w:t>
            </w:r>
            <w:r>
              <w:rPr>
                <w:rFonts w:ascii="Times New Roman" w:eastAsia="Times New Roman" w:hAnsi="Times New Roman" w:cs="Times New Roman"/>
                <w:b/>
                <w:sz w:val="18"/>
                <w:szCs w:val="18"/>
                <w:lang w:eastAsia="ru-RU"/>
              </w:rPr>
              <w:t>1</w:t>
            </w:r>
          </w:p>
        </w:tc>
        <w:tc>
          <w:tcPr>
            <w:tcW w:w="1152" w:type="dxa"/>
            <w:gridSpan w:val="2"/>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b/>
                <w:sz w:val="18"/>
                <w:szCs w:val="18"/>
                <w:lang w:eastAsia="ru-RU"/>
              </w:rPr>
            </w:pPr>
          </w:p>
        </w:tc>
        <w:tc>
          <w:tcPr>
            <w:tcW w:w="720" w:type="dxa"/>
            <w:tcBorders>
              <w:top w:val="single" w:sz="4" w:space="0" w:color="auto"/>
              <w:bottom w:val="single" w:sz="4" w:space="0" w:color="auto"/>
            </w:tcBorders>
            <w:shd w:val="clear" w:color="auto" w:fill="auto"/>
            <w:vAlign w:val="center"/>
          </w:tcPr>
          <w:p w:rsidR="00FD155D" w:rsidRPr="00FD155D" w:rsidRDefault="001B3ADA" w:rsidP="00174BCE">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w:t>
            </w:r>
            <w:r w:rsidR="00174BCE">
              <w:rPr>
                <w:rFonts w:ascii="Times New Roman" w:eastAsia="Times New Roman" w:hAnsi="Times New Roman" w:cs="Times New Roman"/>
                <w:b/>
                <w:sz w:val="18"/>
                <w:szCs w:val="18"/>
                <w:lang w:eastAsia="ru-RU"/>
              </w:rPr>
              <w:t>9</w:t>
            </w:r>
            <w:r>
              <w:rPr>
                <w:rFonts w:ascii="Times New Roman" w:eastAsia="Times New Roman" w:hAnsi="Times New Roman" w:cs="Times New Roman"/>
                <w:b/>
                <w:sz w:val="18"/>
                <w:szCs w:val="18"/>
                <w:lang w:eastAsia="ru-RU"/>
              </w:rPr>
              <w:t>1</w:t>
            </w:r>
          </w:p>
        </w:tc>
      </w:tr>
      <w:tr w:rsidR="00F20CA8" w:rsidRPr="00FD155D" w:rsidTr="00445F17">
        <w:trPr>
          <w:trHeight w:val="523"/>
        </w:trPr>
        <w:tc>
          <w:tcPr>
            <w:tcW w:w="555" w:type="dxa"/>
            <w:tcBorders>
              <w:top w:val="single" w:sz="4" w:space="0" w:color="auto"/>
              <w:bottom w:val="single" w:sz="4" w:space="0" w:color="auto"/>
            </w:tcBorders>
            <w:shd w:val="clear" w:color="auto" w:fill="auto"/>
            <w:vAlign w:val="center"/>
          </w:tcPr>
          <w:p w:rsidR="00F20CA8" w:rsidRDefault="00F20CA8" w:rsidP="00F20CA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w:t>
            </w:r>
          </w:p>
        </w:tc>
        <w:tc>
          <w:tcPr>
            <w:tcW w:w="2891" w:type="dxa"/>
            <w:tcBorders>
              <w:top w:val="single" w:sz="4" w:space="0" w:color="auto"/>
              <w:bottom w:val="single" w:sz="4" w:space="0" w:color="auto"/>
            </w:tcBorders>
            <w:shd w:val="clear" w:color="auto" w:fill="auto"/>
            <w:vAlign w:val="center"/>
          </w:tcPr>
          <w:p w:rsidR="00F20CA8" w:rsidRPr="00F20CA8" w:rsidRDefault="00F20CA8" w:rsidP="00FD155D">
            <w:pPr>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eastAsiaTheme="minorEastAsia" w:hAnsi="Times New Roman" w:cs="Times New Roman"/>
                <w:color w:val="000000"/>
                <w:sz w:val="18"/>
                <w:szCs w:val="18"/>
                <w:lang w:eastAsia="uk-UA"/>
              </w:rPr>
            </w:pPr>
            <w:r w:rsidRPr="00F20CA8">
              <w:rPr>
                <w:rFonts w:eastAsiaTheme="minorEastAsia" w:cs="Times New Roman"/>
                <w:noProof/>
                <w:sz w:val="18"/>
                <w:szCs w:val="18"/>
                <w:lang w:eastAsia="uk-UA"/>
              </w:rPr>
              <mc:AlternateContent>
                <mc:Choice Requires="wps">
                  <w:drawing>
                    <wp:anchor distT="0" distB="0" distL="114300" distR="114300" simplePos="0" relativeHeight="251659264" behindDoc="1" locked="0" layoutInCell="0" allowOverlap="1">
                      <wp:simplePos x="0" y="0"/>
                      <wp:positionH relativeFrom="page">
                        <wp:posOffset>896620</wp:posOffset>
                      </wp:positionH>
                      <wp:positionV relativeFrom="page">
                        <wp:posOffset>4134485</wp:posOffset>
                      </wp:positionV>
                      <wp:extent cx="9297035" cy="0"/>
                      <wp:effectExtent l="0" t="0" r="0" b="0"/>
                      <wp:wrapNone/>
                      <wp:docPr id="11" name="Пряма сполучна ліні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70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28358" id="Пряма сполучна лінія 1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325.55pt" to="802.65pt,3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EWISQIAAE0EAAAOAAAAZHJzL2Uyb0RvYy54bWysVMtuEzEU3SPxD9bs05lJ0zxGTSqUSdgU&#10;iNTyAY7tyVh4bMt2M4kQEqgLlt11yy+wh8IvzPwR184DChuEyMK5tu89Offc45xfbCqB1sxYruQ4&#10;Sk+SCDFJFOVyNY5eX887wwhZhyXFQkk2jrbMRheTp0/Oa52xriqVoMwgAJE2q/U4Kp3TWRxbUrIK&#10;2xOlmYTLQpkKO9iaVUwNrgG9EnE3SfpxrQzVRhFmLZzmu8toEvCLghH3qigsc0iMI+DmwmrCuvRr&#10;PDnH2cpgXXKyp4H/gUWFuYQfPULl2GF0Y/gfUBUnRllVuBOiqlgVBScs9ADdpMlv3VyVWLPQC4hj&#10;9VEm+/9gycv1wiBOYXZphCSuYEbNp/Z9e9d8bT6j9kPzvfnWfGlv24/NAxxAeN88tPftHYICUK/W&#10;NgOQqVwY3z/ZyCt9qcgbi6SalliuWOjieqsBOVTEj0r8xmrgsKxfKAo5+MapIOWmMJWHBJHQJkxs&#10;e5wY2zhE4HDUHQ2S07MIkcNdjLNDoTbWPWeqQj4YR4JLLybO8PrSOqAOqYcUfyzVnAsRDCEkqoFt&#10;d5AkocIqwam/9XnWrJZTYdAae0+FjxcC0B6lGXUjaUArGaazfewwF7sY8oX0eNAL8NlHO9O8HSWj&#10;2XA27HV63f6s00vyvPNsPu11+vN0cJaf5tNpnr7z1NJeVnJKmfTsDgZOe39nkP1T2lnvaOGjDvFj&#10;9NAikD18B9JhmH5+OycsFd0ujFfDzxU8G5L378s/il/3Ievnv8DkBwAAAP//AwBQSwMEFAAGAAgA&#10;AAAhAMFWgE3gAAAADAEAAA8AAABkcnMvZG93bnJldi54bWxMj01Lw0AQhu+C/2EZwZvdJNoYYjZF&#10;lFKUXvoBvU6TMRvNzqbZbRv/vVsQ9PjOPLzzTDEbTSdONLjWsoJ4EoEgrmzdcqNgu5nfZSCcR66x&#10;s0wKvsnBrLy+KjCv7ZlXdFr7RoQSdjkq0N73uZSu0mTQTWxPHHYfdjDoQxwaWQ94DuWmk0kUpdJg&#10;y+GCxp5eNFVf66NRgK+Lld9lyftj+6aXn5v5YaGzg1K3N+PzEwhPo/+D4aIf1KEMTnt75NqJLuSH&#10;OAmognQaxyAuRBpN70Hsf0eyLOT/J8ofAAAA//8DAFBLAQItABQABgAIAAAAIQC2gziS/gAAAOEB&#10;AAATAAAAAAAAAAAAAAAAAAAAAABbQ29udGVudF9UeXBlc10ueG1sUEsBAi0AFAAGAAgAAAAhADj9&#10;If/WAAAAlAEAAAsAAAAAAAAAAAAAAAAALwEAAF9yZWxzLy5yZWxzUEsBAi0AFAAGAAgAAAAhAM5k&#10;RYhJAgAATQQAAA4AAAAAAAAAAAAAAAAALgIAAGRycy9lMm9Eb2MueG1sUEsBAi0AFAAGAAgAAAAh&#10;AMFWgE3gAAAADAEAAA8AAAAAAAAAAAAAAAAAowQAAGRycy9kb3ducmV2LnhtbFBLBQYAAAAABAAE&#10;APMAAACwBQAAAAA=&#10;" o:allowincell="f" strokeweight="1pt">
                      <w10:wrap anchorx="page" anchory="page"/>
                    </v:line>
                  </w:pict>
                </mc:Fallback>
              </mc:AlternateContent>
            </w:r>
            <w:r w:rsidRPr="00F20CA8">
              <w:rPr>
                <w:rFonts w:eastAsiaTheme="minorEastAsia" w:cs="Times New Roman"/>
                <w:noProof/>
                <w:sz w:val="18"/>
                <w:szCs w:val="18"/>
                <w:lang w:eastAsia="uk-UA"/>
              </w:rPr>
              <mc:AlternateContent>
                <mc:Choice Requires="wps">
                  <w:drawing>
                    <wp:anchor distT="0" distB="0" distL="114300" distR="114300" simplePos="0" relativeHeight="251660288" behindDoc="1" locked="0" layoutInCell="0" allowOverlap="1">
                      <wp:simplePos x="0" y="0"/>
                      <wp:positionH relativeFrom="page">
                        <wp:posOffset>896620</wp:posOffset>
                      </wp:positionH>
                      <wp:positionV relativeFrom="page">
                        <wp:posOffset>4961890</wp:posOffset>
                      </wp:positionV>
                      <wp:extent cx="9297035" cy="0"/>
                      <wp:effectExtent l="0" t="0" r="0" b="0"/>
                      <wp:wrapNone/>
                      <wp:docPr id="10" name="Пряма сполучна ліні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70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71AA71" id="Пряма сполучна лінія 10"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390.7pt" to="802.65pt,3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5MsSAIAAE0EAAAOAAAAZHJzL2Uyb0RvYy54bWysVM2O0zAQviPxDlbu3STdbruN2q5Q03JZ&#10;YKVdHsC1ncbCsS3b27RCSKA9cNzbXnkF7rDwCskbMXZ/1IULQuTgjD0zX76Z+ZzRxboSaMWM5UqO&#10;o/QkiRCTRFEul+Po7c28cx4h67CkWCjJxtGG2ehi8vzZqNYZ66pSCcoMAhBps1qPo9I5ncWxJSWr&#10;sD1RmklwFspU2MHWLGNqcA3olYi7SdKPa2WoNoowa+E03zqjScAvCkbcm6KwzCExjoCbC6sJ68Kv&#10;8WSEs6XBuuRkRwP/A4sKcwkfPUDl2GF0a/gfUBUnRllVuBOiqlgVBScs1ADVpMlv1VyXWLNQCzTH&#10;6kOb7P+DJa9XVwZxCrOD9khcwYyaL+3H9r753nxF7afmZ/Oj+dbetZ+bRzgA86F5bB/aewQJ0L1a&#10;2wxApvLK+PrJWl7rS0XeWSTVtMRyyUIVNxsNyKnPiJ+k+I3VwGFRv1IUYvCtU6GV68JUHhKahNZh&#10;YpvDxNjaIQKHw+5wkJyeRYjsfTHO9onaWPeSqQp5YxwJLn0zcYZXl9Z5Ijjbh/hjqeZciCAIIVEN&#10;bLuDJAkZVglOvdfHWbNcTIVBK+w1FZ5QFniOw4y6lTSglQzT2c52mIutDV8X0uNBLcBnZ21F836Y&#10;DGfns/Nep9ftzzq9JM87L+bTXqc/Twdn+Wk+nebpB08t7WUlp5RJz24v4LT3dwLZXaWt9A4SPvQh&#10;fooeGgZk9+9AOgzTz2+rhIWimyuzHzJoNgTv7pe/FMd7sI//ApNfAAAA//8DAFBLAwQUAAYACAAA&#10;ACEAh/Fq998AAAAMAQAADwAAAGRycy9kb3ducmV2LnhtbEyPwUrDQBCG74LvsIzgzW4SaxtiNkWU&#10;UhQvbQWv0+yYjWZn0+y2jW/vFgQ9/jMf/3xTLkbbiSMNvnWsIJ0kIIhrp1tuFLxtlzc5CB+QNXaO&#10;ScE3eVhUlxclFtqdeE3HTWhELGFfoAITQl9I6WtDFv3E9cRx9+EGiyHGoZF6wFMst53MkmQmLbYc&#10;Lxjs6dFQ/bU5WAX4tFqH9zx7mbfP5vVzu9yvTL5X6vpqfLgHEWgMfzCc9aM6VNFp5w6svehinqZZ&#10;RBXM83QK4kzMkrtbELvfkaxK+f+J6gcAAP//AwBQSwECLQAUAAYACAAAACEAtoM4kv4AAADhAQAA&#10;EwAAAAAAAAAAAAAAAAAAAAAAW0NvbnRlbnRfVHlwZXNdLnhtbFBLAQItABQABgAIAAAAIQA4/SH/&#10;1gAAAJQBAAALAAAAAAAAAAAAAAAAAC8BAABfcmVscy8ucmVsc1BLAQItABQABgAIAAAAIQBPN5Ms&#10;SAIAAE0EAAAOAAAAAAAAAAAAAAAAAC4CAABkcnMvZTJvRG9jLnhtbFBLAQItABQABgAIAAAAIQCH&#10;8Wr33wAAAAwBAAAPAAAAAAAAAAAAAAAAAKIEAABkcnMvZG93bnJldi54bWxQSwUGAAAAAAQABADz&#10;AAAArgUAAAAA&#10;" o:allowincell="f" strokeweight="1pt">
                      <w10:wrap anchorx="page" anchory="page"/>
                    </v:line>
                  </w:pict>
                </mc:Fallback>
              </mc:AlternateContent>
            </w:r>
            <w:r w:rsidRPr="00F20CA8">
              <w:rPr>
                <w:rFonts w:eastAsiaTheme="minorEastAsia" w:cs="Times New Roman"/>
                <w:noProof/>
                <w:sz w:val="18"/>
                <w:szCs w:val="18"/>
                <w:lang w:eastAsia="uk-UA"/>
              </w:rPr>
              <mc:AlternateContent>
                <mc:Choice Requires="wps">
                  <w:drawing>
                    <wp:anchor distT="0" distB="0" distL="114300" distR="114300" simplePos="0" relativeHeight="251663360" behindDoc="1" locked="0" layoutInCell="0" allowOverlap="1">
                      <wp:simplePos x="0" y="0"/>
                      <wp:positionH relativeFrom="page">
                        <wp:posOffset>896620</wp:posOffset>
                      </wp:positionH>
                      <wp:positionV relativeFrom="page">
                        <wp:posOffset>4374515</wp:posOffset>
                      </wp:positionV>
                      <wp:extent cx="9297035" cy="0"/>
                      <wp:effectExtent l="0" t="0" r="0" b="0"/>
                      <wp:wrapNone/>
                      <wp:docPr id="7" name="Пряма сполучна ліні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70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78A9E" id="Пряма сполучна лінія 7"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344.45pt" to="802.65pt,3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kExRwIAAEsEAAAOAAAAZHJzL2Uyb0RvYy54bWysVL1u2zAQ3gv0HQjtjiTHiW0hclBYdpe0&#10;DZD0AWiSsohSJEEylo2iQIsMHbNl7St0b9O+gvRGPdI/SNqlKKqBOvLuPn1391Fn5+taoBUzliuZ&#10;R+lREiEmiaJcLvPo7fW8N4qQdVhSLJRkebRhNjqfPH921uiM9VWlBGUGAYi0WaPzqHJOZ3FsScVq&#10;bI+UZhKcpTI1drA1y5ga3AB6LeJ+kpzGjTJUG0WYtXBabJ3RJOCXJSPuTVla5pDII+DmwmrCuvBr&#10;PDnD2dJgXXGyo4H/gUWNuYSPHqAK7DC6MfwPqJoTo6wq3RFRdazKkhMWaoBq0uS3aq4qrFmoBZpj&#10;9aFN9v/BkterS4M4zaNhhCSuYUTtl+5jd9d+b7+i7lP7s/3Rfutuu8/tAxyAed8+dPfdHRr63jXa&#10;ZgAxlZfGV0/W8kpfKPLOIqmmFZZLFmq43mgATn1G/CTFb6wGBovmlaIQg2+cCo1cl6b2kNAitA7z&#10;2hzmxdYOETgc98fD5PgkQmTvi3G2T9TGupdM1cgbeSS49K3EGV5dWOeJ4Gwf4o+lmnMhghyERA2w&#10;7Q+TJGRYJTj1Xh9nzXIxFQatsFdUeEJZ4HkcZtSNpAGtYpjOdrbDXGxt+LqQHg9qAT47ayuZ9+Nk&#10;PBvNRoPeoH866w2Soui9mE8HvdN5OjwpjovptEg/eGrpIKs4pUx6dnv5poO/k8fuIm2FdxDwoQ/x&#10;U/TQMCC7fwfSYZh+flslLBTdXJr9kEGxIXh3u/yVeLwH+/E/YPILAAD//wMAUEsDBBQABgAIAAAA&#10;IQAw3snx3wAAAAwBAAAPAAAAZHJzL2Rvd25yZXYueG1sTI/BTsMwDIbvSLxDZCRuLF2BEkrTCYGm&#10;iYnLNiSuXmuaQuN0TbaVtyeTkOD4259+fy5mo+3EgQbfOtYwnSQgiCtXt9xoeNvMrxQIH5Br7ByT&#10;hm/yMCvPzwrMa3fkFR3WoRGxhH2OGkwIfS6lrwxZ9BPXE8fdhxsshhiHRtYDHmO57WSaJJm02HK8&#10;YLCnJ0PV13pvNeDzYhXeVbq8a1/M6+dmvlsYtdP68mJ8fAARaAx/MJz0ozqU0Wnr9lx70cV8M00j&#10;qiFT6h7EiciS22sQ29+RLAv5/4nyBwAA//8DAFBLAQItABQABgAIAAAAIQC2gziS/gAAAOEBAAAT&#10;AAAAAAAAAAAAAAAAAAAAAABbQ29udGVudF9UeXBlc10ueG1sUEsBAi0AFAAGAAgAAAAhADj9If/W&#10;AAAAlAEAAAsAAAAAAAAAAAAAAAAALwEAAF9yZWxzLy5yZWxzUEsBAi0AFAAGAAgAAAAhAFPmQTFH&#10;AgAASwQAAA4AAAAAAAAAAAAAAAAALgIAAGRycy9lMm9Eb2MueG1sUEsBAi0AFAAGAAgAAAAhADDe&#10;yfHfAAAADAEAAA8AAAAAAAAAAAAAAAAAoQQAAGRycy9kb3ducmV2LnhtbFBLBQYAAAAABAAEAPMA&#10;AACtBQAAAAA=&#10;" o:allowincell="f" strokeweight="1pt">
                      <w10:wrap anchorx="page" anchory="page"/>
                    </v:line>
                  </w:pict>
                </mc:Fallback>
              </mc:AlternateContent>
            </w:r>
            <w:r w:rsidRPr="00F20CA8">
              <w:rPr>
                <w:rFonts w:eastAsiaTheme="minorEastAsia" w:cs="Times New Roman"/>
                <w:noProof/>
                <w:sz w:val="18"/>
                <w:szCs w:val="18"/>
                <w:lang w:eastAsia="uk-UA"/>
              </w:rPr>
              <mc:AlternateContent>
                <mc:Choice Requires="wps">
                  <w:drawing>
                    <wp:anchor distT="0" distB="0" distL="114300" distR="114300" simplePos="0" relativeHeight="251664384" behindDoc="1" locked="0" layoutInCell="0" allowOverlap="1">
                      <wp:simplePos x="0" y="0"/>
                      <wp:positionH relativeFrom="page">
                        <wp:posOffset>896620</wp:posOffset>
                      </wp:positionH>
                      <wp:positionV relativeFrom="page">
                        <wp:posOffset>5561965</wp:posOffset>
                      </wp:positionV>
                      <wp:extent cx="9297035" cy="0"/>
                      <wp:effectExtent l="0" t="0" r="0" b="0"/>
                      <wp:wrapNone/>
                      <wp:docPr id="6" name="Пряма сполучна ліні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70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D8B5C3" id="Пряма сполучна лінія 6"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437.95pt" to="802.65pt,4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qqoRwIAAEsEAAAOAAAAZHJzL2Uyb0RvYy54bWysVL1u2zAQ3gv0HQjujiTHcWwhclBYdpe0&#10;DZD0AWiSsoRSJEEylo2iQIsMHbNl7St0b9O+gvRGPdI/SNqlKKqBOvLuPn1391Fn5+taoBU3tlIy&#10;w8lRjBGXVLFKLjP89nreG2FkHZGMCCV5hjfc4vPJ82dnjU55X5VKMG4QgEibNjrDpXM6jSJLS14T&#10;e6Q0l+AslKmJg61ZRsyQBtBrEfXjeBg1yjBtFOXWwmm+deJJwC8KTt2borDcIZFh4ObCasK68Gs0&#10;OSPp0hBdVnRHg/wDi5pUEj56gMqJI+jGVH9A1RU1yqrCHVFVR6ooKspDDVBNEv9WzVVJNA+1QHOs&#10;PrTJ/j9Y+np1aVDFMjzESJIaRtR+6T52d+339ivqPrU/2x/tt+62+9w+wAGY9+1Dd9/doaHvXaNt&#10;ChBTeWl89XQtr/SFou8skmpaErnkoYbrjQbgxGdET1L8xmpgsGheKQYx5Map0Mh1YWoPCS1C6zCv&#10;zWFefO0QhcNxf3waH59gRPe+iKT7RG2se8lVjbyRYVFJ30qSktWFdZ4ISfch/liqeSVEkIOQqAG2&#10;/dM4DhlWiYp5r4+zZrmYCoNWxCsqPKEs8DwOM+pGsoBWcsJmO9uRSmxt+LqQHg9qAT47ayuZ9+N4&#10;PBvNRoPeoD+c9QZxnvdezKeD3nCenJ7kx/l0micfPLVkkJYVY1x6dnv5JoO/k8fuIm2FdxDwoQ/R&#10;U/TQMCC7fwfSYZh+flslLBTbXJr9kEGxIXh3u/yVeLwH+/E/YPILAAD//wMAUEsDBBQABgAIAAAA&#10;IQBV2OzG4AAAAAwBAAAPAAAAZHJzL2Rvd25yZXYueG1sTI/BTsMwDIbvSLxDZCRuLF1hWylNJwSa&#10;JiYu25C4eo1pCo3TNdlW3p5MQoLjb3/6/bmYD7YVR+p941jBeJSAIK6cbrhW8LZd3GQgfEDW2Dom&#10;Bd/kYV5eXhSYa3fiNR03oRaxhH2OCkwIXS6lrwxZ9CPXEcfdh+sthhj7WuoeT7HctjJNkqm02HC8&#10;YLCjJ0PV1+ZgFeDzch3es3Q1a17M6+d2sV+abK/U9dXw+AAi0BD+YDjrR3Uoo9POHVh70cZ8N04j&#10;qiCbTe5BnIlpMrkFsfsdybKQ/58ofwAAAP//AwBQSwECLQAUAAYACAAAACEAtoM4kv4AAADhAQAA&#10;EwAAAAAAAAAAAAAAAAAAAAAAW0NvbnRlbnRfVHlwZXNdLnhtbFBLAQItABQABgAIAAAAIQA4/SH/&#10;1gAAAJQBAAALAAAAAAAAAAAAAAAAAC8BAABfcmVscy8ucmVsc1BLAQItABQABgAIAAAAIQAK9qqo&#10;RwIAAEsEAAAOAAAAAAAAAAAAAAAAAC4CAABkcnMvZTJvRG9jLnhtbFBLAQItABQABgAIAAAAIQBV&#10;2OzG4AAAAAwBAAAPAAAAAAAAAAAAAAAAAKEEAABkcnMvZG93bnJldi54bWxQSwUGAAAAAAQABADz&#10;AAAArgUAAAAA&#10;" o:allowincell="f" strokeweight="1pt">
                      <w10:wrap anchorx="page" anchory="page"/>
                    </v:line>
                  </w:pict>
                </mc:Fallback>
              </mc:AlternateContent>
            </w:r>
            <w:r w:rsidRPr="00F20CA8">
              <w:rPr>
                <w:rFonts w:eastAsiaTheme="minorEastAsia" w:cs="Times New Roman"/>
                <w:noProof/>
                <w:sz w:val="18"/>
                <w:szCs w:val="18"/>
                <w:lang w:eastAsia="uk-UA"/>
              </w:rPr>
              <mc:AlternateContent>
                <mc:Choice Requires="wps">
                  <w:drawing>
                    <wp:anchor distT="0" distB="0" distL="114300" distR="114300" simplePos="0" relativeHeight="251665408" behindDoc="1" locked="0" layoutInCell="0" allowOverlap="1">
                      <wp:simplePos x="0" y="0"/>
                      <wp:positionH relativeFrom="page">
                        <wp:posOffset>896620</wp:posOffset>
                      </wp:positionH>
                      <wp:positionV relativeFrom="page">
                        <wp:posOffset>6042025</wp:posOffset>
                      </wp:positionV>
                      <wp:extent cx="9297035" cy="0"/>
                      <wp:effectExtent l="0" t="0" r="0" b="0"/>
                      <wp:wrapNone/>
                      <wp:docPr id="5" name="Пряма сполучна ліні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70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4F9615" id="Пряма сполучна лінія 5"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475.75pt" to="802.65pt,4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ObZRwIAAEsEAAAOAAAAZHJzL2Uyb0RvYy54bWysVL1u2zAQ3gv0HQjtjiTHTmIhclBYdpe0&#10;DZD0AWiSsohSJEHSlo2iQIsMHbNl7St0b9O+gvRGPdI/SNqlKKqBOvLuPn1391HnF+taoBUzliuZ&#10;R+lREiEmiaJcLvLo7c2sdxYh67CkWCjJ8mjDbHQxfv7svNEZ66tKCcoMAhBps0bnUeWczuLYkorV&#10;2B4pzSQ4S2Vq7GBrFjE1uAH0WsT9JDmJG2WoNoowa+G02DqjccAvS0bcm7K0zCGRR8DNhdWEde7X&#10;eHyOs4XBuuJkRwP/A4sacwkfPUAV2GG0NPwPqJoTo6wq3RFRdazKkhMWaoBq0uS3aq4rrFmoBZpj&#10;9aFN9v/BkterK4M4zaNhhCSuYUTtl+5jd9d+b7+i7lP7s/3Rfutuu8/tAxyAed8+dPfdHRr63jXa&#10;ZgAxkVfGV0/W8lpfKvLOIqkmFZYLFmq42WgATn1G/CTFb6wGBvPmlaIQg5dOhUauS1N7SGgRWod5&#10;bQ7zYmuHCByO+qPT5BiIk70vxtk+URvrXjJVI2/kkeDStxJneHVpnSeCs32IP5ZqxoUIchASNcC2&#10;f5okIcMqwan3+jhrFvOJMGiFvaLCE8oCz+Mwo5aSBrSKYTrd2Q5zsbXh60J6PKgF+OysrWTej5LR&#10;9Gx6NugN+ifT3iApit6L2WTQO5mlp8PiuJhMivSDp5YOsopTyqRnt5dvOvg7eewu0lZ4BwEf+hA/&#10;RQ8NA7L7dyAdhunnt1XCXNHNldkPGRQbgne3y1+Jx3uwH/8Dxr8AAAD//wMAUEsDBBQABgAIAAAA&#10;IQCA20/74AAAAAwBAAAPAAAAZHJzL2Rvd25yZXYueG1sTI/BSsNAEIbvgu+wjODNbhJNG2M2RZRS&#10;FC9tBa/TZMxGs7NpdtvGt3cLgj3+Mx//fFPMR9OJAw2utawgnkQgiCtbt9woeN8sbjIQziPX2Fkm&#10;BT/kYF5eXhSY1/bIKzqsfSNCCbscFWjv+1xKV2ky6Ca2Jw67TzsY9CEOjawHPIZy08kkiqbSYMvh&#10;gsaenjRV3+u9UYDPy5X/yJLXWfui3742i91SZzulrq/GxwcQnkb/D8NJP6hDGZy2ds+1E13Id3ES&#10;UAX3aZyCOBHTKL0Fsf0bybKQ50+UvwAAAP//AwBQSwECLQAUAAYACAAAACEAtoM4kv4AAADhAQAA&#10;EwAAAAAAAAAAAAAAAAAAAAAAW0NvbnRlbnRfVHlwZXNdLnhtbFBLAQItABQABgAIAAAAIQA4/SH/&#10;1gAAAJQBAAALAAAAAAAAAAAAAAAAAC8BAABfcmVscy8ucmVsc1BLAQItABQABgAIAAAAIQCgwObZ&#10;RwIAAEsEAAAOAAAAAAAAAAAAAAAAAC4CAABkcnMvZTJvRG9jLnhtbFBLAQItABQABgAIAAAAIQCA&#10;20/74AAAAAwBAAAPAAAAAAAAAAAAAAAAAKEEAABkcnMvZG93bnJldi54bWxQSwUGAAAAAAQABADz&#10;AAAArgUAAAAA&#10;" o:allowincell="f" strokeweight="1pt">
                      <w10:wrap anchorx="page" anchory="page"/>
                    </v:line>
                  </w:pict>
                </mc:Fallback>
              </mc:AlternateContent>
            </w:r>
            <w:r w:rsidRPr="00F20CA8">
              <w:rPr>
                <w:rFonts w:eastAsiaTheme="minorEastAsia" w:cs="Times New Roman"/>
                <w:noProof/>
                <w:sz w:val="18"/>
                <w:szCs w:val="18"/>
                <w:lang w:eastAsia="uk-UA"/>
              </w:rPr>
              <mc:AlternateContent>
                <mc:Choice Requires="wps">
                  <w:drawing>
                    <wp:anchor distT="0" distB="0" distL="114300" distR="114300" simplePos="0" relativeHeight="251666432" behindDoc="1" locked="0" layoutInCell="0" allowOverlap="1">
                      <wp:simplePos x="0" y="0"/>
                      <wp:positionH relativeFrom="page">
                        <wp:posOffset>896620</wp:posOffset>
                      </wp:positionH>
                      <wp:positionV relativeFrom="page">
                        <wp:posOffset>6522085</wp:posOffset>
                      </wp:positionV>
                      <wp:extent cx="9297035" cy="0"/>
                      <wp:effectExtent l="0" t="0" r="0" b="0"/>
                      <wp:wrapNone/>
                      <wp:docPr id="4" name="Пряма сполучна ліні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70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0397CD" id="Пряма сполучна лінія 4"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513.55pt" to="802.65pt,5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A1ARwIAAEsEAAAOAAAAZHJzL2Uyb0RvYy54bWysVM1u1DAQviPxDpbv2yTb9GejZiu02eVS&#10;oFLLA3htZxPh2JbtbnaFkEA9cOytV16BOxReIXkjxt4ftXBBiBycsWfmyzczn3N2vmoEWnJjayVz&#10;nBzEGHFJFavlIsdvr2eDU4ysI5IRoSTP8ZpbfD5+/uys1RkfqkoJxg0CEGmzVue4ck5nUWRpxRti&#10;D5TmEpylMg1xsDWLiBnSAnojomEcH0etMkwbRbm1cFpsnHgc8MuSU/emLC13SOQYuLmwmrDO/RqN&#10;z0i2MERXNd3SIP/AoiG1hI/uoQriCLox9R9QTU2Nsqp0B1Q1kSrLmvJQA1STxL9Vc1URzUMt0Byr&#10;922y/w+Wvl5eGlSzHKcYSdLAiLov/cf+rvvefUX9p+5n96P71t/2n7sHOADzvnvo7/s7lPretdpm&#10;ADGRl8ZXT1fySl8o+s4iqSYVkQsearheawBOfEb0JMVvrAYG8/aVYhBDbpwKjVyVpvGQ0CK0CvNa&#10;7+fFVw5ROBwNRyfx4RFGdOeLSLZL1Ma6l1w1yBs5FrX0rSQZWV5Y54mQbBfij6Wa1UIEOQiJWmA7&#10;PInjkGGVqJn3+jhrFvOJMGhJvKLCE8oCz+Mwo24kC2gVJ2y6tR2pxcaGrwvp8aAW4LO1NpJ5P4pH&#10;09PpaTpIh8fTQRoXxeDFbJIOjmfJyVFxWEwmRfLBU0vSrKoZ49Kz28k3Sf9OHtuLtBHeXsD7PkRP&#10;0UPDgOzuHUiHYfr5bZQwV2x9aXZDBsWG4O3t8lfi8R7sx/+A8S8AAAD//wMAUEsDBBQABgAIAAAA&#10;IQB10wdY4AAAAA4BAAAPAAAAZHJzL2Rvd25yZXYueG1sTI9BT8MwDIXvSPyHyEjcWNoCW1WaTgg0&#10;TaBdtiFxzRrTFBqna7Kt/Hu8A4Kbn/30/L1yPrpOHHEIrScF6SQBgVR701Kj4G27uMlBhKjJ6M4T&#10;KvjGAPPq8qLUhfEnWuNxExvBIRQKrcDG2BdShtqi02HieyS+ffjB6chyaKQZ9InDXSezJJlKp1vi&#10;D1b3+GSx/tocnAL9vFzH9zx7nbUvdvW5XeyXNt8rdX01Pj6AiDjGPzOc8RkdKmba+QOZIDrWd2nG&#10;Vh6SbJaCOFumyf0tiN3vTlal/F+j+gEAAP//AwBQSwECLQAUAAYACAAAACEAtoM4kv4AAADhAQAA&#10;EwAAAAAAAAAAAAAAAAAAAAAAW0NvbnRlbnRfVHlwZXNdLnhtbFBLAQItABQABgAIAAAAIQA4/SH/&#10;1gAAAJQBAAALAAAAAAAAAAAAAAAAAC8BAABfcmVscy8ucmVsc1BLAQItABQABgAIAAAAIQD50A1A&#10;RwIAAEsEAAAOAAAAAAAAAAAAAAAAAC4CAABkcnMvZTJvRG9jLnhtbFBLAQItABQABgAIAAAAIQB1&#10;0wdY4AAAAA4BAAAPAAAAAAAAAAAAAAAAAKEEAABkcnMvZG93bnJldi54bWxQSwUGAAAAAAQABADz&#10;AAAArgUAAAAA&#10;" o:allowincell="f" strokeweight="1pt">
                      <w10:wrap anchorx="page" anchory="page"/>
                    </v:line>
                  </w:pict>
                </mc:Fallback>
              </mc:AlternateContent>
            </w:r>
            <w:r w:rsidRPr="00F20CA8">
              <w:rPr>
                <w:rFonts w:eastAsiaTheme="minorEastAsia" w:cs="Times New Roman"/>
                <w:noProof/>
                <w:sz w:val="18"/>
                <w:szCs w:val="18"/>
                <w:lang w:eastAsia="uk-UA"/>
              </w:rPr>
              <mc:AlternateContent>
                <mc:Choice Requires="wps">
                  <w:drawing>
                    <wp:anchor distT="0" distB="0" distL="114300" distR="114300" simplePos="0" relativeHeight="251667456" behindDoc="1" locked="0" layoutInCell="0" allowOverlap="1">
                      <wp:simplePos x="0" y="0"/>
                      <wp:positionH relativeFrom="page">
                        <wp:posOffset>896620</wp:posOffset>
                      </wp:positionH>
                      <wp:positionV relativeFrom="page">
                        <wp:posOffset>7002145</wp:posOffset>
                      </wp:positionV>
                      <wp:extent cx="9297035" cy="0"/>
                      <wp:effectExtent l="0" t="0" r="0" b="0"/>
                      <wp:wrapNone/>
                      <wp:docPr id="3" name="Пряма сполучна ліні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70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DAA928" id="Пряма сполучна лінія 3"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551.35pt" to="802.65pt,5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X47SAIAAEsEAAAOAAAAZHJzL2Uyb0RvYy54bWysVL1u2zAQ3gv0HQjujiTbSWwhclBYdpe0&#10;DZD0AWiSsoRSJEEylo2iQIsMHbNl7St0b9O+gvRGPdI/SNqlKKqBOvLuPn1391Fn5+taoBU3tlIy&#10;w8lRjBGXVLFKLjP89nreG2FkHZGMCCV5hjfc4vPJ82dnjU55X5VKMG4QgEibNjrDpXM6jSJLS14T&#10;e6Q0l+AslKmJg61ZRsyQBtBrEfXj+CRqlGHaKMqthdN868STgF8UnLo3RWG5QyLDwM2F1YR14ddo&#10;ckbSpSG6rOiOBvkHFjWpJHz0AJUTR9CNqf6AqitqlFWFO6KqjlRRVJSHGqCaJP6tmquSaB5qgeZY&#10;fWiT/X+w9PXq0qCKZXiAkSQ1jKj90n3s7trv7VfUfWp/tj/ab91t97l9gAMw79uH7r67QwPfu0bb&#10;FCCm8tL46ulaXukLRd9ZJNW0JHLJQw3XGw3Aic+InqT4jdXAYNG8UgxiyI1ToZHrwtQeElqE1mFe&#10;m8O8+NohCofj/vg0HhxjRPe+iKT7RG2se8lVjbyRYVFJ30qSktWFdZ4ISfch/liqeSVEkIOQqAG2&#10;/dM4DhlWiYp5r4+zZrmYCoNWxCsqPKEs8DwOM+pGsoBWcsJmO9uRSmxt+LqQHg9qAT47ayuZ9+N4&#10;PBvNRsPesH8y6w3jPO+9mE+HvZN5cnqcD/LpNE8+eGrJMC0rxrj07PbyTYZ/J4/dRdoK7yDgQx+i&#10;p+ihYUB2/w6kwzD9/LZKWCi2uTT7IYNiQ/Dudvkr8XgP9uN/wOQXAAAA//8DAFBLAwQUAAYACAAA&#10;ACEABiBYtOAAAAAOAQAADwAAAGRycy9kb3ducmV2LnhtbEyPQU/DMAyF70j8h8hI3FjaAltVmk4I&#10;NE2gXbYhcc0a0xQap2uyrfx7vAOCm5/99Py9cj66ThxxCK0nBekkAYFUe9NSo+Btu7jJQYSoyejO&#10;Eyr4xgDz6vKi1IXxJ1rjcRMbwSEUCq3AxtgXUobaotNh4nskvn34wenIcmikGfSJw10nsySZSqdb&#10;4g9W9/hksf7aHJwC/bxcx/c8e521L3b1uV3slzbfK3V9NT4+gIg4xj8znPEZHSpm2vkDmSA61ndp&#10;xlYe0iSbgThbpsn9LYjd705Wpfxfo/oBAAD//wMAUEsBAi0AFAAGAAgAAAAhALaDOJL+AAAA4QEA&#10;ABMAAAAAAAAAAAAAAAAAAAAAAFtDb250ZW50X1R5cGVzXS54bWxQSwECLQAUAAYACAAAACEAOP0h&#10;/9YAAACUAQAACwAAAAAAAAAAAAAAAAAvAQAAX3JlbHMvLnJlbHNQSwECLQAUAAYACAAAACEA9K1+&#10;O0gCAABLBAAADgAAAAAAAAAAAAAAAAAuAgAAZHJzL2Uyb0RvYy54bWxQSwECLQAUAAYACAAAACEA&#10;BiBYtOAAAAAOAQAADwAAAAAAAAAAAAAAAACiBAAAZHJzL2Rvd25yZXYueG1sUEsFBgAAAAAEAAQA&#10;8wAAAK8FAAAAAA==&#10;" o:allowincell="f" strokeweight="1pt">
                      <w10:wrap anchorx="page" anchory="page"/>
                    </v:line>
                  </w:pict>
                </mc:Fallback>
              </mc:AlternateContent>
            </w:r>
            <w:r w:rsidRPr="00F20CA8">
              <w:rPr>
                <w:rFonts w:eastAsiaTheme="minorEastAsia" w:cs="Times New Roman"/>
                <w:noProof/>
                <w:sz w:val="18"/>
                <w:szCs w:val="18"/>
                <w:lang w:eastAsia="uk-UA"/>
              </w:rPr>
              <mc:AlternateContent>
                <mc:Choice Requires="wps">
                  <w:drawing>
                    <wp:anchor distT="0" distB="0" distL="114300" distR="114300" simplePos="0" relativeHeight="251668480" behindDoc="1" locked="0" layoutInCell="0" allowOverlap="1">
                      <wp:simplePos x="0" y="0"/>
                      <wp:positionH relativeFrom="page">
                        <wp:posOffset>896620</wp:posOffset>
                      </wp:positionH>
                      <wp:positionV relativeFrom="page">
                        <wp:posOffset>3969385</wp:posOffset>
                      </wp:positionV>
                      <wp:extent cx="9297035" cy="0"/>
                      <wp:effectExtent l="0" t="0" r="0" b="0"/>
                      <wp:wrapNone/>
                      <wp:docPr id="2" name="Пряма сполучна ліні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70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6D109" id="Пряма сполучна лінія 2"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312.55pt" to="802.65pt,3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ZWiRwIAAEsEAAAOAAAAZHJzL2Uyb0RvYy54bWysVM1u1DAQviPxDpbv2/x0+7NRsxXa7HIp&#10;UKnlAby2s4lwbMt2N7tCSKAeOPbWK6/AHQqvkLwRY++PWrggRA7O2DPz5ZuZzzk7XzUCLbmxtZI5&#10;Tg5ijLikitVykeO317PBKUbWEcmIUJLneM0tPh8/f3bW6oynqlKCcYMARNqs1TmunNNZFFla8YbY&#10;A6W5BGepTEMcbM0iYoa0gN6IKI3j46hVhmmjKLcWTouNE48Dflly6t6UpeUOiRwDNxdWE9a5X6Px&#10;GckWhuiqplsa5B9YNKSW8NE9VEEcQTem/gOqqalRVpXugKomUmVZUx5qgGqS+LdqriqieagFmmP1&#10;vk32/8HS18tLg2qW4xQjSRoYUfel/9jfdd+7r6j/1P3sfnTf+tv+c/cAB2Dedw/9fX+HUt+7VtsM&#10;ICby0vjq6Upe6QtF31kk1aQicsFDDddrDcCJz4iepPiN1cBg3r5SDGLIjVOhkavSNB4SWoRWYV7r&#10;/bz4yiEKh6N0dBIfHmFEd76IZLtEbax7yVWDvJFjUUvfSpKR5YV1ngjJdiH+WKpZLUSQg5CoBbbp&#10;SRyHDKtEzbzXx1mzmE+EQUviFRWeUBZ4HocZdSNZQKs4YdOt7UgtNjZ8XUiPB7UAn621kcz7UTya&#10;nk5Ph4NhejwdDOOiGLyYTYaD41lyclQcFpNJkXzw1JJhVtWMcenZ7eSbDP9OHtuLtBHeXsD7PkRP&#10;0UPDgOzuHUiHYfr5bZQwV2x9aXZDBsWG4O3t8lfi8R7sx/+A8S8AAAD//wMAUEsDBBQABgAIAAAA&#10;IQBy4OJx4AAAAAwBAAAPAAAAZHJzL2Rvd25yZXYueG1sTI9NS8NAEIbvgv9hGcGb3STaGGI2RZRS&#10;lF76Ab1OkzEbzc6m2W0b/71bEPT4zjy880wxG00nTjS41rKCeBKBIK5s3XKjYLuZ32UgnEeusbNM&#10;Cr7Jway8viowr+2ZV3Ra+0aEEnY5KtDe97mUrtJk0E1sTxx2H3Yw6EMcGlkPeA7lppNJFKXSYMvh&#10;gsaeXjRVX+ujUYCvi5XfZcn7Y/uml5+b+WGhs4NStzfj8xMIT6P/g+GiH9ShDE57e+TaiS7khzgJ&#10;qII0mcYgLkQaTe9B7H9Hsizk/yfKHwAAAP//AwBQSwECLQAUAAYACAAAACEAtoM4kv4AAADhAQAA&#10;EwAAAAAAAAAAAAAAAAAAAAAAW0NvbnRlbnRfVHlwZXNdLnhtbFBLAQItABQABgAIAAAAIQA4/SH/&#10;1gAAAJQBAAALAAAAAAAAAAAAAAAAAC8BAABfcmVscy8ucmVsc1BLAQItABQABgAIAAAAIQCtvZWi&#10;RwIAAEsEAAAOAAAAAAAAAAAAAAAAAC4CAABkcnMvZTJvRG9jLnhtbFBLAQItABQABgAIAAAAIQBy&#10;4OJx4AAAAAwBAAAPAAAAAAAAAAAAAAAAAKEEAABkcnMvZG93bnJldi54bWxQSwUGAAAAAAQABADz&#10;AAAArgUAAAAA&#10;" o:allowincell="f" strokeweight="1pt">
                      <w10:wrap anchorx="page" anchory="page"/>
                    </v:line>
                  </w:pict>
                </mc:Fallback>
              </mc:AlternateContent>
            </w:r>
            <w:r w:rsidRPr="00F20CA8">
              <w:rPr>
                <w:rFonts w:eastAsiaTheme="minorEastAsia" w:cs="Times New Roman"/>
                <w:noProof/>
                <w:sz w:val="18"/>
                <w:szCs w:val="18"/>
                <w:lang w:eastAsia="uk-UA"/>
              </w:rPr>
              <mc:AlternateContent>
                <mc:Choice Requires="wps">
                  <w:drawing>
                    <wp:anchor distT="0" distB="0" distL="114300" distR="114300" simplePos="0" relativeHeight="251669504" behindDoc="1" locked="0" layoutInCell="0" allowOverlap="1">
                      <wp:simplePos x="0" y="0"/>
                      <wp:positionH relativeFrom="page">
                        <wp:posOffset>896620</wp:posOffset>
                      </wp:positionH>
                      <wp:positionV relativeFrom="page">
                        <wp:posOffset>4796790</wp:posOffset>
                      </wp:positionV>
                      <wp:extent cx="9297035" cy="0"/>
                      <wp:effectExtent l="0" t="0" r="0" b="0"/>
                      <wp:wrapNone/>
                      <wp:docPr id="1" name="Пряма сполучна ліні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70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0EE44C" id="Пряма сполучна лінія 1"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377.7pt" to="802.65pt,37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9nTRwIAAEsEAAAOAAAAZHJzL2Uyb0RvYy54bWysVMuO0zAU3SPxD1b2nSSdTh/RtCPUtGwG&#10;qDTDB7i201g4tmV7mlYICTQLlrObLb/AHgZ+Ifkjrt0HDGwQIgvn2r4+Offc45xfbCqB1sxYruQ4&#10;Sk+SCDFJFOVyNY5eX887wwhZhyXFQkk2jrbMRheTp0/Oa52xriqVoMwgAJE2q/U4Kp3TWRxbUrIK&#10;2xOlmYTNQpkKO5iaVUwNrgG9EnE3SfpxrQzVRhFmLazmu81oEvCLghH3qigsc0iMI+DmwmjCuPRj&#10;PDnH2cpgXXKyp4H/gUWFuYSPHqFy7DC6MfwPqIoTo6wq3AlRVayKghMWaoBq0uS3aq5KrFmoBcSx&#10;+iiT/X+w5OV6YRCn0LsISVxBi5pP7fv2rvnafEbth+Z786350t62H5sHWIDwvnlo79s7lHrtam0z&#10;gJjKhfHVk4280peKvLFIqmmJ5YqFGq63GoDDifjRET+xGhgs6xeKQg6+cSoIuSlM5SFBIrQJ/doe&#10;+8U2DhFYHHVHg+T0LELksBfj7HBQG+ueM1UhH4wjwaWXEmd4fWkdUIfUQ4pflmrOhQh2EBLVwLY7&#10;SJJwwirBqd/1edasllNh0Bp7R4XHCwFoj9KMupE0oJUM09k+dpiLXQz5Qno8qAX47KOdZd6OktFs&#10;OBv2Or1uf9bpJXneeTaf9jr9eTo4y0/z6TRP33lqaS8rOaVMenYH+6a9v7PH/iLtjHc08FGH+DF6&#10;KBHIHt6BdGim79/OCUtFtwvj1fB9BceG5P3t8lfi13nI+vkPmPwAAAD//wMAUEsDBBQABgAIAAAA&#10;IQAP7LX14AAAAAwBAAAPAAAAZHJzL2Rvd25yZXYueG1sTI/BTsJAEIbvJr7DZky8yZZKoSndEqMh&#10;RMMFMOE6tGO32p0t3QXq27skJnr8Z778802+GEwrztS7xrKC8SgCQVzaquFawftu+ZCCcB65wtYy&#10;KfgmB4vi9ibHrLIX3tB562sRSthlqEB732VSulKTQTeyHXHYfdjeoA+xr2XV4yWUm1bGUTSVBhsO&#10;FzR29Kyp/NqejAJ8WW38Po3fZs2rXn/ulseVTo9K3d8NT3MQngb/B8NVP6hDEZwO9sSVE23Ik3Ec&#10;UAWzJJmAuBLTKHkEcfgdySKX/58ofgAAAP//AwBQSwECLQAUAAYACAAAACEAtoM4kv4AAADhAQAA&#10;EwAAAAAAAAAAAAAAAAAAAAAAW0NvbnRlbnRfVHlwZXNdLnhtbFBLAQItABQABgAIAAAAIQA4/SH/&#10;1gAAAJQBAAALAAAAAAAAAAAAAAAAAC8BAABfcmVscy8ucmVsc1BLAQItABQABgAIAAAAIQAHi9nT&#10;RwIAAEsEAAAOAAAAAAAAAAAAAAAAAC4CAABkcnMvZTJvRG9jLnhtbFBLAQItABQABgAIAAAAIQAP&#10;7LX14AAAAAwBAAAPAAAAAAAAAAAAAAAAAKEEAABkcnMvZG93bnJldi54bWxQSwUGAAAAAAQABADz&#10;AAAArgUAAAAA&#10;" o:allowincell="f" strokeweight="1pt">
                      <w10:wrap anchorx="page" anchory="page"/>
                    </v:line>
                  </w:pict>
                </mc:Fallback>
              </mc:AlternateContent>
            </w:r>
            <w:r w:rsidRPr="00F20CA8">
              <w:rPr>
                <w:rFonts w:ascii="Times New Roman" w:eastAsiaTheme="minorEastAsia" w:hAnsi="Times New Roman" w:cs="Times New Roman"/>
                <w:color w:val="000000"/>
                <w:sz w:val="18"/>
                <w:szCs w:val="18"/>
                <w:lang w:eastAsia="uk-UA"/>
              </w:rPr>
              <w:t>Кількість проведених заходів з нагоди 25-ої річниці з дня ухвалення Конституції України та 25-ої річниці з дня заснування Конституційного Суду України</w:t>
            </w:r>
          </w:p>
        </w:tc>
        <w:tc>
          <w:tcPr>
            <w:tcW w:w="851" w:type="dxa"/>
            <w:tcBorders>
              <w:top w:val="single" w:sz="4" w:space="0" w:color="auto"/>
              <w:bottom w:val="single" w:sz="4" w:space="0" w:color="auto"/>
            </w:tcBorders>
            <w:shd w:val="clear" w:color="auto" w:fill="auto"/>
            <w:vAlign w:val="center"/>
          </w:tcPr>
          <w:p w:rsidR="00F20CA8" w:rsidRPr="00F20CA8" w:rsidRDefault="00F20CA8" w:rsidP="00F20CA8">
            <w:pPr>
              <w:widowControl w:val="0"/>
              <w:tabs>
                <w:tab w:val="left" w:pos="360"/>
              </w:tabs>
              <w:autoSpaceDE w:val="0"/>
              <w:autoSpaceDN w:val="0"/>
              <w:adjustRightInd w:val="0"/>
              <w:spacing w:after="0" w:line="240" w:lineRule="auto"/>
              <w:jc w:val="center"/>
              <w:rPr>
                <w:rFonts w:ascii="Times New Roman" w:eastAsiaTheme="minorEastAsia" w:hAnsi="Times New Roman" w:cs="Times New Roman"/>
                <w:color w:val="000000"/>
                <w:sz w:val="15"/>
                <w:szCs w:val="24"/>
                <w:lang w:eastAsia="uk-UA"/>
              </w:rPr>
            </w:pPr>
            <w:r w:rsidRPr="00F20CA8">
              <w:rPr>
                <w:rFonts w:ascii="Times New Roman" w:eastAsiaTheme="minorEastAsia" w:hAnsi="Times New Roman" w:cs="Times New Roman"/>
                <w:color w:val="000000"/>
                <w:sz w:val="15"/>
                <w:szCs w:val="24"/>
                <w:lang w:eastAsia="uk-UA"/>
              </w:rPr>
              <w:t>од.</w:t>
            </w:r>
          </w:p>
          <w:p w:rsidR="00F20CA8" w:rsidRPr="00FD155D" w:rsidRDefault="00F20CA8" w:rsidP="00FD155D">
            <w:pPr>
              <w:spacing w:after="0" w:line="240" w:lineRule="auto"/>
              <w:jc w:val="center"/>
              <w:rPr>
                <w:rFonts w:ascii="Times New Roman" w:eastAsia="Times New Roman" w:hAnsi="Times New Roman" w:cs="Times New Roman"/>
                <w:color w:val="000000"/>
                <w:sz w:val="18"/>
                <w:szCs w:val="18"/>
                <w:lang w:eastAsia="ru-RU"/>
              </w:rPr>
            </w:pPr>
          </w:p>
        </w:tc>
        <w:tc>
          <w:tcPr>
            <w:tcW w:w="2551" w:type="dxa"/>
            <w:gridSpan w:val="2"/>
            <w:tcBorders>
              <w:top w:val="single" w:sz="4" w:space="0" w:color="auto"/>
              <w:bottom w:val="single" w:sz="4" w:space="0" w:color="auto"/>
            </w:tcBorders>
            <w:shd w:val="clear" w:color="auto" w:fill="auto"/>
            <w:vAlign w:val="center"/>
          </w:tcPr>
          <w:p w:rsidR="00F20CA8" w:rsidRPr="00F20CA8" w:rsidRDefault="00F20CA8" w:rsidP="00F20CA8">
            <w:pPr>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eastAsiaTheme="minorEastAsia" w:hAnsi="Times New Roman" w:cs="Times New Roman"/>
                <w:color w:val="000000"/>
                <w:sz w:val="15"/>
                <w:szCs w:val="24"/>
                <w:lang w:eastAsia="uk-UA"/>
              </w:rPr>
            </w:pPr>
            <w:r w:rsidRPr="00F20CA8">
              <w:rPr>
                <w:rFonts w:ascii="Times New Roman" w:eastAsiaTheme="minorEastAsia" w:hAnsi="Times New Roman" w:cs="Times New Roman"/>
                <w:color w:val="000000"/>
                <w:sz w:val="15"/>
                <w:szCs w:val="24"/>
                <w:lang w:eastAsia="uk-UA"/>
              </w:rPr>
              <w:t>План заходів, управлінський облік</w:t>
            </w:r>
          </w:p>
          <w:p w:rsidR="00F20CA8" w:rsidRPr="00FD155D" w:rsidRDefault="00F20CA8" w:rsidP="00FD155D">
            <w:pPr>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727" w:type="dxa"/>
            <w:tcBorders>
              <w:top w:val="single" w:sz="4" w:space="0" w:color="auto"/>
              <w:bottom w:val="single" w:sz="4" w:space="0" w:color="auto"/>
            </w:tcBorders>
            <w:shd w:val="clear" w:color="auto" w:fill="auto"/>
            <w:vAlign w:val="center"/>
          </w:tcPr>
          <w:p w:rsidR="00F20CA8" w:rsidRDefault="00F20CA8" w:rsidP="001B3ADA">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7</w:t>
            </w:r>
          </w:p>
        </w:tc>
        <w:tc>
          <w:tcPr>
            <w:tcW w:w="1080" w:type="dxa"/>
            <w:tcBorders>
              <w:top w:val="single" w:sz="4" w:space="0" w:color="auto"/>
              <w:bottom w:val="single" w:sz="4" w:space="0" w:color="auto"/>
            </w:tcBorders>
            <w:shd w:val="clear" w:color="auto" w:fill="auto"/>
            <w:vAlign w:val="center"/>
          </w:tcPr>
          <w:p w:rsidR="00F20CA8" w:rsidRPr="00FD155D" w:rsidRDefault="00F20CA8" w:rsidP="00FD155D">
            <w:pPr>
              <w:spacing w:after="0" w:line="240" w:lineRule="auto"/>
              <w:jc w:val="center"/>
              <w:rPr>
                <w:rFonts w:ascii="Times New Roman" w:eastAsia="Times New Roman" w:hAnsi="Times New Roman" w:cs="Times New Roman"/>
                <w:b/>
                <w:sz w:val="18"/>
                <w:szCs w:val="18"/>
                <w:lang w:eastAsia="ru-RU"/>
              </w:rPr>
            </w:pPr>
          </w:p>
        </w:tc>
        <w:tc>
          <w:tcPr>
            <w:tcW w:w="900" w:type="dxa"/>
            <w:tcBorders>
              <w:top w:val="single" w:sz="4" w:space="0" w:color="auto"/>
              <w:bottom w:val="single" w:sz="4" w:space="0" w:color="auto"/>
            </w:tcBorders>
            <w:shd w:val="clear" w:color="auto" w:fill="auto"/>
            <w:vAlign w:val="center"/>
          </w:tcPr>
          <w:p w:rsidR="00F20CA8" w:rsidRDefault="00F20CA8" w:rsidP="00FD155D">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7</w:t>
            </w:r>
          </w:p>
        </w:tc>
        <w:tc>
          <w:tcPr>
            <w:tcW w:w="1260" w:type="dxa"/>
            <w:tcBorders>
              <w:top w:val="single" w:sz="4" w:space="0" w:color="auto"/>
              <w:bottom w:val="single" w:sz="4" w:space="0" w:color="auto"/>
            </w:tcBorders>
            <w:shd w:val="clear" w:color="auto" w:fill="auto"/>
            <w:vAlign w:val="center"/>
          </w:tcPr>
          <w:p w:rsidR="00F20CA8" w:rsidRDefault="00F20CA8" w:rsidP="00FD155D">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7</w:t>
            </w:r>
          </w:p>
        </w:tc>
        <w:tc>
          <w:tcPr>
            <w:tcW w:w="900" w:type="dxa"/>
            <w:tcBorders>
              <w:top w:val="single" w:sz="4" w:space="0" w:color="auto"/>
              <w:bottom w:val="single" w:sz="4" w:space="0" w:color="auto"/>
            </w:tcBorders>
            <w:shd w:val="clear" w:color="auto" w:fill="auto"/>
            <w:vAlign w:val="center"/>
          </w:tcPr>
          <w:p w:rsidR="00F20CA8" w:rsidRPr="00FD155D" w:rsidRDefault="00F20CA8" w:rsidP="00FD155D">
            <w:pPr>
              <w:spacing w:after="0" w:line="240" w:lineRule="auto"/>
              <w:jc w:val="center"/>
              <w:rPr>
                <w:rFonts w:ascii="Times New Roman" w:eastAsia="Times New Roman" w:hAnsi="Times New Roman" w:cs="Times New Roman"/>
                <w:b/>
                <w:sz w:val="18"/>
                <w:szCs w:val="18"/>
                <w:lang w:eastAsia="ru-RU"/>
              </w:rPr>
            </w:pPr>
          </w:p>
        </w:tc>
        <w:tc>
          <w:tcPr>
            <w:tcW w:w="900" w:type="dxa"/>
            <w:tcBorders>
              <w:top w:val="single" w:sz="4" w:space="0" w:color="auto"/>
              <w:bottom w:val="single" w:sz="4" w:space="0" w:color="auto"/>
            </w:tcBorders>
            <w:shd w:val="clear" w:color="auto" w:fill="auto"/>
            <w:vAlign w:val="center"/>
          </w:tcPr>
          <w:p w:rsidR="00F20CA8" w:rsidRDefault="00F20CA8" w:rsidP="001B3ADA">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7</w:t>
            </w:r>
          </w:p>
        </w:tc>
        <w:tc>
          <w:tcPr>
            <w:tcW w:w="1008" w:type="dxa"/>
            <w:tcBorders>
              <w:top w:val="single" w:sz="4" w:space="0" w:color="auto"/>
              <w:bottom w:val="single" w:sz="4" w:space="0" w:color="auto"/>
            </w:tcBorders>
            <w:shd w:val="clear" w:color="auto" w:fill="auto"/>
            <w:vAlign w:val="center"/>
          </w:tcPr>
          <w:p w:rsidR="00F20CA8" w:rsidRDefault="00F20CA8" w:rsidP="001B3ADA">
            <w:pPr>
              <w:spacing w:after="0" w:line="240" w:lineRule="auto"/>
              <w:jc w:val="center"/>
              <w:rPr>
                <w:rFonts w:ascii="Times New Roman" w:eastAsia="Times New Roman" w:hAnsi="Times New Roman" w:cs="Times New Roman"/>
                <w:b/>
                <w:sz w:val="18"/>
                <w:szCs w:val="18"/>
                <w:lang w:eastAsia="ru-RU"/>
              </w:rPr>
            </w:pPr>
          </w:p>
        </w:tc>
        <w:tc>
          <w:tcPr>
            <w:tcW w:w="1152" w:type="dxa"/>
            <w:gridSpan w:val="2"/>
            <w:tcBorders>
              <w:top w:val="single" w:sz="4" w:space="0" w:color="auto"/>
              <w:bottom w:val="single" w:sz="4" w:space="0" w:color="auto"/>
            </w:tcBorders>
            <w:shd w:val="clear" w:color="auto" w:fill="auto"/>
            <w:vAlign w:val="center"/>
          </w:tcPr>
          <w:p w:rsidR="00F20CA8" w:rsidRPr="00FD155D" w:rsidRDefault="00F20CA8" w:rsidP="00FD155D">
            <w:pPr>
              <w:spacing w:after="0" w:line="240" w:lineRule="auto"/>
              <w:jc w:val="center"/>
              <w:rPr>
                <w:rFonts w:ascii="Times New Roman" w:eastAsia="Times New Roman" w:hAnsi="Times New Roman" w:cs="Times New Roman"/>
                <w:b/>
                <w:sz w:val="18"/>
                <w:szCs w:val="18"/>
                <w:lang w:eastAsia="ru-RU"/>
              </w:rPr>
            </w:pPr>
          </w:p>
        </w:tc>
        <w:tc>
          <w:tcPr>
            <w:tcW w:w="720" w:type="dxa"/>
            <w:tcBorders>
              <w:top w:val="single" w:sz="4" w:space="0" w:color="auto"/>
              <w:bottom w:val="single" w:sz="4" w:space="0" w:color="auto"/>
            </w:tcBorders>
            <w:shd w:val="clear" w:color="auto" w:fill="auto"/>
            <w:vAlign w:val="center"/>
          </w:tcPr>
          <w:p w:rsidR="00F20CA8" w:rsidRDefault="00F20CA8" w:rsidP="001B3ADA">
            <w:pPr>
              <w:spacing w:after="0" w:line="240" w:lineRule="auto"/>
              <w:jc w:val="center"/>
              <w:rPr>
                <w:rFonts w:ascii="Times New Roman" w:eastAsia="Times New Roman" w:hAnsi="Times New Roman" w:cs="Times New Roman"/>
                <w:b/>
                <w:sz w:val="18"/>
                <w:szCs w:val="18"/>
                <w:lang w:eastAsia="ru-RU"/>
              </w:rPr>
            </w:pPr>
          </w:p>
        </w:tc>
      </w:tr>
      <w:tr w:rsidR="00F20CA8" w:rsidRPr="00FD155D" w:rsidTr="00445F17">
        <w:trPr>
          <w:trHeight w:val="523"/>
        </w:trPr>
        <w:tc>
          <w:tcPr>
            <w:tcW w:w="555" w:type="dxa"/>
            <w:tcBorders>
              <w:top w:val="single" w:sz="4" w:space="0" w:color="auto"/>
              <w:bottom w:val="single" w:sz="4" w:space="0" w:color="auto"/>
            </w:tcBorders>
            <w:shd w:val="clear" w:color="auto" w:fill="auto"/>
            <w:vAlign w:val="center"/>
          </w:tcPr>
          <w:p w:rsidR="00F20CA8" w:rsidRDefault="00F20CA8" w:rsidP="00F20CA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w:t>
            </w:r>
          </w:p>
        </w:tc>
        <w:tc>
          <w:tcPr>
            <w:tcW w:w="2891" w:type="dxa"/>
            <w:tcBorders>
              <w:top w:val="single" w:sz="4" w:space="0" w:color="auto"/>
              <w:bottom w:val="single" w:sz="4" w:space="0" w:color="auto"/>
            </w:tcBorders>
            <w:shd w:val="clear" w:color="auto" w:fill="auto"/>
            <w:vAlign w:val="center"/>
          </w:tcPr>
          <w:p w:rsidR="00F20CA8" w:rsidRPr="00F20CA8" w:rsidRDefault="00F20CA8" w:rsidP="00FD155D">
            <w:pPr>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eastAsiaTheme="minorEastAsia" w:hAnsi="Times New Roman" w:cs="Times New Roman"/>
                <w:color w:val="000000"/>
                <w:sz w:val="15"/>
                <w:szCs w:val="24"/>
                <w:lang w:eastAsia="uk-UA"/>
              </w:rPr>
            </w:pPr>
            <w:r w:rsidRPr="00F20CA8">
              <w:rPr>
                <w:rFonts w:ascii="Times New Roman" w:eastAsiaTheme="minorEastAsia" w:hAnsi="Times New Roman" w:cs="Times New Roman"/>
                <w:color w:val="000000"/>
                <w:sz w:val="15"/>
                <w:szCs w:val="24"/>
                <w:lang w:eastAsia="uk-UA"/>
              </w:rPr>
              <w:t>Кількість придбаного обладнання і предметів довгострокового користування</w:t>
            </w:r>
          </w:p>
        </w:tc>
        <w:tc>
          <w:tcPr>
            <w:tcW w:w="851" w:type="dxa"/>
            <w:tcBorders>
              <w:top w:val="single" w:sz="4" w:space="0" w:color="auto"/>
              <w:bottom w:val="single" w:sz="4" w:space="0" w:color="auto"/>
            </w:tcBorders>
            <w:shd w:val="clear" w:color="auto" w:fill="auto"/>
            <w:vAlign w:val="center"/>
          </w:tcPr>
          <w:p w:rsidR="00F20CA8" w:rsidRPr="00F20CA8" w:rsidRDefault="00F20CA8" w:rsidP="00F20CA8">
            <w:pPr>
              <w:widowControl w:val="0"/>
              <w:tabs>
                <w:tab w:val="left" w:pos="360"/>
              </w:tabs>
              <w:autoSpaceDE w:val="0"/>
              <w:autoSpaceDN w:val="0"/>
              <w:adjustRightInd w:val="0"/>
              <w:spacing w:after="0" w:line="240" w:lineRule="auto"/>
              <w:jc w:val="center"/>
              <w:rPr>
                <w:rFonts w:ascii="Times New Roman" w:eastAsiaTheme="minorEastAsia" w:hAnsi="Times New Roman" w:cs="Times New Roman"/>
                <w:color w:val="000000"/>
                <w:sz w:val="15"/>
                <w:szCs w:val="24"/>
                <w:lang w:eastAsia="uk-UA"/>
              </w:rPr>
            </w:pPr>
            <w:r w:rsidRPr="00F20CA8">
              <w:rPr>
                <w:rFonts w:ascii="Times New Roman" w:eastAsiaTheme="minorEastAsia" w:hAnsi="Times New Roman" w:cs="Times New Roman"/>
                <w:color w:val="000000"/>
                <w:sz w:val="15"/>
                <w:szCs w:val="24"/>
                <w:lang w:eastAsia="uk-UA"/>
              </w:rPr>
              <w:t>од.</w:t>
            </w:r>
          </w:p>
          <w:p w:rsidR="00F20CA8" w:rsidRPr="00FD155D" w:rsidRDefault="00F20CA8" w:rsidP="00FD155D">
            <w:pPr>
              <w:spacing w:after="0" w:line="240" w:lineRule="auto"/>
              <w:jc w:val="center"/>
              <w:rPr>
                <w:rFonts w:ascii="Times New Roman" w:eastAsia="Times New Roman" w:hAnsi="Times New Roman" w:cs="Times New Roman"/>
                <w:color w:val="000000"/>
                <w:sz w:val="18"/>
                <w:szCs w:val="18"/>
                <w:lang w:eastAsia="ru-RU"/>
              </w:rPr>
            </w:pPr>
          </w:p>
        </w:tc>
        <w:tc>
          <w:tcPr>
            <w:tcW w:w="2551" w:type="dxa"/>
            <w:gridSpan w:val="2"/>
            <w:tcBorders>
              <w:top w:val="single" w:sz="4" w:space="0" w:color="auto"/>
              <w:bottom w:val="single" w:sz="4" w:space="0" w:color="auto"/>
            </w:tcBorders>
            <w:shd w:val="clear" w:color="auto" w:fill="auto"/>
            <w:vAlign w:val="center"/>
          </w:tcPr>
          <w:p w:rsidR="00F20CA8" w:rsidRPr="00F20CA8" w:rsidRDefault="00F20CA8" w:rsidP="00F20CA8">
            <w:pPr>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eastAsiaTheme="minorEastAsia" w:hAnsi="Times New Roman" w:cs="Times New Roman"/>
                <w:color w:val="000000"/>
                <w:sz w:val="15"/>
                <w:szCs w:val="24"/>
                <w:lang w:eastAsia="uk-UA"/>
              </w:rPr>
            </w:pPr>
            <w:r w:rsidRPr="00F20CA8">
              <w:rPr>
                <w:rFonts w:ascii="Times New Roman" w:eastAsiaTheme="minorEastAsia" w:hAnsi="Times New Roman" w:cs="Times New Roman"/>
                <w:color w:val="000000"/>
                <w:sz w:val="15"/>
                <w:szCs w:val="24"/>
                <w:lang w:eastAsia="uk-UA"/>
              </w:rPr>
              <w:t>План заходів, управлінський облік</w:t>
            </w:r>
          </w:p>
          <w:p w:rsidR="00F20CA8" w:rsidRPr="00FD155D" w:rsidRDefault="00F20CA8" w:rsidP="00FD155D">
            <w:pPr>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727" w:type="dxa"/>
            <w:tcBorders>
              <w:top w:val="single" w:sz="4" w:space="0" w:color="auto"/>
              <w:bottom w:val="single" w:sz="4" w:space="0" w:color="auto"/>
            </w:tcBorders>
            <w:shd w:val="clear" w:color="auto" w:fill="auto"/>
            <w:vAlign w:val="center"/>
          </w:tcPr>
          <w:p w:rsidR="00F20CA8" w:rsidRDefault="00F20CA8" w:rsidP="001B3ADA">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24</w:t>
            </w:r>
          </w:p>
        </w:tc>
        <w:tc>
          <w:tcPr>
            <w:tcW w:w="1080" w:type="dxa"/>
            <w:tcBorders>
              <w:top w:val="single" w:sz="4" w:space="0" w:color="auto"/>
              <w:bottom w:val="single" w:sz="4" w:space="0" w:color="auto"/>
            </w:tcBorders>
            <w:shd w:val="clear" w:color="auto" w:fill="auto"/>
            <w:vAlign w:val="center"/>
          </w:tcPr>
          <w:p w:rsidR="00F20CA8" w:rsidRPr="00FD155D" w:rsidRDefault="00F20CA8" w:rsidP="00FD155D">
            <w:pPr>
              <w:spacing w:after="0" w:line="240" w:lineRule="auto"/>
              <w:jc w:val="center"/>
              <w:rPr>
                <w:rFonts w:ascii="Times New Roman" w:eastAsia="Times New Roman" w:hAnsi="Times New Roman" w:cs="Times New Roman"/>
                <w:b/>
                <w:sz w:val="18"/>
                <w:szCs w:val="18"/>
                <w:lang w:eastAsia="ru-RU"/>
              </w:rPr>
            </w:pPr>
          </w:p>
        </w:tc>
        <w:tc>
          <w:tcPr>
            <w:tcW w:w="900" w:type="dxa"/>
            <w:tcBorders>
              <w:top w:val="single" w:sz="4" w:space="0" w:color="auto"/>
              <w:bottom w:val="single" w:sz="4" w:space="0" w:color="auto"/>
            </w:tcBorders>
            <w:shd w:val="clear" w:color="auto" w:fill="auto"/>
            <w:vAlign w:val="center"/>
          </w:tcPr>
          <w:p w:rsidR="00F20CA8" w:rsidRDefault="00F20CA8" w:rsidP="00FD155D">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24</w:t>
            </w:r>
          </w:p>
        </w:tc>
        <w:tc>
          <w:tcPr>
            <w:tcW w:w="1260" w:type="dxa"/>
            <w:tcBorders>
              <w:top w:val="single" w:sz="4" w:space="0" w:color="auto"/>
              <w:bottom w:val="single" w:sz="4" w:space="0" w:color="auto"/>
            </w:tcBorders>
            <w:shd w:val="clear" w:color="auto" w:fill="auto"/>
            <w:vAlign w:val="center"/>
          </w:tcPr>
          <w:p w:rsidR="00F20CA8" w:rsidRDefault="00F20CA8" w:rsidP="00FD155D">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58</w:t>
            </w:r>
          </w:p>
        </w:tc>
        <w:tc>
          <w:tcPr>
            <w:tcW w:w="900" w:type="dxa"/>
            <w:tcBorders>
              <w:top w:val="single" w:sz="4" w:space="0" w:color="auto"/>
              <w:bottom w:val="single" w:sz="4" w:space="0" w:color="auto"/>
            </w:tcBorders>
            <w:shd w:val="clear" w:color="auto" w:fill="auto"/>
            <w:vAlign w:val="center"/>
          </w:tcPr>
          <w:p w:rsidR="00F20CA8" w:rsidRPr="00FD155D" w:rsidRDefault="00F20CA8" w:rsidP="00FD155D">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351</w:t>
            </w:r>
          </w:p>
        </w:tc>
        <w:tc>
          <w:tcPr>
            <w:tcW w:w="900" w:type="dxa"/>
            <w:tcBorders>
              <w:top w:val="single" w:sz="4" w:space="0" w:color="auto"/>
              <w:bottom w:val="single" w:sz="4" w:space="0" w:color="auto"/>
            </w:tcBorders>
            <w:shd w:val="clear" w:color="auto" w:fill="auto"/>
            <w:vAlign w:val="center"/>
          </w:tcPr>
          <w:p w:rsidR="00F20CA8" w:rsidRDefault="00F20CA8" w:rsidP="001B3ADA">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409</w:t>
            </w:r>
          </w:p>
        </w:tc>
        <w:tc>
          <w:tcPr>
            <w:tcW w:w="1008" w:type="dxa"/>
            <w:tcBorders>
              <w:top w:val="single" w:sz="4" w:space="0" w:color="auto"/>
              <w:bottom w:val="single" w:sz="4" w:space="0" w:color="auto"/>
            </w:tcBorders>
            <w:shd w:val="clear" w:color="auto" w:fill="auto"/>
            <w:vAlign w:val="center"/>
          </w:tcPr>
          <w:p w:rsidR="00F20CA8" w:rsidRDefault="00F20CA8" w:rsidP="001B3ADA">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34</w:t>
            </w:r>
          </w:p>
        </w:tc>
        <w:tc>
          <w:tcPr>
            <w:tcW w:w="1152" w:type="dxa"/>
            <w:gridSpan w:val="2"/>
            <w:tcBorders>
              <w:top w:val="single" w:sz="4" w:space="0" w:color="auto"/>
              <w:bottom w:val="single" w:sz="4" w:space="0" w:color="auto"/>
            </w:tcBorders>
            <w:shd w:val="clear" w:color="auto" w:fill="auto"/>
            <w:vAlign w:val="center"/>
          </w:tcPr>
          <w:p w:rsidR="00F20CA8" w:rsidRPr="00FD155D" w:rsidRDefault="00F20CA8" w:rsidP="00FD155D">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351</w:t>
            </w:r>
          </w:p>
        </w:tc>
        <w:tc>
          <w:tcPr>
            <w:tcW w:w="720" w:type="dxa"/>
            <w:tcBorders>
              <w:top w:val="single" w:sz="4" w:space="0" w:color="auto"/>
              <w:bottom w:val="single" w:sz="4" w:space="0" w:color="auto"/>
            </w:tcBorders>
            <w:shd w:val="clear" w:color="auto" w:fill="auto"/>
            <w:vAlign w:val="center"/>
          </w:tcPr>
          <w:p w:rsidR="00F20CA8" w:rsidRDefault="00F20CA8" w:rsidP="001B3ADA">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385</w:t>
            </w:r>
          </w:p>
        </w:tc>
      </w:tr>
      <w:tr w:rsidR="00FD155D" w:rsidRPr="00FD155D" w:rsidTr="00174BCE">
        <w:trPr>
          <w:trHeight w:val="251"/>
        </w:trPr>
        <w:tc>
          <w:tcPr>
            <w:tcW w:w="555" w:type="dxa"/>
            <w:tcBorders>
              <w:top w:val="single" w:sz="4" w:space="0" w:color="auto"/>
              <w:bottom w:val="single" w:sz="4" w:space="0" w:color="auto"/>
            </w:tcBorders>
            <w:shd w:val="clear" w:color="auto" w:fill="auto"/>
            <w:vAlign w:val="bottom"/>
          </w:tcPr>
          <w:p w:rsidR="00FD155D" w:rsidRPr="00FD155D" w:rsidRDefault="00FD155D" w:rsidP="00445F17">
            <w:pPr>
              <w:spacing w:after="0" w:line="240" w:lineRule="auto"/>
              <w:rPr>
                <w:rFonts w:ascii="Times New Roman" w:eastAsia="Times New Roman" w:hAnsi="Times New Roman" w:cs="Times New Roman"/>
                <w:b/>
                <w:bCs/>
                <w:sz w:val="18"/>
                <w:szCs w:val="18"/>
                <w:lang w:eastAsia="ru-RU"/>
              </w:rPr>
            </w:pPr>
            <w:r w:rsidRPr="00FD155D">
              <w:rPr>
                <w:rFonts w:ascii="Times New Roman" w:eastAsia="Times New Roman" w:hAnsi="Times New Roman" w:cs="Times New Roman"/>
                <w:b/>
                <w:bCs/>
                <w:sz w:val="18"/>
                <w:szCs w:val="18"/>
                <w:lang w:eastAsia="ru-RU"/>
              </w:rPr>
              <w:t>3</w:t>
            </w:r>
          </w:p>
        </w:tc>
        <w:tc>
          <w:tcPr>
            <w:tcW w:w="2891" w:type="dxa"/>
            <w:tcBorders>
              <w:top w:val="single" w:sz="4" w:space="0" w:color="auto"/>
              <w:bottom w:val="single" w:sz="4" w:space="0" w:color="auto"/>
            </w:tcBorders>
            <w:shd w:val="clear" w:color="auto" w:fill="auto"/>
            <w:vAlign w:val="bottom"/>
          </w:tcPr>
          <w:p w:rsidR="00FD155D" w:rsidRPr="00FD155D" w:rsidRDefault="00FD155D" w:rsidP="00FD155D">
            <w:pPr>
              <w:spacing w:after="0" w:line="240" w:lineRule="auto"/>
              <w:rPr>
                <w:rFonts w:ascii="Times New Roman" w:eastAsia="Times New Roman" w:hAnsi="Times New Roman" w:cs="Times New Roman"/>
                <w:b/>
                <w:bCs/>
                <w:sz w:val="18"/>
                <w:szCs w:val="18"/>
                <w:lang w:eastAsia="ru-RU"/>
              </w:rPr>
            </w:pPr>
            <w:r w:rsidRPr="00FD155D">
              <w:rPr>
                <w:rFonts w:ascii="Times New Roman" w:eastAsia="Times New Roman" w:hAnsi="Times New Roman" w:cs="Times New Roman"/>
                <w:b/>
                <w:bCs/>
                <w:sz w:val="18"/>
                <w:szCs w:val="18"/>
                <w:lang w:eastAsia="ru-RU"/>
              </w:rPr>
              <w:t>Ефективності</w:t>
            </w:r>
          </w:p>
        </w:tc>
        <w:tc>
          <w:tcPr>
            <w:tcW w:w="851"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sz w:val="18"/>
                <w:szCs w:val="18"/>
                <w:lang w:eastAsia="ru-RU"/>
              </w:rPr>
            </w:pPr>
            <w:r w:rsidRPr="00FD155D">
              <w:rPr>
                <w:rFonts w:ascii="Times New Roman" w:eastAsia="Times New Roman" w:hAnsi="Times New Roman" w:cs="Times New Roman"/>
                <w:sz w:val="18"/>
                <w:szCs w:val="18"/>
                <w:lang w:eastAsia="ru-RU"/>
              </w:rPr>
              <w:t> </w:t>
            </w:r>
          </w:p>
        </w:tc>
        <w:tc>
          <w:tcPr>
            <w:tcW w:w="2551" w:type="dxa"/>
            <w:gridSpan w:val="2"/>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rPr>
                <w:rFonts w:ascii="Times New Roman" w:eastAsia="Times New Roman" w:hAnsi="Times New Roman" w:cs="Times New Roman"/>
                <w:sz w:val="16"/>
                <w:szCs w:val="16"/>
                <w:lang w:eastAsia="ru-RU"/>
              </w:rPr>
            </w:pPr>
            <w:r w:rsidRPr="00FD155D">
              <w:rPr>
                <w:rFonts w:ascii="Times New Roman" w:eastAsia="Times New Roman" w:hAnsi="Times New Roman" w:cs="Times New Roman"/>
                <w:sz w:val="16"/>
                <w:szCs w:val="16"/>
                <w:lang w:eastAsia="ru-RU"/>
              </w:rPr>
              <w:t> </w:t>
            </w:r>
          </w:p>
        </w:tc>
        <w:tc>
          <w:tcPr>
            <w:tcW w:w="727"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b/>
                <w:sz w:val="18"/>
                <w:szCs w:val="18"/>
                <w:lang w:eastAsia="ru-RU"/>
              </w:rPr>
            </w:pPr>
          </w:p>
        </w:tc>
        <w:tc>
          <w:tcPr>
            <w:tcW w:w="1080"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b/>
                <w:sz w:val="18"/>
                <w:szCs w:val="18"/>
                <w:lang w:eastAsia="ru-RU"/>
              </w:rPr>
            </w:pPr>
          </w:p>
        </w:tc>
        <w:tc>
          <w:tcPr>
            <w:tcW w:w="900"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b/>
                <w:sz w:val="18"/>
                <w:szCs w:val="18"/>
                <w:lang w:eastAsia="ru-RU"/>
              </w:rPr>
            </w:pPr>
          </w:p>
        </w:tc>
        <w:tc>
          <w:tcPr>
            <w:tcW w:w="1260"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b/>
                <w:sz w:val="18"/>
                <w:szCs w:val="18"/>
                <w:lang w:eastAsia="ru-RU"/>
              </w:rPr>
            </w:pPr>
          </w:p>
        </w:tc>
        <w:tc>
          <w:tcPr>
            <w:tcW w:w="900"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b/>
                <w:sz w:val="18"/>
                <w:szCs w:val="18"/>
                <w:lang w:eastAsia="ru-RU"/>
              </w:rPr>
            </w:pPr>
          </w:p>
        </w:tc>
        <w:tc>
          <w:tcPr>
            <w:tcW w:w="900"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b/>
                <w:sz w:val="18"/>
                <w:szCs w:val="18"/>
                <w:lang w:eastAsia="ru-RU"/>
              </w:rPr>
            </w:pPr>
          </w:p>
        </w:tc>
        <w:tc>
          <w:tcPr>
            <w:tcW w:w="1008"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b/>
                <w:sz w:val="18"/>
                <w:szCs w:val="18"/>
                <w:lang w:eastAsia="ru-RU"/>
              </w:rPr>
            </w:pPr>
          </w:p>
        </w:tc>
        <w:tc>
          <w:tcPr>
            <w:tcW w:w="1152" w:type="dxa"/>
            <w:gridSpan w:val="2"/>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b/>
                <w:sz w:val="18"/>
                <w:szCs w:val="18"/>
                <w:lang w:eastAsia="ru-RU"/>
              </w:rPr>
            </w:pPr>
          </w:p>
        </w:tc>
        <w:tc>
          <w:tcPr>
            <w:tcW w:w="720"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b/>
                <w:sz w:val="18"/>
                <w:szCs w:val="18"/>
                <w:lang w:eastAsia="ru-RU"/>
              </w:rPr>
            </w:pPr>
          </w:p>
        </w:tc>
      </w:tr>
      <w:tr w:rsidR="00FD155D" w:rsidRPr="00FD155D" w:rsidTr="00445F17">
        <w:trPr>
          <w:trHeight w:val="441"/>
        </w:trPr>
        <w:tc>
          <w:tcPr>
            <w:tcW w:w="555"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rPr>
                <w:rFonts w:ascii="Times New Roman" w:eastAsia="Times New Roman" w:hAnsi="Times New Roman" w:cs="Times New Roman"/>
                <w:sz w:val="18"/>
                <w:szCs w:val="18"/>
                <w:lang w:eastAsia="ru-RU"/>
              </w:rPr>
            </w:pPr>
            <w:r w:rsidRPr="00FD155D">
              <w:rPr>
                <w:rFonts w:ascii="Times New Roman" w:eastAsia="Times New Roman" w:hAnsi="Times New Roman" w:cs="Times New Roman"/>
                <w:sz w:val="18"/>
                <w:szCs w:val="18"/>
                <w:lang w:eastAsia="ru-RU"/>
              </w:rPr>
              <w:t>1 </w:t>
            </w:r>
          </w:p>
        </w:tc>
        <w:tc>
          <w:tcPr>
            <w:tcW w:w="2891" w:type="dxa"/>
            <w:tcBorders>
              <w:top w:val="single" w:sz="4" w:space="0" w:color="auto"/>
              <w:bottom w:val="single" w:sz="4" w:space="0" w:color="auto"/>
            </w:tcBorders>
            <w:shd w:val="clear" w:color="auto" w:fill="auto"/>
            <w:vAlign w:val="center"/>
          </w:tcPr>
          <w:p w:rsidR="00FD155D" w:rsidRPr="00FD155D" w:rsidRDefault="00FD155D" w:rsidP="00FD155D">
            <w:pPr>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FD155D">
              <w:rPr>
                <w:rFonts w:ascii="Times New Roman" w:eastAsia="Times New Roman" w:hAnsi="Times New Roman" w:cs="Times New Roman"/>
                <w:color w:val="000000"/>
                <w:sz w:val="18"/>
                <w:szCs w:val="18"/>
                <w:lang w:eastAsia="ru-RU"/>
              </w:rPr>
              <w:t>Середні витрати на підвищення кваліфікації 1 працівника</w:t>
            </w:r>
          </w:p>
        </w:tc>
        <w:tc>
          <w:tcPr>
            <w:tcW w:w="851"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sz w:val="18"/>
                <w:szCs w:val="18"/>
                <w:lang w:eastAsia="ru-RU"/>
              </w:rPr>
            </w:pPr>
            <w:r w:rsidRPr="00FD155D">
              <w:rPr>
                <w:rFonts w:ascii="Times New Roman" w:eastAsia="Times New Roman" w:hAnsi="Times New Roman" w:cs="Times New Roman"/>
                <w:sz w:val="18"/>
                <w:szCs w:val="18"/>
                <w:lang w:eastAsia="ru-RU"/>
              </w:rPr>
              <w:t>тис. грн.</w:t>
            </w:r>
          </w:p>
        </w:tc>
        <w:tc>
          <w:tcPr>
            <w:tcW w:w="2551" w:type="dxa"/>
            <w:gridSpan w:val="2"/>
            <w:tcBorders>
              <w:top w:val="single" w:sz="4" w:space="0" w:color="auto"/>
              <w:bottom w:val="single" w:sz="4" w:space="0" w:color="auto"/>
            </w:tcBorders>
            <w:shd w:val="clear" w:color="auto" w:fill="auto"/>
            <w:vAlign w:val="center"/>
          </w:tcPr>
          <w:p w:rsidR="00FD155D" w:rsidRPr="00FD155D" w:rsidRDefault="00FD155D" w:rsidP="00FD155D">
            <w:pPr>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FD155D">
              <w:rPr>
                <w:rFonts w:ascii="Times New Roman" w:eastAsia="Times New Roman" w:hAnsi="Times New Roman" w:cs="Times New Roman"/>
                <w:color w:val="000000"/>
                <w:sz w:val="16"/>
                <w:szCs w:val="16"/>
                <w:lang w:eastAsia="ru-RU"/>
              </w:rPr>
              <w:t>Управлінський облік</w:t>
            </w:r>
          </w:p>
        </w:tc>
        <w:tc>
          <w:tcPr>
            <w:tcW w:w="727" w:type="dxa"/>
            <w:tcBorders>
              <w:top w:val="single" w:sz="4" w:space="0" w:color="auto"/>
              <w:bottom w:val="single" w:sz="4" w:space="0" w:color="auto"/>
            </w:tcBorders>
            <w:shd w:val="clear" w:color="auto" w:fill="auto"/>
            <w:vAlign w:val="center"/>
          </w:tcPr>
          <w:p w:rsidR="00FD155D" w:rsidRPr="00FD155D" w:rsidRDefault="00F20CA8" w:rsidP="00F20CA8">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0</w:t>
            </w:r>
            <w:r w:rsidR="00FD155D" w:rsidRPr="00FD155D">
              <w:rPr>
                <w:rFonts w:ascii="Times New Roman" w:eastAsia="Times New Roman" w:hAnsi="Times New Roman" w:cs="Times New Roman"/>
                <w:b/>
                <w:sz w:val="18"/>
                <w:szCs w:val="18"/>
                <w:lang w:eastAsia="ru-RU"/>
              </w:rPr>
              <w:t>,</w:t>
            </w:r>
            <w:r>
              <w:rPr>
                <w:rFonts w:ascii="Times New Roman" w:eastAsia="Times New Roman" w:hAnsi="Times New Roman" w:cs="Times New Roman"/>
                <w:b/>
                <w:sz w:val="18"/>
                <w:szCs w:val="18"/>
                <w:lang w:eastAsia="ru-RU"/>
              </w:rPr>
              <w:t>9</w:t>
            </w:r>
          </w:p>
        </w:tc>
        <w:tc>
          <w:tcPr>
            <w:tcW w:w="1080"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b/>
                <w:sz w:val="18"/>
                <w:szCs w:val="18"/>
                <w:lang w:eastAsia="ru-RU"/>
              </w:rPr>
            </w:pPr>
          </w:p>
        </w:tc>
        <w:tc>
          <w:tcPr>
            <w:tcW w:w="900" w:type="dxa"/>
            <w:tcBorders>
              <w:top w:val="single" w:sz="4" w:space="0" w:color="auto"/>
              <w:bottom w:val="single" w:sz="4" w:space="0" w:color="auto"/>
            </w:tcBorders>
            <w:shd w:val="clear" w:color="auto" w:fill="auto"/>
            <w:vAlign w:val="center"/>
          </w:tcPr>
          <w:p w:rsidR="00FD155D" w:rsidRPr="00FD155D" w:rsidRDefault="00F20CA8" w:rsidP="00F20CA8">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0</w:t>
            </w:r>
            <w:r w:rsidR="00FD155D" w:rsidRPr="00FD155D">
              <w:rPr>
                <w:rFonts w:ascii="Times New Roman" w:eastAsia="Times New Roman" w:hAnsi="Times New Roman" w:cs="Times New Roman"/>
                <w:b/>
                <w:sz w:val="18"/>
                <w:szCs w:val="18"/>
                <w:lang w:eastAsia="ru-RU"/>
              </w:rPr>
              <w:t>,</w:t>
            </w:r>
            <w:r>
              <w:rPr>
                <w:rFonts w:ascii="Times New Roman" w:eastAsia="Times New Roman" w:hAnsi="Times New Roman" w:cs="Times New Roman"/>
                <w:b/>
                <w:sz w:val="18"/>
                <w:szCs w:val="18"/>
                <w:lang w:eastAsia="ru-RU"/>
              </w:rPr>
              <w:t>9</w:t>
            </w:r>
          </w:p>
        </w:tc>
        <w:tc>
          <w:tcPr>
            <w:tcW w:w="1260" w:type="dxa"/>
            <w:tcBorders>
              <w:top w:val="single" w:sz="4" w:space="0" w:color="auto"/>
              <w:bottom w:val="single" w:sz="4" w:space="0" w:color="auto"/>
            </w:tcBorders>
            <w:shd w:val="clear" w:color="auto" w:fill="auto"/>
            <w:vAlign w:val="center"/>
          </w:tcPr>
          <w:p w:rsidR="00FD155D" w:rsidRPr="00FD155D" w:rsidRDefault="00FD155D" w:rsidP="00F20CA8">
            <w:pPr>
              <w:spacing w:after="0" w:line="240" w:lineRule="auto"/>
              <w:jc w:val="center"/>
              <w:rPr>
                <w:rFonts w:ascii="Times New Roman" w:eastAsia="Times New Roman" w:hAnsi="Times New Roman" w:cs="Times New Roman"/>
                <w:b/>
                <w:sz w:val="18"/>
                <w:szCs w:val="18"/>
                <w:lang w:eastAsia="ru-RU"/>
              </w:rPr>
            </w:pPr>
            <w:r w:rsidRPr="00FD155D">
              <w:rPr>
                <w:rFonts w:ascii="Times New Roman" w:eastAsia="Times New Roman" w:hAnsi="Times New Roman" w:cs="Times New Roman"/>
                <w:b/>
                <w:sz w:val="18"/>
                <w:szCs w:val="18"/>
                <w:lang w:eastAsia="ru-RU"/>
              </w:rPr>
              <w:t>1,</w:t>
            </w:r>
            <w:r w:rsidR="00F20CA8">
              <w:rPr>
                <w:rFonts w:ascii="Times New Roman" w:eastAsia="Times New Roman" w:hAnsi="Times New Roman" w:cs="Times New Roman"/>
                <w:b/>
                <w:sz w:val="18"/>
                <w:szCs w:val="18"/>
                <w:lang w:eastAsia="ru-RU"/>
              </w:rPr>
              <w:t>4</w:t>
            </w:r>
          </w:p>
        </w:tc>
        <w:tc>
          <w:tcPr>
            <w:tcW w:w="900"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b/>
                <w:sz w:val="18"/>
                <w:szCs w:val="18"/>
                <w:lang w:eastAsia="ru-RU"/>
              </w:rPr>
            </w:pPr>
          </w:p>
        </w:tc>
        <w:tc>
          <w:tcPr>
            <w:tcW w:w="900" w:type="dxa"/>
            <w:tcBorders>
              <w:top w:val="single" w:sz="4" w:space="0" w:color="auto"/>
              <w:bottom w:val="single" w:sz="4" w:space="0" w:color="auto"/>
            </w:tcBorders>
            <w:shd w:val="clear" w:color="auto" w:fill="auto"/>
            <w:vAlign w:val="center"/>
          </w:tcPr>
          <w:p w:rsidR="00FD155D" w:rsidRPr="00FD155D" w:rsidRDefault="00445F17" w:rsidP="00F20CA8">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w:t>
            </w:r>
            <w:r w:rsidR="00F20CA8">
              <w:rPr>
                <w:rFonts w:ascii="Times New Roman" w:eastAsia="Times New Roman" w:hAnsi="Times New Roman" w:cs="Times New Roman"/>
                <w:b/>
                <w:sz w:val="18"/>
                <w:szCs w:val="18"/>
                <w:lang w:eastAsia="ru-RU"/>
              </w:rPr>
              <w:t>4</w:t>
            </w:r>
          </w:p>
        </w:tc>
        <w:tc>
          <w:tcPr>
            <w:tcW w:w="1008" w:type="dxa"/>
            <w:tcBorders>
              <w:top w:val="single" w:sz="4" w:space="0" w:color="auto"/>
              <w:bottom w:val="single" w:sz="4" w:space="0" w:color="auto"/>
            </w:tcBorders>
            <w:shd w:val="clear" w:color="auto" w:fill="auto"/>
            <w:vAlign w:val="center"/>
          </w:tcPr>
          <w:p w:rsidR="00FD155D" w:rsidRPr="00FD155D" w:rsidRDefault="00445F17" w:rsidP="00F20CA8">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0</w:t>
            </w:r>
            <w:r w:rsidR="00F20CA8">
              <w:rPr>
                <w:rFonts w:ascii="Times New Roman" w:eastAsia="Times New Roman" w:hAnsi="Times New Roman" w:cs="Times New Roman"/>
                <w:b/>
                <w:sz w:val="18"/>
                <w:szCs w:val="18"/>
                <w:lang w:eastAsia="ru-RU"/>
              </w:rPr>
              <w:t>,5</w:t>
            </w:r>
          </w:p>
        </w:tc>
        <w:tc>
          <w:tcPr>
            <w:tcW w:w="1152" w:type="dxa"/>
            <w:gridSpan w:val="2"/>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b/>
                <w:sz w:val="18"/>
                <w:szCs w:val="18"/>
                <w:lang w:eastAsia="ru-RU"/>
              </w:rPr>
            </w:pPr>
          </w:p>
        </w:tc>
        <w:tc>
          <w:tcPr>
            <w:tcW w:w="720" w:type="dxa"/>
            <w:tcBorders>
              <w:top w:val="single" w:sz="4" w:space="0" w:color="auto"/>
              <w:bottom w:val="single" w:sz="4" w:space="0" w:color="auto"/>
            </w:tcBorders>
            <w:shd w:val="clear" w:color="auto" w:fill="auto"/>
            <w:vAlign w:val="center"/>
          </w:tcPr>
          <w:p w:rsidR="00FD155D" w:rsidRPr="00FD155D" w:rsidRDefault="00445F17" w:rsidP="00F20CA8">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0,</w:t>
            </w:r>
            <w:r w:rsidR="00F20CA8">
              <w:rPr>
                <w:rFonts w:ascii="Times New Roman" w:eastAsia="Times New Roman" w:hAnsi="Times New Roman" w:cs="Times New Roman"/>
                <w:b/>
                <w:sz w:val="18"/>
                <w:szCs w:val="18"/>
                <w:lang w:eastAsia="ru-RU"/>
              </w:rPr>
              <w:t>5</w:t>
            </w:r>
          </w:p>
        </w:tc>
      </w:tr>
      <w:tr w:rsidR="00FD155D" w:rsidRPr="00FD155D" w:rsidTr="00174BCE">
        <w:trPr>
          <w:trHeight w:val="250"/>
        </w:trPr>
        <w:tc>
          <w:tcPr>
            <w:tcW w:w="555" w:type="dxa"/>
            <w:tcBorders>
              <w:top w:val="single" w:sz="4" w:space="0" w:color="auto"/>
              <w:bottom w:val="single" w:sz="4" w:space="0" w:color="auto"/>
            </w:tcBorders>
            <w:shd w:val="clear" w:color="auto" w:fill="auto"/>
            <w:vAlign w:val="bottom"/>
          </w:tcPr>
          <w:p w:rsidR="00FD155D" w:rsidRPr="00FD155D" w:rsidRDefault="00FD155D" w:rsidP="00445F17">
            <w:pPr>
              <w:spacing w:after="0" w:line="240" w:lineRule="auto"/>
              <w:rPr>
                <w:rFonts w:ascii="Times New Roman" w:eastAsia="Times New Roman" w:hAnsi="Times New Roman" w:cs="Times New Roman"/>
                <w:b/>
                <w:bCs/>
                <w:sz w:val="18"/>
                <w:szCs w:val="18"/>
                <w:lang w:eastAsia="ru-RU"/>
              </w:rPr>
            </w:pPr>
            <w:r w:rsidRPr="00FD155D">
              <w:rPr>
                <w:rFonts w:ascii="Times New Roman" w:eastAsia="Times New Roman" w:hAnsi="Times New Roman" w:cs="Times New Roman"/>
                <w:b/>
                <w:bCs/>
                <w:sz w:val="18"/>
                <w:szCs w:val="18"/>
                <w:lang w:eastAsia="ru-RU"/>
              </w:rPr>
              <w:t>4</w:t>
            </w:r>
          </w:p>
        </w:tc>
        <w:tc>
          <w:tcPr>
            <w:tcW w:w="2891" w:type="dxa"/>
            <w:tcBorders>
              <w:top w:val="single" w:sz="4" w:space="0" w:color="auto"/>
              <w:bottom w:val="single" w:sz="4" w:space="0" w:color="auto"/>
            </w:tcBorders>
            <w:shd w:val="clear" w:color="auto" w:fill="auto"/>
            <w:vAlign w:val="bottom"/>
          </w:tcPr>
          <w:p w:rsidR="00FD155D" w:rsidRPr="00FD155D" w:rsidRDefault="00FD155D" w:rsidP="00FD155D">
            <w:pPr>
              <w:spacing w:after="0" w:line="240" w:lineRule="auto"/>
              <w:rPr>
                <w:rFonts w:ascii="Times New Roman" w:eastAsia="Times New Roman" w:hAnsi="Times New Roman" w:cs="Times New Roman"/>
                <w:b/>
                <w:bCs/>
                <w:sz w:val="18"/>
                <w:szCs w:val="18"/>
                <w:lang w:eastAsia="ru-RU"/>
              </w:rPr>
            </w:pPr>
            <w:r w:rsidRPr="00FD155D">
              <w:rPr>
                <w:rFonts w:ascii="Times New Roman" w:eastAsia="Times New Roman" w:hAnsi="Times New Roman" w:cs="Times New Roman"/>
                <w:b/>
                <w:bCs/>
                <w:sz w:val="18"/>
                <w:szCs w:val="18"/>
                <w:lang w:eastAsia="ru-RU"/>
              </w:rPr>
              <w:t>Якості</w:t>
            </w:r>
          </w:p>
        </w:tc>
        <w:tc>
          <w:tcPr>
            <w:tcW w:w="851"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sz w:val="18"/>
                <w:szCs w:val="18"/>
                <w:lang w:eastAsia="ru-RU"/>
              </w:rPr>
            </w:pPr>
            <w:r w:rsidRPr="00FD155D">
              <w:rPr>
                <w:rFonts w:ascii="Times New Roman" w:eastAsia="Times New Roman" w:hAnsi="Times New Roman" w:cs="Times New Roman"/>
                <w:sz w:val="18"/>
                <w:szCs w:val="18"/>
                <w:lang w:eastAsia="ru-RU"/>
              </w:rPr>
              <w:t> </w:t>
            </w:r>
          </w:p>
        </w:tc>
        <w:tc>
          <w:tcPr>
            <w:tcW w:w="2551" w:type="dxa"/>
            <w:gridSpan w:val="2"/>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rPr>
                <w:rFonts w:ascii="Times New Roman" w:eastAsia="Times New Roman" w:hAnsi="Times New Roman" w:cs="Times New Roman"/>
                <w:sz w:val="18"/>
                <w:szCs w:val="18"/>
                <w:lang w:eastAsia="ru-RU"/>
              </w:rPr>
            </w:pPr>
            <w:r w:rsidRPr="00FD155D">
              <w:rPr>
                <w:rFonts w:ascii="Times New Roman" w:eastAsia="Times New Roman" w:hAnsi="Times New Roman" w:cs="Times New Roman"/>
                <w:sz w:val="18"/>
                <w:szCs w:val="18"/>
                <w:lang w:eastAsia="ru-RU"/>
              </w:rPr>
              <w:t> </w:t>
            </w:r>
          </w:p>
        </w:tc>
        <w:tc>
          <w:tcPr>
            <w:tcW w:w="727"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b/>
                <w:sz w:val="18"/>
                <w:szCs w:val="18"/>
                <w:lang w:eastAsia="ru-RU"/>
              </w:rPr>
            </w:pPr>
          </w:p>
        </w:tc>
        <w:tc>
          <w:tcPr>
            <w:tcW w:w="1080"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b/>
                <w:sz w:val="18"/>
                <w:szCs w:val="18"/>
                <w:lang w:eastAsia="ru-RU"/>
              </w:rPr>
            </w:pPr>
          </w:p>
        </w:tc>
        <w:tc>
          <w:tcPr>
            <w:tcW w:w="900"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b/>
                <w:sz w:val="18"/>
                <w:szCs w:val="18"/>
                <w:lang w:eastAsia="ru-RU"/>
              </w:rPr>
            </w:pPr>
          </w:p>
        </w:tc>
        <w:tc>
          <w:tcPr>
            <w:tcW w:w="1260"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b/>
                <w:sz w:val="18"/>
                <w:szCs w:val="18"/>
                <w:lang w:eastAsia="ru-RU"/>
              </w:rPr>
            </w:pPr>
          </w:p>
        </w:tc>
        <w:tc>
          <w:tcPr>
            <w:tcW w:w="900"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b/>
                <w:sz w:val="18"/>
                <w:szCs w:val="18"/>
                <w:lang w:eastAsia="ru-RU"/>
              </w:rPr>
            </w:pPr>
          </w:p>
        </w:tc>
        <w:tc>
          <w:tcPr>
            <w:tcW w:w="900"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b/>
                <w:sz w:val="18"/>
                <w:szCs w:val="18"/>
                <w:lang w:eastAsia="ru-RU"/>
              </w:rPr>
            </w:pPr>
          </w:p>
        </w:tc>
        <w:tc>
          <w:tcPr>
            <w:tcW w:w="1008"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b/>
                <w:sz w:val="18"/>
                <w:szCs w:val="18"/>
                <w:lang w:eastAsia="ru-RU"/>
              </w:rPr>
            </w:pPr>
          </w:p>
        </w:tc>
        <w:tc>
          <w:tcPr>
            <w:tcW w:w="1152" w:type="dxa"/>
            <w:gridSpan w:val="2"/>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b/>
                <w:sz w:val="18"/>
                <w:szCs w:val="18"/>
                <w:lang w:eastAsia="ru-RU"/>
              </w:rPr>
            </w:pPr>
          </w:p>
        </w:tc>
        <w:tc>
          <w:tcPr>
            <w:tcW w:w="720"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b/>
                <w:sz w:val="18"/>
                <w:szCs w:val="18"/>
                <w:lang w:eastAsia="ru-RU"/>
              </w:rPr>
            </w:pPr>
          </w:p>
        </w:tc>
      </w:tr>
      <w:tr w:rsidR="00FD155D" w:rsidRPr="00FD155D" w:rsidTr="00445F17">
        <w:trPr>
          <w:trHeight w:val="601"/>
        </w:trPr>
        <w:tc>
          <w:tcPr>
            <w:tcW w:w="555"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rPr>
                <w:rFonts w:ascii="Times New Roman" w:eastAsia="Times New Roman" w:hAnsi="Times New Roman" w:cs="Times New Roman"/>
                <w:sz w:val="18"/>
                <w:szCs w:val="18"/>
                <w:lang w:eastAsia="ru-RU"/>
              </w:rPr>
            </w:pPr>
            <w:r w:rsidRPr="00FD155D">
              <w:rPr>
                <w:rFonts w:ascii="Times New Roman" w:eastAsia="Times New Roman" w:hAnsi="Times New Roman" w:cs="Times New Roman"/>
                <w:sz w:val="18"/>
                <w:szCs w:val="18"/>
                <w:lang w:eastAsia="ru-RU"/>
              </w:rPr>
              <w:t>1</w:t>
            </w:r>
          </w:p>
        </w:tc>
        <w:tc>
          <w:tcPr>
            <w:tcW w:w="2891" w:type="dxa"/>
            <w:tcBorders>
              <w:top w:val="single" w:sz="4" w:space="0" w:color="auto"/>
              <w:bottom w:val="single" w:sz="4" w:space="0" w:color="auto"/>
            </w:tcBorders>
            <w:shd w:val="clear" w:color="auto" w:fill="auto"/>
            <w:vAlign w:val="center"/>
          </w:tcPr>
          <w:p w:rsidR="00FD155D" w:rsidRPr="00FD155D" w:rsidRDefault="00445F17" w:rsidP="00445F17">
            <w:pPr>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Рівень виконання  фінансових зобов</w:t>
            </w:r>
            <w:r w:rsidRPr="00445F17">
              <w:rPr>
                <w:rFonts w:ascii="Times New Roman" w:eastAsia="Times New Roman" w:hAnsi="Times New Roman" w:cs="Times New Roman"/>
                <w:color w:val="000000"/>
                <w:sz w:val="18"/>
                <w:szCs w:val="18"/>
                <w:lang w:val="ru-RU" w:eastAsia="ru-RU"/>
              </w:rPr>
              <w:t>`</w:t>
            </w:r>
            <w:r>
              <w:rPr>
                <w:rFonts w:ascii="Times New Roman" w:eastAsia="Times New Roman" w:hAnsi="Times New Roman" w:cs="Times New Roman"/>
                <w:color w:val="000000"/>
                <w:sz w:val="18"/>
                <w:szCs w:val="18"/>
                <w:lang w:eastAsia="ru-RU"/>
              </w:rPr>
              <w:t>язань із сплати внесків перед бюджетами міжнародних організацій, членом яких є Конституційний Суд України</w:t>
            </w:r>
          </w:p>
        </w:tc>
        <w:tc>
          <w:tcPr>
            <w:tcW w:w="851"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sz w:val="18"/>
                <w:szCs w:val="18"/>
                <w:lang w:eastAsia="ru-RU"/>
              </w:rPr>
            </w:pPr>
            <w:r w:rsidRPr="00FD155D">
              <w:rPr>
                <w:rFonts w:ascii="Times New Roman" w:eastAsia="Times New Roman" w:hAnsi="Times New Roman" w:cs="Times New Roman"/>
                <w:sz w:val="18"/>
                <w:szCs w:val="18"/>
                <w:lang w:eastAsia="ru-RU"/>
              </w:rPr>
              <w:t>відс</w:t>
            </w:r>
          </w:p>
        </w:tc>
        <w:tc>
          <w:tcPr>
            <w:tcW w:w="2551" w:type="dxa"/>
            <w:gridSpan w:val="2"/>
            <w:tcBorders>
              <w:top w:val="single" w:sz="4" w:space="0" w:color="auto"/>
              <w:bottom w:val="single" w:sz="4" w:space="0" w:color="auto"/>
            </w:tcBorders>
            <w:shd w:val="clear" w:color="auto" w:fill="auto"/>
            <w:vAlign w:val="center"/>
          </w:tcPr>
          <w:p w:rsidR="00FD155D" w:rsidRPr="00FD155D" w:rsidRDefault="00445F17" w:rsidP="00FD155D">
            <w:pPr>
              <w:spacing w:after="0" w:line="240" w:lineRule="auto"/>
              <w:rPr>
                <w:rFonts w:ascii="Times New Roman" w:eastAsia="Times New Roman" w:hAnsi="Times New Roman" w:cs="Times New Roman"/>
                <w:sz w:val="16"/>
                <w:szCs w:val="16"/>
                <w:lang w:eastAsia="ru-RU"/>
              </w:rPr>
            </w:pPr>
            <w:r w:rsidRPr="00FD155D">
              <w:rPr>
                <w:rFonts w:ascii="Times New Roman" w:eastAsia="Times New Roman" w:hAnsi="Times New Roman" w:cs="Times New Roman"/>
                <w:color w:val="000000"/>
                <w:sz w:val="16"/>
                <w:szCs w:val="16"/>
                <w:lang w:eastAsia="ru-RU"/>
              </w:rPr>
              <w:t>Управлінський облік</w:t>
            </w:r>
          </w:p>
        </w:tc>
        <w:tc>
          <w:tcPr>
            <w:tcW w:w="727"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b/>
                <w:sz w:val="18"/>
                <w:szCs w:val="18"/>
                <w:lang w:eastAsia="ru-RU"/>
              </w:rPr>
            </w:pPr>
            <w:r w:rsidRPr="00FD155D">
              <w:rPr>
                <w:rFonts w:ascii="Times New Roman" w:eastAsia="Times New Roman" w:hAnsi="Times New Roman" w:cs="Times New Roman"/>
                <w:b/>
                <w:sz w:val="18"/>
                <w:szCs w:val="18"/>
                <w:lang w:eastAsia="ru-RU"/>
              </w:rPr>
              <w:t>100</w:t>
            </w:r>
          </w:p>
        </w:tc>
        <w:tc>
          <w:tcPr>
            <w:tcW w:w="1080"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b/>
                <w:sz w:val="18"/>
                <w:szCs w:val="18"/>
                <w:lang w:eastAsia="ru-RU"/>
              </w:rPr>
            </w:pPr>
          </w:p>
        </w:tc>
        <w:tc>
          <w:tcPr>
            <w:tcW w:w="900"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b/>
                <w:sz w:val="18"/>
                <w:szCs w:val="18"/>
                <w:lang w:eastAsia="ru-RU"/>
              </w:rPr>
            </w:pPr>
            <w:r w:rsidRPr="00FD155D">
              <w:rPr>
                <w:rFonts w:ascii="Times New Roman" w:eastAsia="Times New Roman" w:hAnsi="Times New Roman" w:cs="Times New Roman"/>
                <w:b/>
                <w:sz w:val="18"/>
                <w:szCs w:val="18"/>
                <w:lang w:eastAsia="ru-RU"/>
              </w:rPr>
              <w:t>100</w:t>
            </w:r>
          </w:p>
        </w:tc>
        <w:tc>
          <w:tcPr>
            <w:tcW w:w="1260" w:type="dxa"/>
            <w:tcBorders>
              <w:top w:val="single" w:sz="4" w:space="0" w:color="auto"/>
              <w:bottom w:val="single" w:sz="4" w:space="0" w:color="auto"/>
            </w:tcBorders>
            <w:shd w:val="clear" w:color="auto" w:fill="auto"/>
            <w:vAlign w:val="center"/>
          </w:tcPr>
          <w:p w:rsidR="00FD155D" w:rsidRPr="00FD155D" w:rsidRDefault="00376B88" w:rsidP="00FD155D">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100</w:t>
            </w:r>
          </w:p>
        </w:tc>
        <w:tc>
          <w:tcPr>
            <w:tcW w:w="900"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b/>
                <w:sz w:val="18"/>
                <w:szCs w:val="18"/>
                <w:lang w:eastAsia="ru-RU"/>
              </w:rPr>
            </w:pPr>
          </w:p>
        </w:tc>
        <w:tc>
          <w:tcPr>
            <w:tcW w:w="900" w:type="dxa"/>
            <w:tcBorders>
              <w:top w:val="single" w:sz="4" w:space="0" w:color="auto"/>
              <w:bottom w:val="single" w:sz="4" w:space="0" w:color="auto"/>
            </w:tcBorders>
            <w:shd w:val="clear" w:color="auto" w:fill="auto"/>
            <w:vAlign w:val="center"/>
          </w:tcPr>
          <w:p w:rsidR="00FD155D" w:rsidRPr="00FD155D" w:rsidRDefault="00376B88" w:rsidP="00FD155D">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100</w:t>
            </w:r>
          </w:p>
        </w:tc>
        <w:tc>
          <w:tcPr>
            <w:tcW w:w="1008"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b/>
                <w:sz w:val="18"/>
                <w:szCs w:val="18"/>
                <w:lang w:eastAsia="ru-RU"/>
              </w:rPr>
            </w:pPr>
          </w:p>
        </w:tc>
        <w:tc>
          <w:tcPr>
            <w:tcW w:w="1152" w:type="dxa"/>
            <w:gridSpan w:val="2"/>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b/>
                <w:sz w:val="18"/>
                <w:szCs w:val="18"/>
                <w:lang w:eastAsia="ru-RU"/>
              </w:rPr>
            </w:pPr>
          </w:p>
        </w:tc>
        <w:tc>
          <w:tcPr>
            <w:tcW w:w="720"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b/>
                <w:sz w:val="18"/>
                <w:szCs w:val="18"/>
                <w:lang w:eastAsia="ru-RU"/>
              </w:rPr>
            </w:pPr>
          </w:p>
        </w:tc>
      </w:tr>
      <w:tr w:rsidR="00445F17" w:rsidRPr="00FD155D" w:rsidTr="00445F17">
        <w:trPr>
          <w:trHeight w:val="601"/>
        </w:trPr>
        <w:tc>
          <w:tcPr>
            <w:tcW w:w="555" w:type="dxa"/>
            <w:tcBorders>
              <w:top w:val="single" w:sz="4" w:space="0" w:color="auto"/>
              <w:bottom w:val="single" w:sz="4" w:space="0" w:color="auto"/>
            </w:tcBorders>
            <w:shd w:val="clear" w:color="auto" w:fill="auto"/>
            <w:vAlign w:val="center"/>
          </w:tcPr>
          <w:p w:rsidR="00445F17" w:rsidRPr="00FD155D" w:rsidRDefault="00445F17" w:rsidP="00445F17">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2891" w:type="dxa"/>
            <w:tcBorders>
              <w:top w:val="single" w:sz="4" w:space="0" w:color="auto"/>
              <w:bottom w:val="single" w:sz="4" w:space="0" w:color="auto"/>
            </w:tcBorders>
            <w:shd w:val="clear" w:color="auto" w:fill="auto"/>
            <w:vAlign w:val="center"/>
          </w:tcPr>
          <w:p w:rsidR="00445F17" w:rsidRPr="00FD155D" w:rsidRDefault="00445F17" w:rsidP="00445F17">
            <w:pPr>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FD155D">
              <w:rPr>
                <w:rFonts w:ascii="Times New Roman" w:eastAsia="Times New Roman" w:hAnsi="Times New Roman" w:cs="Times New Roman"/>
                <w:color w:val="000000"/>
                <w:sz w:val="18"/>
                <w:szCs w:val="18"/>
                <w:lang w:eastAsia="ru-RU"/>
              </w:rPr>
              <w:t>Питома вага конституційних скарг, розглянутих у встановлений законодавством строк</w:t>
            </w:r>
          </w:p>
        </w:tc>
        <w:tc>
          <w:tcPr>
            <w:tcW w:w="851" w:type="dxa"/>
            <w:tcBorders>
              <w:top w:val="single" w:sz="4" w:space="0" w:color="auto"/>
              <w:bottom w:val="single" w:sz="4" w:space="0" w:color="auto"/>
            </w:tcBorders>
            <w:shd w:val="clear" w:color="auto" w:fill="auto"/>
            <w:vAlign w:val="center"/>
          </w:tcPr>
          <w:p w:rsidR="00445F17" w:rsidRPr="00FD155D" w:rsidRDefault="00445F17" w:rsidP="00445F17">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відс.</w:t>
            </w:r>
          </w:p>
        </w:tc>
        <w:tc>
          <w:tcPr>
            <w:tcW w:w="2551" w:type="dxa"/>
            <w:gridSpan w:val="2"/>
            <w:tcBorders>
              <w:top w:val="single" w:sz="4" w:space="0" w:color="auto"/>
              <w:bottom w:val="single" w:sz="4" w:space="0" w:color="auto"/>
            </w:tcBorders>
            <w:shd w:val="clear" w:color="auto" w:fill="auto"/>
            <w:vAlign w:val="center"/>
          </w:tcPr>
          <w:p w:rsidR="00445F17" w:rsidRPr="00FD155D" w:rsidRDefault="00445F17" w:rsidP="00445F1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У</w:t>
            </w:r>
            <w:r w:rsidRPr="00FD155D">
              <w:rPr>
                <w:rFonts w:ascii="Times New Roman" w:eastAsia="Times New Roman" w:hAnsi="Times New Roman" w:cs="Times New Roman"/>
                <w:sz w:val="16"/>
                <w:szCs w:val="16"/>
                <w:lang w:eastAsia="ru-RU"/>
              </w:rPr>
              <w:t>правлінський облік</w:t>
            </w:r>
          </w:p>
        </w:tc>
        <w:tc>
          <w:tcPr>
            <w:tcW w:w="727" w:type="dxa"/>
            <w:tcBorders>
              <w:top w:val="single" w:sz="4" w:space="0" w:color="auto"/>
              <w:bottom w:val="single" w:sz="4" w:space="0" w:color="auto"/>
            </w:tcBorders>
            <w:shd w:val="clear" w:color="auto" w:fill="auto"/>
            <w:vAlign w:val="center"/>
          </w:tcPr>
          <w:p w:rsidR="00445F17" w:rsidRPr="00FD155D" w:rsidRDefault="00376B88" w:rsidP="00445F17">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100</w:t>
            </w:r>
          </w:p>
        </w:tc>
        <w:tc>
          <w:tcPr>
            <w:tcW w:w="1080" w:type="dxa"/>
            <w:tcBorders>
              <w:top w:val="single" w:sz="4" w:space="0" w:color="auto"/>
              <w:bottom w:val="single" w:sz="4" w:space="0" w:color="auto"/>
            </w:tcBorders>
            <w:shd w:val="clear" w:color="auto" w:fill="auto"/>
            <w:vAlign w:val="center"/>
          </w:tcPr>
          <w:p w:rsidR="00445F17" w:rsidRPr="00FD155D" w:rsidRDefault="00445F17" w:rsidP="00445F17">
            <w:pPr>
              <w:spacing w:after="0" w:line="240" w:lineRule="auto"/>
              <w:jc w:val="center"/>
              <w:rPr>
                <w:rFonts w:ascii="Times New Roman" w:eastAsia="Times New Roman" w:hAnsi="Times New Roman" w:cs="Times New Roman"/>
                <w:b/>
                <w:sz w:val="18"/>
                <w:szCs w:val="18"/>
                <w:lang w:eastAsia="ru-RU"/>
              </w:rPr>
            </w:pPr>
          </w:p>
        </w:tc>
        <w:tc>
          <w:tcPr>
            <w:tcW w:w="900" w:type="dxa"/>
            <w:tcBorders>
              <w:top w:val="single" w:sz="4" w:space="0" w:color="auto"/>
              <w:bottom w:val="single" w:sz="4" w:space="0" w:color="auto"/>
            </w:tcBorders>
            <w:shd w:val="clear" w:color="auto" w:fill="auto"/>
            <w:vAlign w:val="center"/>
          </w:tcPr>
          <w:p w:rsidR="00445F17" w:rsidRPr="00FD155D" w:rsidRDefault="00376B88" w:rsidP="00445F17">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100</w:t>
            </w:r>
          </w:p>
        </w:tc>
        <w:tc>
          <w:tcPr>
            <w:tcW w:w="1260" w:type="dxa"/>
            <w:tcBorders>
              <w:top w:val="single" w:sz="4" w:space="0" w:color="auto"/>
              <w:bottom w:val="single" w:sz="4" w:space="0" w:color="auto"/>
            </w:tcBorders>
            <w:shd w:val="clear" w:color="auto" w:fill="auto"/>
            <w:vAlign w:val="center"/>
          </w:tcPr>
          <w:p w:rsidR="00445F17" w:rsidRPr="00FD155D" w:rsidRDefault="00376B88" w:rsidP="00445F17">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93</w:t>
            </w:r>
          </w:p>
        </w:tc>
        <w:tc>
          <w:tcPr>
            <w:tcW w:w="900" w:type="dxa"/>
            <w:tcBorders>
              <w:top w:val="single" w:sz="4" w:space="0" w:color="auto"/>
              <w:bottom w:val="single" w:sz="4" w:space="0" w:color="auto"/>
            </w:tcBorders>
            <w:shd w:val="clear" w:color="auto" w:fill="auto"/>
            <w:vAlign w:val="center"/>
          </w:tcPr>
          <w:p w:rsidR="00445F17" w:rsidRPr="00FD155D" w:rsidRDefault="00445F17" w:rsidP="00445F17">
            <w:pPr>
              <w:spacing w:after="0" w:line="240" w:lineRule="auto"/>
              <w:jc w:val="center"/>
              <w:rPr>
                <w:rFonts w:ascii="Times New Roman" w:eastAsia="Times New Roman" w:hAnsi="Times New Roman" w:cs="Times New Roman"/>
                <w:b/>
                <w:sz w:val="18"/>
                <w:szCs w:val="18"/>
                <w:lang w:eastAsia="ru-RU"/>
              </w:rPr>
            </w:pPr>
          </w:p>
        </w:tc>
        <w:tc>
          <w:tcPr>
            <w:tcW w:w="900" w:type="dxa"/>
            <w:tcBorders>
              <w:top w:val="single" w:sz="4" w:space="0" w:color="auto"/>
              <w:bottom w:val="single" w:sz="4" w:space="0" w:color="auto"/>
            </w:tcBorders>
            <w:shd w:val="clear" w:color="auto" w:fill="auto"/>
            <w:vAlign w:val="center"/>
          </w:tcPr>
          <w:p w:rsidR="00445F17" w:rsidRPr="00FD155D" w:rsidRDefault="00376B88" w:rsidP="00445F17">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93</w:t>
            </w:r>
          </w:p>
        </w:tc>
        <w:tc>
          <w:tcPr>
            <w:tcW w:w="1008" w:type="dxa"/>
            <w:tcBorders>
              <w:top w:val="single" w:sz="4" w:space="0" w:color="auto"/>
              <w:bottom w:val="single" w:sz="4" w:space="0" w:color="auto"/>
            </w:tcBorders>
            <w:shd w:val="clear" w:color="auto" w:fill="auto"/>
            <w:vAlign w:val="center"/>
          </w:tcPr>
          <w:p w:rsidR="00445F17" w:rsidRPr="00FD155D" w:rsidRDefault="00376B88" w:rsidP="00445F17">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-7</w:t>
            </w:r>
          </w:p>
        </w:tc>
        <w:tc>
          <w:tcPr>
            <w:tcW w:w="1152" w:type="dxa"/>
            <w:gridSpan w:val="2"/>
            <w:tcBorders>
              <w:top w:val="single" w:sz="4" w:space="0" w:color="auto"/>
              <w:bottom w:val="single" w:sz="4" w:space="0" w:color="auto"/>
            </w:tcBorders>
            <w:shd w:val="clear" w:color="auto" w:fill="auto"/>
            <w:vAlign w:val="center"/>
          </w:tcPr>
          <w:p w:rsidR="00445F17" w:rsidRPr="00FD155D" w:rsidRDefault="00445F17" w:rsidP="00445F17">
            <w:pPr>
              <w:spacing w:after="0" w:line="240" w:lineRule="auto"/>
              <w:jc w:val="center"/>
              <w:rPr>
                <w:rFonts w:ascii="Times New Roman" w:eastAsia="Times New Roman" w:hAnsi="Times New Roman" w:cs="Times New Roman"/>
                <w:b/>
                <w:sz w:val="18"/>
                <w:szCs w:val="18"/>
                <w:lang w:eastAsia="ru-RU"/>
              </w:rPr>
            </w:pPr>
          </w:p>
        </w:tc>
        <w:tc>
          <w:tcPr>
            <w:tcW w:w="720" w:type="dxa"/>
            <w:tcBorders>
              <w:top w:val="single" w:sz="4" w:space="0" w:color="auto"/>
              <w:bottom w:val="single" w:sz="4" w:space="0" w:color="auto"/>
            </w:tcBorders>
            <w:shd w:val="clear" w:color="auto" w:fill="auto"/>
            <w:vAlign w:val="center"/>
          </w:tcPr>
          <w:p w:rsidR="00445F17" w:rsidRPr="00FD155D" w:rsidRDefault="00376B88" w:rsidP="00445F17">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-7</w:t>
            </w:r>
          </w:p>
        </w:tc>
      </w:tr>
      <w:tr w:rsidR="00445F17" w:rsidRPr="00FD155D" w:rsidTr="00445F17">
        <w:trPr>
          <w:trHeight w:val="601"/>
        </w:trPr>
        <w:tc>
          <w:tcPr>
            <w:tcW w:w="555" w:type="dxa"/>
            <w:tcBorders>
              <w:top w:val="single" w:sz="4" w:space="0" w:color="auto"/>
              <w:bottom w:val="single" w:sz="4" w:space="0" w:color="auto"/>
            </w:tcBorders>
            <w:shd w:val="clear" w:color="auto" w:fill="auto"/>
            <w:vAlign w:val="center"/>
          </w:tcPr>
          <w:p w:rsidR="00445F17" w:rsidRPr="00FD155D" w:rsidRDefault="00445F17" w:rsidP="00445F17">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3</w:t>
            </w:r>
          </w:p>
        </w:tc>
        <w:tc>
          <w:tcPr>
            <w:tcW w:w="2891" w:type="dxa"/>
            <w:tcBorders>
              <w:top w:val="single" w:sz="4" w:space="0" w:color="auto"/>
              <w:bottom w:val="single" w:sz="4" w:space="0" w:color="auto"/>
            </w:tcBorders>
            <w:shd w:val="clear" w:color="auto" w:fill="auto"/>
            <w:vAlign w:val="center"/>
          </w:tcPr>
          <w:p w:rsidR="00445F17" w:rsidRPr="00FD155D" w:rsidRDefault="00445F17" w:rsidP="007C2A67">
            <w:pPr>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FD155D">
              <w:rPr>
                <w:rFonts w:ascii="Times New Roman" w:eastAsia="Times New Roman" w:hAnsi="Times New Roman" w:cs="Times New Roman"/>
                <w:color w:val="000000"/>
                <w:sz w:val="18"/>
                <w:szCs w:val="18"/>
                <w:lang w:eastAsia="ru-RU"/>
              </w:rPr>
              <w:t>Питома вага конституційних  подань</w:t>
            </w:r>
            <w:r w:rsidR="007C2A67">
              <w:rPr>
                <w:rFonts w:ascii="Times New Roman" w:eastAsia="Times New Roman" w:hAnsi="Times New Roman" w:cs="Times New Roman"/>
                <w:color w:val="000000"/>
                <w:sz w:val="18"/>
                <w:szCs w:val="18"/>
                <w:lang w:eastAsia="ru-RU"/>
              </w:rPr>
              <w:t>,</w:t>
            </w:r>
            <w:r w:rsidRPr="00FD155D">
              <w:rPr>
                <w:rFonts w:ascii="Times New Roman" w:eastAsia="Times New Roman" w:hAnsi="Times New Roman" w:cs="Times New Roman"/>
                <w:color w:val="000000"/>
                <w:sz w:val="18"/>
                <w:szCs w:val="18"/>
                <w:lang w:eastAsia="ru-RU"/>
              </w:rPr>
              <w:t xml:space="preserve"> розглянутих у встановлений законодавством строк</w:t>
            </w:r>
          </w:p>
        </w:tc>
        <w:tc>
          <w:tcPr>
            <w:tcW w:w="851" w:type="dxa"/>
            <w:tcBorders>
              <w:top w:val="single" w:sz="4" w:space="0" w:color="auto"/>
              <w:bottom w:val="single" w:sz="4" w:space="0" w:color="auto"/>
            </w:tcBorders>
            <w:shd w:val="clear" w:color="auto" w:fill="auto"/>
            <w:vAlign w:val="center"/>
          </w:tcPr>
          <w:p w:rsidR="00445F17" w:rsidRPr="00FD155D" w:rsidRDefault="00445F17" w:rsidP="00445F17">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відс.</w:t>
            </w:r>
          </w:p>
        </w:tc>
        <w:tc>
          <w:tcPr>
            <w:tcW w:w="2551" w:type="dxa"/>
            <w:gridSpan w:val="2"/>
            <w:tcBorders>
              <w:top w:val="single" w:sz="4" w:space="0" w:color="auto"/>
              <w:bottom w:val="single" w:sz="4" w:space="0" w:color="auto"/>
            </w:tcBorders>
            <w:shd w:val="clear" w:color="auto" w:fill="auto"/>
            <w:vAlign w:val="center"/>
          </w:tcPr>
          <w:p w:rsidR="00445F17" w:rsidRPr="00FD155D" w:rsidRDefault="00445F17" w:rsidP="00445F1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У</w:t>
            </w:r>
            <w:r w:rsidRPr="00FD155D">
              <w:rPr>
                <w:rFonts w:ascii="Times New Roman" w:eastAsia="Times New Roman" w:hAnsi="Times New Roman" w:cs="Times New Roman"/>
                <w:sz w:val="16"/>
                <w:szCs w:val="16"/>
                <w:lang w:eastAsia="ru-RU"/>
              </w:rPr>
              <w:t>правлінський облік</w:t>
            </w:r>
          </w:p>
        </w:tc>
        <w:tc>
          <w:tcPr>
            <w:tcW w:w="727" w:type="dxa"/>
            <w:tcBorders>
              <w:top w:val="single" w:sz="4" w:space="0" w:color="auto"/>
              <w:bottom w:val="single" w:sz="4" w:space="0" w:color="auto"/>
            </w:tcBorders>
            <w:shd w:val="clear" w:color="auto" w:fill="auto"/>
            <w:vAlign w:val="center"/>
          </w:tcPr>
          <w:p w:rsidR="00445F17" w:rsidRPr="00FD155D" w:rsidRDefault="00376B88" w:rsidP="00445F17">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100</w:t>
            </w:r>
          </w:p>
        </w:tc>
        <w:tc>
          <w:tcPr>
            <w:tcW w:w="1080" w:type="dxa"/>
            <w:tcBorders>
              <w:top w:val="single" w:sz="4" w:space="0" w:color="auto"/>
              <w:bottom w:val="single" w:sz="4" w:space="0" w:color="auto"/>
            </w:tcBorders>
            <w:shd w:val="clear" w:color="auto" w:fill="auto"/>
            <w:vAlign w:val="center"/>
          </w:tcPr>
          <w:p w:rsidR="00445F17" w:rsidRPr="00FD155D" w:rsidRDefault="00445F17" w:rsidP="00445F17">
            <w:pPr>
              <w:spacing w:after="0" w:line="240" w:lineRule="auto"/>
              <w:jc w:val="center"/>
              <w:rPr>
                <w:rFonts w:ascii="Times New Roman" w:eastAsia="Times New Roman" w:hAnsi="Times New Roman" w:cs="Times New Roman"/>
                <w:b/>
                <w:sz w:val="18"/>
                <w:szCs w:val="18"/>
                <w:lang w:eastAsia="ru-RU"/>
              </w:rPr>
            </w:pPr>
          </w:p>
        </w:tc>
        <w:tc>
          <w:tcPr>
            <w:tcW w:w="900" w:type="dxa"/>
            <w:tcBorders>
              <w:top w:val="single" w:sz="4" w:space="0" w:color="auto"/>
              <w:bottom w:val="single" w:sz="4" w:space="0" w:color="auto"/>
            </w:tcBorders>
            <w:shd w:val="clear" w:color="auto" w:fill="auto"/>
            <w:vAlign w:val="center"/>
          </w:tcPr>
          <w:p w:rsidR="00445F17" w:rsidRPr="00FD155D" w:rsidRDefault="00376B88" w:rsidP="00445F17">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100</w:t>
            </w:r>
          </w:p>
        </w:tc>
        <w:tc>
          <w:tcPr>
            <w:tcW w:w="1260" w:type="dxa"/>
            <w:tcBorders>
              <w:top w:val="single" w:sz="4" w:space="0" w:color="auto"/>
              <w:bottom w:val="single" w:sz="4" w:space="0" w:color="auto"/>
            </w:tcBorders>
            <w:shd w:val="clear" w:color="auto" w:fill="auto"/>
            <w:vAlign w:val="center"/>
          </w:tcPr>
          <w:p w:rsidR="00445F17" w:rsidRPr="00FD155D" w:rsidRDefault="00F20CA8" w:rsidP="00445F17">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w:t>
            </w:r>
            <w:r w:rsidR="00376B88">
              <w:rPr>
                <w:rFonts w:ascii="Times New Roman" w:eastAsia="Times New Roman" w:hAnsi="Times New Roman" w:cs="Times New Roman"/>
                <w:b/>
                <w:sz w:val="18"/>
                <w:szCs w:val="18"/>
                <w:lang w:eastAsia="ru-RU"/>
              </w:rPr>
              <w:t>3</w:t>
            </w:r>
          </w:p>
        </w:tc>
        <w:tc>
          <w:tcPr>
            <w:tcW w:w="900" w:type="dxa"/>
            <w:tcBorders>
              <w:top w:val="single" w:sz="4" w:space="0" w:color="auto"/>
              <w:bottom w:val="single" w:sz="4" w:space="0" w:color="auto"/>
            </w:tcBorders>
            <w:shd w:val="clear" w:color="auto" w:fill="auto"/>
            <w:vAlign w:val="center"/>
          </w:tcPr>
          <w:p w:rsidR="00445F17" w:rsidRPr="00FD155D" w:rsidRDefault="00445F17" w:rsidP="00445F17">
            <w:pPr>
              <w:spacing w:after="0" w:line="240" w:lineRule="auto"/>
              <w:jc w:val="center"/>
              <w:rPr>
                <w:rFonts w:ascii="Times New Roman" w:eastAsia="Times New Roman" w:hAnsi="Times New Roman" w:cs="Times New Roman"/>
                <w:b/>
                <w:sz w:val="18"/>
                <w:szCs w:val="18"/>
                <w:lang w:eastAsia="ru-RU"/>
              </w:rPr>
            </w:pPr>
          </w:p>
        </w:tc>
        <w:tc>
          <w:tcPr>
            <w:tcW w:w="900" w:type="dxa"/>
            <w:tcBorders>
              <w:top w:val="single" w:sz="4" w:space="0" w:color="auto"/>
              <w:bottom w:val="single" w:sz="4" w:space="0" w:color="auto"/>
            </w:tcBorders>
            <w:shd w:val="clear" w:color="auto" w:fill="auto"/>
            <w:vAlign w:val="center"/>
          </w:tcPr>
          <w:p w:rsidR="00445F17" w:rsidRPr="00FD155D" w:rsidRDefault="00F20CA8" w:rsidP="00F20CA8">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w:t>
            </w:r>
            <w:r w:rsidR="00376B88">
              <w:rPr>
                <w:rFonts w:ascii="Times New Roman" w:eastAsia="Times New Roman" w:hAnsi="Times New Roman" w:cs="Times New Roman"/>
                <w:b/>
                <w:sz w:val="18"/>
                <w:szCs w:val="18"/>
                <w:lang w:eastAsia="ru-RU"/>
              </w:rPr>
              <w:t>3</w:t>
            </w:r>
          </w:p>
        </w:tc>
        <w:tc>
          <w:tcPr>
            <w:tcW w:w="1008" w:type="dxa"/>
            <w:tcBorders>
              <w:top w:val="single" w:sz="4" w:space="0" w:color="auto"/>
              <w:bottom w:val="single" w:sz="4" w:space="0" w:color="auto"/>
            </w:tcBorders>
            <w:shd w:val="clear" w:color="auto" w:fill="auto"/>
            <w:vAlign w:val="center"/>
          </w:tcPr>
          <w:p w:rsidR="00445F17" w:rsidRPr="00FD155D" w:rsidRDefault="00376B88" w:rsidP="00F20CA8">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w:t>
            </w:r>
            <w:r w:rsidR="00F20CA8">
              <w:rPr>
                <w:rFonts w:ascii="Times New Roman" w:eastAsia="Times New Roman" w:hAnsi="Times New Roman" w:cs="Times New Roman"/>
                <w:b/>
                <w:sz w:val="18"/>
                <w:szCs w:val="18"/>
                <w:lang w:eastAsia="ru-RU"/>
              </w:rPr>
              <w:t>87</w:t>
            </w:r>
          </w:p>
        </w:tc>
        <w:tc>
          <w:tcPr>
            <w:tcW w:w="1152" w:type="dxa"/>
            <w:gridSpan w:val="2"/>
            <w:tcBorders>
              <w:top w:val="single" w:sz="4" w:space="0" w:color="auto"/>
              <w:bottom w:val="single" w:sz="4" w:space="0" w:color="auto"/>
            </w:tcBorders>
            <w:shd w:val="clear" w:color="auto" w:fill="auto"/>
            <w:vAlign w:val="center"/>
          </w:tcPr>
          <w:p w:rsidR="00445F17" w:rsidRPr="00FD155D" w:rsidRDefault="00445F17" w:rsidP="00445F17">
            <w:pPr>
              <w:spacing w:after="0" w:line="240" w:lineRule="auto"/>
              <w:jc w:val="center"/>
              <w:rPr>
                <w:rFonts w:ascii="Times New Roman" w:eastAsia="Times New Roman" w:hAnsi="Times New Roman" w:cs="Times New Roman"/>
                <w:b/>
                <w:sz w:val="18"/>
                <w:szCs w:val="18"/>
                <w:lang w:eastAsia="ru-RU"/>
              </w:rPr>
            </w:pPr>
          </w:p>
        </w:tc>
        <w:tc>
          <w:tcPr>
            <w:tcW w:w="720" w:type="dxa"/>
            <w:tcBorders>
              <w:top w:val="single" w:sz="4" w:space="0" w:color="auto"/>
              <w:bottom w:val="single" w:sz="4" w:space="0" w:color="auto"/>
            </w:tcBorders>
            <w:shd w:val="clear" w:color="auto" w:fill="auto"/>
            <w:vAlign w:val="center"/>
          </w:tcPr>
          <w:p w:rsidR="00445F17" w:rsidRPr="00FD155D" w:rsidRDefault="00F20CA8" w:rsidP="00445F17">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-8</w:t>
            </w:r>
            <w:r w:rsidR="00376B88">
              <w:rPr>
                <w:rFonts w:ascii="Times New Roman" w:eastAsia="Times New Roman" w:hAnsi="Times New Roman" w:cs="Times New Roman"/>
                <w:b/>
                <w:sz w:val="18"/>
                <w:szCs w:val="18"/>
                <w:lang w:eastAsia="ru-RU"/>
              </w:rPr>
              <w:t>7</w:t>
            </w:r>
          </w:p>
        </w:tc>
      </w:tr>
      <w:tr w:rsidR="00445F17" w:rsidRPr="00FD155D" w:rsidTr="00445F17">
        <w:trPr>
          <w:trHeight w:val="601"/>
        </w:trPr>
        <w:tc>
          <w:tcPr>
            <w:tcW w:w="555" w:type="dxa"/>
            <w:tcBorders>
              <w:top w:val="single" w:sz="4" w:space="0" w:color="auto"/>
              <w:bottom w:val="single" w:sz="4" w:space="0" w:color="auto"/>
            </w:tcBorders>
            <w:shd w:val="clear" w:color="auto" w:fill="auto"/>
            <w:vAlign w:val="center"/>
          </w:tcPr>
          <w:p w:rsidR="00445F17" w:rsidRPr="00FD155D" w:rsidRDefault="00445F17" w:rsidP="00445F17">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c>
          <w:tcPr>
            <w:tcW w:w="2891" w:type="dxa"/>
            <w:tcBorders>
              <w:top w:val="single" w:sz="4" w:space="0" w:color="auto"/>
              <w:bottom w:val="single" w:sz="4" w:space="0" w:color="auto"/>
            </w:tcBorders>
            <w:shd w:val="clear" w:color="auto" w:fill="auto"/>
            <w:vAlign w:val="center"/>
          </w:tcPr>
          <w:p w:rsidR="00445F17" w:rsidRPr="00FD155D" w:rsidRDefault="00445F17" w:rsidP="007C2A67">
            <w:pPr>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FD155D">
              <w:rPr>
                <w:rFonts w:ascii="Times New Roman" w:eastAsia="Times New Roman" w:hAnsi="Times New Roman" w:cs="Times New Roman"/>
                <w:color w:val="000000"/>
                <w:sz w:val="18"/>
                <w:szCs w:val="18"/>
                <w:lang w:eastAsia="ru-RU"/>
              </w:rPr>
              <w:t>Питома вага конституційних звернень</w:t>
            </w:r>
            <w:r w:rsidR="007C2A67">
              <w:rPr>
                <w:rFonts w:ascii="Times New Roman" w:eastAsia="Times New Roman" w:hAnsi="Times New Roman" w:cs="Times New Roman"/>
                <w:color w:val="000000"/>
                <w:sz w:val="18"/>
                <w:szCs w:val="18"/>
                <w:lang w:eastAsia="ru-RU"/>
              </w:rPr>
              <w:t>,</w:t>
            </w:r>
            <w:r w:rsidRPr="00FD155D">
              <w:rPr>
                <w:rFonts w:ascii="Times New Roman" w:eastAsia="Times New Roman" w:hAnsi="Times New Roman" w:cs="Times New Roman"/>
                <w:color w:val="000000"/>
                <w:sz w:val="18"/>
                <w:szCs w:val="18"/>
                <w:lang w:eastAsia="ru-RU"/>
              </w:rPr>
              <w:t xml:space="preserve"> розглянутих у встановлений законодавством строк</w:t>
            </w:r>
          </w:p>
        </w:tc>
        <w:tc>
          <w:tcPr>
            <w:tcW w:w="851" w:type="dxa"/>
            <w:tcBorders>
              <w:top w:val="single" w:sz="4" w:space="0" w:color="auto"/>
              <w:bottom w:val="single" w:sz="4" w:space="0" w:color="auto"/>
            </w:tcBorders>
            <w:shd w:val="clear" w:color="auto" w:fill="auto"/>
            <w:vAlign w:val="center"/>
          </w:tcPr>
          <w:p w:rsidR="00445F17" w:rsidRPr="00FD155D" w:rsidRDefault="00445F17" w:rsidP="00445F17">
            <w:pPr>
              <w:spacing w:after="0" w:line="240" w:lineRule="auto"/>
              <w:jc w:val="center"/>
              <w:rPr>
                <w:rFonts w:ascii="Times New Roman" w:eastAsia="Times New Roman" w:hAnsi="Times New Roman" w:cs="Times New Roman"/>
                <w:sz w:val="18"/>
                <w:szCs w:val="18"/>
                <w:lang w:eastAsia="ru-RU"/>
              </w:rPr>
            </w:pPr>
            <w:r w:rsidRPr="00FD155D">
              <w:rPr>
                <w:rFonts w:ascii="Times New Roman" w:eastAsia="Times New Roman" w:hAnsi="Times New Roman" w:cs="Times New Roman"/>
                <w:sz w:val="18"/>
                <w:szCs w:val="18"/>
                <w:lang w:eastAsia="ru-RU"/>
              </w:rPr>
              <w:t>відс</w:t>
            </w:r>
          </w:p>
        </w:tc>
        <w:tc>
          <w:tcPr>
            <w:tcW w:w="2551" w:type="dxa"/>
            <w:gridSpan w:val="2"/>
            <w:tcBorders>
              <w:top w:val="single" w:sz="4" w:space="0" w:color="auto"/>
              <w:bottom w:val="single" w:sz="4" w:space="0" w:color="auto"/>
            </w:tcBorders>
            <w:shd w:val="clear" w:color="auto" w:fill="auto"/>
            <w:vAlign w:val="center"/>
          </w:tcPr>
          <w:p w:rsidR="00445F17" w:rsidRPr="00FD155D" w:rsidRDefault="00445F17" w:rsidP="00445F1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У</w:t>
            </w:r>
            <w:r w:rsidRPr="00FD155D">
              <w:rPr>
                <w:rFonts w:ascii="Times New Roman" w:eastAsia="Times New Roman" w:hAnsi="Times New Roman" w:cs="Times New Roman"/>
                <w:sz w:val="16"/>
                <w:szCs w:val="16"/>
                <w:lang w:eastAsia="ru-RU"/>
              </w:rPr>
              <w:t>правлінський облік</w:t>
            </w:r>
          </w:p>
        </w:tc>
        <w:tc>
          <w:tcPr>
            <w:tcW w:w="727" w:type="dxa"/>
            <w:tcBorders>
              <w:top w:val="single" w:sz="4" w:space="0" w:color="auto"/>
              <w:bottom w:val="single" w:sz="4" w:space="0" w:color="auto"/>
            </w:tcBorders>
            <w:shd w:val="clear" w:color="auto" w:fill="auto"/>
            <w:vAlign w:val="center"/>
          </w:tcPr>
          <w:p w:rsidR="00445F17" w:rsidRPr="00FD155D" w:rsidRDefault="00445F17" w:rsidP="00445F17">
            <w:pPr>
              <w:spacing w:after="0" w:line="240" w:lineRule="auto"/>
              <w:jc w:val="center"/>
              <w:rPr>
                <w:rFonts w:ascii="Times New Roman" w:eastAsia="Times New Roman" w:hAnsi="Times New Roman" w:cs="Times New Roman"/>
                <w:b/>
                <w:sz w:val="18"/>
                <w:szCs w:val="18"/>
                <w:lang w:eastAsia="ru-RU"/>
              </w:rPr>
            </w:pPr>
            <w:r w:rsidRPr="00FD155D">
              <w:rPr>
                <w:rFonts w:ascii="Times New Roman" w:eastAsia="Times New Roman" w:hAnsi="Times New Roman" w:cs="Times New Roman"/>
                <w:b/>
                <w:sz w:val="18"/>
                <w:szCs w:val="18"/>
                <w:lang w:eastAsia="ru-RU"/>
              </w:rPr>
              <w:t>100</w:t>
            </w:r>
          </w:p>
        </w:tc>
        <w:tc>
          <w:tcPr>
            <w:tcW w:w="1080" w:type="dxa"/>
            <w:tcBorders>
              <w:top w:val="single" w:sz="4" w:space="0" w:color="auto"/>
              <w:bottom w:val="single" w:sz="4" w:space="0" w:color="auto"/>
            </w:tcBorders>
            <w:shd w:val="clear" w:color="auto" w:fill="auto"/>
            <w:vAlign w:val="center"/>
          </w:tcPr>
          <w:p w:rsidR="00445F17" w:rsidRPr="00FD155D" w:rsidRDefault="00445F17" w:rsidP="00445F17">
            <w:pPr>
              <w:spacing w:after="0" w:line="240" w:lineRule="auto"/>
              <w:jc w:val="center"/>
              <w:rPr>
                <w:rFonts w:ascii="Times New Roman" w:eastAsia="Times New Roman" w:hAnsi="Times New Roman" w:cs="Times New Roman"/>
                <w:b/>
                <w:sz w:val="18"/>
                <w:szCs w:val="18"/>
                <w:lang w:eastAsia="ru-RU"/>
              </w:rPr>
            </w:pPr>
          </w:p>
        </w:tc>
        <w:tc>
          <w:tcPr>
            <w:tcW w:w="900" w:type="dxa"/>
            <w:tcBorders>
              <w:top w:val="single" w:sz="4" w:space="0" w:color="auto"/>
              <w:bottom w:val="single" w:sz="4" w:space="0" w:color="auto"/>
            </w:tcBorders>
            <w:shd w:val="clear" w:color="auto" w:fill="auto"/>
            <w:vAlign w:val="center"/>
          </w:tcPr>
          <w:p w:rsidR="00445F17" w:rsidRPr="00FD155D" w:rsidRDefault="00445F17" w:rsidP="00445F17">
            <w:pPr>
              <w:spacing w:after="0" w:line="240" w:lineRule="auto"/>
              <w:jc w:val="center"/>
              <w:rPr>
                <w:rFonts w:ascii="Times New Roman" w:eastAsia="Times New Roman" w:hAnsi="Times New Roman" w:cs="Times New Roman"/>
                <w:b/>
                <w:sz w:val="18"/>
                <w:szCs w:val="18"/>
                <w:lang w:eastAsia="ru-RU"/>
              </w:rPr>
            </w:pPr>
            <w:r w:rsidRPr="00FD155D">
              <w:rPr>
                <w:rFonts w:ascii="Times New Roman" w:eastAsia="Times New Roman" w:hAnsi="Times New Roman" w:cs="Times New Roman"/>
                <w:b/>
                <w:sz w:val="18"/>
                <w:szCs w:val="18"/>
                <w:lang w:eastAsia="ru-RU"/>
              </w:rPr>
              <w:t>100</w:t>
            </w:r>
          </w:p>
        </w:tc>
        <w:tc>
          <w:tcPr>
            <w:tcW w:w="1260" w:type="dxa"/>
            <w:tcBorders>
              <w:top w:val="single" w:sz="4" w:space="0" w:color="auto"/>
              <w:bottom w:val="single" w:sz="4" w:space="0" w:color="auto"/>
            </w:tcBorders>
            <w:shd w:val="clear" w:color="auto" w:fill="auto"/>
            <w:vAlign w:val="center"/>
          </w:tcPr>
          <w:p w:rsidR="00445F17" w:rsidRPr="00FD155D" w:rsidRDefault="007C2A67" w:rsidP="00445F17">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100</w:t>
            </w:r>
          </w:p>
        </w:tc>
        <w:tc>
          <w:tcPr>
            <w:tcW w:w="900" w:type="dxa"/>
            <w:tcBorders>
              <w:top w:val="single" w:sz="4" w:space="0" w:color="auto"/>
              <w:bottom w:val="single" w:sz="4" w:space="0" w:color="auto"/>
            </w:tcBorders>
            <w:shd w:val="clear" w:color="auto" w:fill="auto"/>
            <w:vAlign w:val="center"/>
          </w:tcPr>
          <w:p w:rsidR="00445F17" w:rsidRPr="00FD155D" w:rsidRDefault="00445F17" w:rsidP="00445F17">
            <w:pPr>
              <w:spacing w:after="0" w:line="240" w:lineRule="auto"/>
              <w:jc w:val="center"/>
              <w:rPr>
                <w:rFonts w:ascii="Times New Roman" w:eastAsia="Times New Roman" w:hAnsi="Times New Roman" w:cs="Times New Roman"/>
                <w:b/>
                <w:sz w:val="18"/>
                <w:szCs w:val="18"/>
                <w:lang w:eastAsia="ru-RU"/>
              </w:rPr>
            </w:pPr>
          </w:p>
        </w:tc>
        <w:tc>
          <w:tcPr>
            <w:tcW w:w="900" w:type="dxa"/>
            <w:tcBorders>
              <w:top w:val="single" w:sz="4" w:space="0" w:color="auto"/>
              <w:bottom w:val="single" w:sz="4" w:space="0" w:color="auto"/>
            </w:tcBorders>
            <w:shd w:val="clear" w:color="auto" w:fill="auto"/>
            <w:vAlign w:val="center"/>
          </w:tcPr>
          <w:p w:rsidR="00445F17" w:rsidRPr="00FD155D" w:rsidRDefault="007C2A67" w:rsidP="00445F17">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100</w:t>
            </w:r>
          </w:p>
        </w:tc>
        <w:tc>
          <w:tcPr>
            <w:tcW w:w="1008" w:type="dxa"/>
            <w:tcBorders>
              <w:top w:val="single" w:sz="4" w:space="0" w:color="auto"/>
              <w:bottom w:val="single" w:sz="4" w:space="0" w:color="auto"/>
            </w:tcBorders>
            <w:shd w:val="clear" w:color="auto" w:fill="auto"/>
            <w:vAlign w:val="center"/>
          </w:tcPr>
          <w:p w:rsidR="00445F17" w:rsidRPr="00FD155D" w:rsidRDefault="00445F17" w:rsidP="00445F17">
            <w:pPr>
              <w:spacing w:after="0" w:line="240" w:lineRule="auto"/>
              <w:jc w:val="center"/>
              <w:rPr>
                <w:rFonts w:ascii="Times New Roman" w:eastAsia="Times New Roman" w:hAnsi="Times New Roman" w:cs="Times New Roman"/>
                <w:b/>
                <w:sz w:val="18"/>
                <w:szCs w:val="18"/>
                <w:lang w:eastAsia="ru-RU"/>
              </w:rPr>
            </w:pPr>
          </w:p>
        </w:tc>
        <w:tc>
          <w:tcPr>
            <w:tcW w:w="1152" w:type="dxa"/>
            <w:gridSpan w:val="2"/>
            <w:tcBorders>
              <w:top w:val="single" w:sz="4" w:space="0" w:color="auto"/>
              <w:bottom w:val="single" w:sz="4" w:space="0" w:color="auto"/>
            </w:tcBorders>
            <w:shd w:val="clear" w:color="auto" w:fill="auto"/>
            <w:vAlign w:val="center"/>
          </w:tcPr>
          <w:p w:rsidR="00445F17" w:rsidRPr="00FD155D" w:rsidRDefault="00445F17" w:rsidP="00445F17">
            <w:pPr>
              <w:spacing w:after="0" w:line="240" w:lineRule="auto"/>
              <w:jc w:val="center"/>
              <w:rPr>
                <w:rFonts w:ascii="Times New Roman" w:eastAsia="Times New Roman" w:hAnsi="Times New Roman" w:cs="Times New Roman"/>
                <w:b/>
                <w:sz w:val="18"/>
                <w:szCs w:val="18"/>
                <w:lang w:eastAsia="ru-RU"/>
              </w:rPr>
            </w:pPr>
          </w:p>
        </w:tc>
        <w:tc>
          <w:tcPr>
            <w:tcW w:w="720" w:type="dxa"/>
            <w:tcBorders>
              <w:top w:val="single" w:sz="4" w:space="0" w:color="auto"/>
              <w:bottom w:val="single" w:sz="4" w:space="0" w:color="auto"/>
            </w:tcBorders>
            <w:shd w:val="clear" w:color="auto" w:fill="auto"/>
            <w:vAlign w:val="center"/>
          </w:tcPr>
          <w:p w:rsidR="00445F17" w:rsidRPr="00FD155D" w:rsidRDefault="00376B88" w:rsidP="007C2A67">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w:t>
            </w:r>
          </w:p>
        </w:tc>
      </w:tr>
    </w:tbl>
    <w:p w:rsidR="00E95561" w:rsidRPr="00E95561" w:rsidRDefault="00E95561" w:rsidP="00E95561">
      <w:pPr>
        <w:spacing w:after="0" w:line="240" w:lineRule="auto"/>
        <w:ind w:firstLine="720"/>
        <w:jc w:val="both"/>
        <w:rPr>
          <w:rFonts w:ascii="Times New Roman" w:eastAsia="Times New Roman" w:hAnsi="Times New Roman" w:cs="Times New Roman"/>
          <w:b/>
          <w:sz w:val="28"/>
          <w:szCs w:val="28"/>
          <w:lang w:eastAsia="ru-RU"/>
        </w:rPr>
      </w:pPr>
    </w:p>
    <w:p w:rsidR="00E95561" w:rsidRDefault="00E95561" w:rsidP="005D510E">
      <w:pPr>
        <w:pStyle w:val="a3"/>
        <w:rPr>
          <w:rFonts w:ascii="Times New Roman" w:hAnsi="Times New Roman" w:cs="Times New Roman"/>
          <w:sz w:val="28"/>
          <w:szCs w:val="28"/>
        </w:rPr>
      </w:pPr>
    </w:p>
    <w:p w:rsidR="00E95561" w:rsidRDefault="00E95561" w:rsidP="005D510E">
      <w:pPr>
        <w:pStyle w:val="a3"/>
        <w:rPr>
          <w:rFonts w:ascii="Times New Roman" w:hAnsi="Times New Roman" w:cs="Times New Roman"/>
          <w:sz w:val="28"/>
          <w:szCs w:val="28"/>
        </w:rPr>
      </w:pPr>
    </w:p>
    <w:p w:rsidR="00E95561" w:rsidRDefault="00E95561" w:rsidP="005D510E">
      <w:pPr>
        <w:pStyle w:val="a3"/>
        <w:rPr>
          <w:rFonts w:ascii="Times New Roman" w:hAnsi="Times New Roman" w:cs="Times New Roman"/>
          <w:sz w:val="28"/>
          <w:szCs w:val="28"/>
        </w:rPr>
      </w:pPr>
    </w:p>
    <w:p w:rsidR="005D510E" w:rsidRDefault="00851C58" w:rsidP="005D510E">
      <w:pPr>
        <w:pStyle w:val="a3"/>
        <w:rPr>
          <w:rFonts w:ascii="Times New Roman" w:hAnsi="Times New Roman" w:cs="Times New Roman"/>
          <w:sz w:val="28"/>
          <w:szCs w:val="28"/>
        </w:rPr>
      </w:pPr>
      <w:r w:rsidRPr="005D510E">
        <w:rPr>
          <w:rFonts w:ascii="Times New Roman" w:hAnsi="Times New Roman" w:cs="Times New Roman"/>
          <w:sz w:val="28"/>
          <w:szCs w:val="28"/>
        </w:rPr>
        <w:t xml:space="preserve">Керівник Бухгалтерської служби </w:t>
      </w:r>
    </w:p>
    <w:p w:rsidR="00851C58" w:rsidRPr="005D510E" w:rsidRDefault="00851C58" w:rsidP="005D510E">
      <w:pPr>
        <w:pStyle w:val="a3"/>
        <w:rPr>
          <w:rFonts w:ascii="Times New Roman" w:hAnsi="Times New Roman" w:cs="Times New Roman"/>
          <w:sz w:val="28"/>
          <w:szCs w:val="28"/>
        </w:rPr>
      </w:pPr>
      <w:r w:rsidRPr="005D510E">
        <w:rPr>
          <w:rFonts w:ascii="Times New Roman" w:hAnsi="Times New Roman" w:cs="Times New Roman"/>
          <w:sz w:val="28"/>
          <w:szCs w:val="28"/>
        </w:rPr>
        <w:t xml:space="preserve">Конституційного Суду України – </w:t>
      </w:r>
    </w:p>
    <w:p w:rsidR="00FB0280" w:rsidRPr="005D510E" w:rsidRDefault="00851C58" w:rsidP="005D510E">
      <w:pPr>
        <w:pStyle w:val="a3"/>
        <w:rPr>
          <w:rFonts w:ascii="Times New Roman" w:hAnsi="Times New Roman" w:cs="Times New Roman"/>
          <w:b/>
          <w:sz w:val="28"/>
          <w:szCs w:val="28"/>
        </w:rPr>
      </w:pPr>
      <w:r w:rsidRPr="005D510E">
        <w:rPr>
          <w:rFonts w:ascii="Times New Roman" w:hAnsi="Times New Roman" w:cs="Times New Roman"/>
          <w:sz w:val="28"/>
          <w:szCs w:val="28"/>
        </w:rPr>
        <w:t xml:space="preserve">головний бухгалтер </w:t>
      </w:r>
      <w:r w:rsidR="005D510E">
        <w:rPr>
          <w:rFonts w:ascii="Times New Roman" w:hAnsi="Times New Roman" w:cs="Times New Roman"/>
          <w:sz w:val="28"/>
          <w:szCs w:val="28"/>
        </w:rPr>
        <w:t xml:space="preserve">                                 ________________       </w:t>
      </w:r>
      <w:r w:rsidRPr="005D510E">
        <w:rPr>
          <w:rFonts w:ascii="Times New Roman" w:hAnsi="Times New Roman" w:cs="Times New Roman"/>
          <w:b/>
          <w:sz w:val="28"/>
          <w:szCs w:val="28"/>
        </w:rPr>
        <w:t>Н.</w:t>
      </w:r>
      <w:r w:rsidR="005D510E" w:rsidRPr="005D510E">
        <w:rPr>
          <w:rFonts w:ascii="Times New Roman" w:hAnsi="Times New Roman" w:cs="Times New Roman"/>
          <w:b/>
          <w:sz w:val="28"/>
          <w:szCs w:val="28"/>
        </w:rPr>
        <w:t xml:space="preserve"> А.</w:t>
      </w:r>
      <w:r w:rsidRPr="005D510E">
        <w:rPr>
          <w:rFonts w:ascii="Times New Roman" w:hAnsi="Times New Roman" w:cs="Times New Roman"/>
          <w:b/>
          <w:sz w:val="28"/>
          <w:szCs w:val="28"/>
        </w:rPr>
        <w:t xml:space="preserve"> Осницька</w:t>
      </w:r>
    </w:p>
    <w:sectPr w:rsidR="00FB0280" w:rsidRPr="005D510E" w:rsidSect="00407698">
      <w:pgSz w:w="16838" w:h="11906" w:orient="landscape"/>
      <w:pgMar w:top="1134" w:right="1134" w:bottom="1134"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BE7" w:rsidRDefault="002F4BE7" w:rsidP="00407698">
      <w:pPr>
        <w:spacing w:after="0" w:line="240" w:lineRule="auto"/>
      </w:pPr>
      <w:r>
        <w:separator/>
      </w:r>
    </w:p>
  </w:endnote>
  <w:endnote w:type="continuationSeparator" w:id="0">
    <w:p w:rsidR="002F4BE7" w:rsidRDefault="002F4BE7" w:rsidP="00407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eterburg">
    <w:altName w:val="Times New Roman"/>
    <w:charset w:val="00"/>
    <w:family w:val="auto"/>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BE7" w:rsidRDefault="002F4BE7" w:rsidP="00407698">
      <w:pPr>
        <w:spacing w:after="0" w:line="240" w:lineRule="auto"/>
      </w:pPr>
      <w:r>
        <w:separator/>
      </w:r>
    </w:p>
  </w:footnote>
  <w:footnote w:type="continuationSeparator" w:id="0">
    <w:p w:rsidR="002F4BE7" w:rsidRDefault="002F4BE7" w:rsidP="004076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A0E"/>
    <w:rsid w:val="000025D4"/>
    <w:rsid w:val="00042A67"/>
    <w:rsid w:val="000A2702"/>
    <w:rsid w:val="00137D98"/>
    <w:rsid w:val="00174BCE"/>
    <w:rsid w:val="001A0C90"/>
    <w:rsid w:val="001B22A8"/>
    <w:rsid w:val="001B3ADA"/>
    <w:rsid w:val="001E07D3"/>
    <w:rsid w:val="00203467"/>
    <w:rsid w:val="00261738"/>
    <w:rsid w:val="002F4BE7"/>
    <w:rsid w:val="00362B50"/>
    <w:rsid w:val="0037610F"/>
    <w:rsid w:val="00376B88"/>
    <w:rsid w:val="003B787F"/>
    <w:rsid w:val="003F768B"/>
    <w:rsid w:val="00407698"/>
    <w:rsid w:val="00416CF1"/>
    <w:rsid w:val="00445F17"/>
    <w:rsid w:val="00502536"/>
    <w:rsid w:val="00513058"/>
    <w:rsid w:val="00571BC4"/>
    <w:rsid w:val="00596DDD"/>
    <w:rsid w:val="005D510E"/>
    <w:rsid w:val="005E3EE7"/>
    <w:rsid w:val="00641EE2"/>
    <w:rsid w:val="006801A6"/>
    <w:rsid w:val="006B5810"/>
    <w:rsid w:val="00776059"/>
    <w:rsid w:val="007A3A00"/>
    <w:rsid w:val="007B24F3"/>
    <w:rsid w:val="007C2A67"/>
    <w:rsid w:val="00851C58"/>
    <w:rsid w:val="008575B7"/>
    <w:rsid w:val="008A5C8A"/>
    <w:rsid w:val="008A7749"/>
    <w:rsid w:val="008B13DC"/>
    <w:rsid w:val="00993AFB"/>
    <w:rsid w:val="009F74E3"/>
    <w:rsid w:val="00AA773B"/>
    <w:rsid w:val="00AE2984"/>
    <w:rsid w:val="00BC1C30"/>
    <w:rsid w:val="00BD106A"/>
    <w:rsid w:val="00C34F9C"/>
    <w:rsid w:val="00C72A0E"/>
    <w:rsid w:val="00C83779"/>
    <w:rsid w:val="00C84DE1"/>
    <w:rsid w:val="00CB2FCC"/>
    <w:rsid w:val="00D33A18"/>
    <w:rsid w:val="00E917E0"/>
    <w:rsid w:val="00E95561"/>
    <w:rsid w:val="00E96467"/>
    <w:rsid w:val="00EE432D"/>
    <w:rsid w:val="00F20CA8"/>
    <w:rsid w:val="00F37B30"/>
    <w:rsid w:val="00F711E9"/>
    <w:rsid w:val="00F8576B"/>
    <w:rsid w:val="00FB0280"/>
    <w:rsid w:val="00FD155D"/>
    <w:rsid w:val="00FF06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7A0D0"/>
  <w15:chartTrackingRefBased/>
  <w15:docId w15:val="{1D343F7B-E5D1-4C62-BDA0-4D48AC919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84DE1"/>
    <w:pPr>
      <w:spacing w:after="0" w:line="240" w:lineRule="auto"/>
    </w:pPr>
  </w:style>
  <w:style w:type="paragraph" w:styleId="a4">
    <w:name w:val="Balloon Text"/>
    <w:basedOn w:val="a"/>
    <w:link w:val="a5"/>
    <w:uiPriority w:val="99"/>
    <w:semiHidden/>
    <w:unhideWhenUsed/>
    <w:rsid w:val="007B24F3"/>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7B24F3"/>
    <w:rPr>
      <w:rFonts w:ascii="Segoe UI" w:hAnsi="Segoe UI" w:cs="Segoe UI"/>
      <w:sz w:val="18"/>
      <w:szCs w:val="18"/>
    </w:rPr>
  </w:style>
  <w:style w:type="paragraph" w:styleId="a6">
    <w:name w:val="header"/>
    <w:basedOn w:val="a"/>
    <w:link w:val="a7"/>
    <w:uiPriority w:val="99"/>
    <w:unhideWhenUsed/>
    <w:rsid w:val="00407698"/>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407698"/>
  </w:style>
  <w:style w:type="paragraph" w:styleId="a8">
    <w:name w:val="footer"/>
    <w:basedOn w:val="a"/>
    <w:link w:val="a9"/>
    <w:uiPriority w:val="99"/>
    <w:unhideWhenUsed/>
    <w:rsid w:val="00407698"/>
    <w:pPr>
      <w:tabs>
        <w:tab w:val="center" w:pos="4819"/>
        <w:tab w:val="right" w:pos="9639"/>
      </w:tabs>
      <w:spacing w:after="0" w:line="240" w:lineRule="auto"/>
    </w:pPr>
  </w:style>
  <w:style w:type="character" w:customStyle="1" w:styleId="a9">
    <w:name w:val="Нижній колонтитул Знак"/>
    <w:basedOn w:val="a0"/>
    <w:link w:val="a8"/>
    <w:uiPriority w:val="99"/>
    <w:rsid w:val="00407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014400">
      <w:bodyDiv w:val="1"/>
      <w:marLeft w:val="0"/>
      <w:marRight w:val="0"/>
      <w:marTop w:val="0"/>
      <w:marBottom w:val="0"/>
      <w:divBdr>
        <w:top w:val="none" w:sz="0" w:space="0" w:color="auto"/>
        <w:left w:val="none" w:sz="0" w:space="0" w:color="auto"/>
        <w:bottom w:val="none" w:sz="0" w:space="0" w:color="auto"/>
        <w:right w:val="none" w:sz="0" w:space="0" w:color="auto"/>
      </w:divBdr>
    </w:div>
    <w:div w:id="200122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7</Pages>
  <Words>7696</Words>
  <Characters>4387</Characters>
  <Application>Microsoft Office Word</Application>
  <DocSecurity>0</DocSecurity>
  <Lines>36</Lines>
  <Paragraphs>24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Олена О. Шапоренко</dc:creator>
  <cp:keywords/>
  <dc:description/>
  <cp:lastModifiedBy>Юлія О. Рара</cp:lastModifiedBy>
  <cp:revision>13</cp:revision>
  <cp:lastPrinted>2022-02-22T12:27:00Z</cp:lastPrinted>
  <dcterms:created xsi:type="dcterms:W3CDTF">2022-02-22T07:49:00Z</dcterms:created>
  <dcterms:modified xsi:type="dcterms:W3CDTF">2022-02-22T12:27:00Z</dcterms:modified>
</cp:coreProperties>
</file>