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A4" w:rsidRDefault="002C68A4" w:rsidP="002C68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>Інформація про результати проведення перевірки</w:t>
      </w:r>
    </w:p>
    <w:p w:rsidR="002C68A4" w:rsidRDefault="002C68A4" w:rsidP="002C6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8A4" w:rsidRDefault="002C68A4" w:rsidP="002C68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rFonts w:ascii="Times New Roman" w:hAnsi="Times New Roman" w:cs="Times New Roman"/>
          <w:sz w:val="28"/>
          <w:szCs w:val="28"/>
        </w:rPr>
        <w:t>Конституційним Судом</w:t>
      </w:r>
      <w:r w:rsidRPr="002C68A4">
        <w:rPr>
          <w:rFonts w:ascii="Times New Roman" w:hAnsi="Times New Roman" w:cs="Times New Roman"/>
          <w:sz w:val="28"/>
          <w:szCs w:val="28"/>
        </w:rPr>
        <w:t xml:space="preserve"> України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071911" w:rsidRPr="00071911">
        <w:rPr>
          <w:rFonts w:ascii="Times New Roman" w:hAnsi="Times New Roman" w:cs="Times New Roman"/>
          <w:sz w:val="28"/>
          <w:szCs w:val="28"/>
        </w:rPr>
        <w:t xml:space="preserve">ВІНТОНЯКА Дмитра Романовича </w:t>
      </w:r>
      <w:r w:rsidRPr="002C68A4">
        <w:rPr>
          <w:rFonts w:ascii="Times New Roman" w:hAnsi="Times New Roman" w:cs="Times New Roman"/>
          <w:sz w:val="28"/>
          <w:szCs w:val="28"/>
        </w:rPr>
        <w:t xml:space="preserve">– </w:t>
      </w:r>
      <w:r w:rsidR="00071911" w:rsidRPr="00071911">
        <w:rPr>
          <w:rFonts w:ascii="Times New Roman" w:hAnsi="Times New Roman" w:cs="Times New Roman"/>
          <w:sz w:val="28"/>
          <w:szCs w:val="28"/>
        </w:rPr>
        <w:t>провідн</w:t>
      </w:r>
      <w:r w:rsidR="00071911">
        <w:rPr>
          <w:rFonts w:ascii="Times New Roman" w:hAnsi="Times New Roman" w:cs="Times New Roman"/>
          <w:sz w:val="28"/>
          <w:szCs w:val="28"/>
        </w:rPr>
        <w:t>ого</w:t>
      </w:r>
      <w:r w:rsidR="00071911" w:rsidRPr="00071911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071911">
        <w:rPr>
          <w:rFonts w:ascii="Times New Roman" w:hAnsi="Times New Roman" w:cs="Times New Roman"/>
          <w:sz w:val="28"/>
          <w:szCs w:val="28"/>
        </w:rPr>
        <w:t>а</w:t>
      </w:r>
      <w:r w:rsidR="00071911" w:rsidRPr="00071911">
        <w:rPr>
          <w:rFonts w:ascii="Times New Roman" w:hAnsi="Times New Roman" w:cs="Times New Roman"/>
          <w:sz w:val="28"/>
          <w:szCs w:val="28"/>
        </w:rPr>
        <w:t xml:space="preserve"> відділу організаційної роботи управління організаційного забезпечення та апаратної роботи Департаменту організаційної роботи Секретаріату Конституційного Суду України</w:t>
      </w:r>
      <w:r w:rsidRPr="002C68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8AD" w:rsidRPr="002C68A4" w:rsidRDefault="002C68A4" w:rsidP="002C68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>За результатами проведен</w:t>
      </w:r>
      <w:r w:rsidR="009A5557">
        <w:rPr>
          <w:rFonts w:ascii="Times New Roman" w:hAnsi="Times New Roman" w:cs="Times New Roman"/>
          <w:sz w:val="28"/>
          <w:szCs w:val="28"/>
        </w:rPr>
        <w:t xml:space="preserve">ої перевірки встановлено, що </w:t>
      </w:r>
      <w:r w:rsidRPr="002C68A4">
        <w:rPr>
          <w:rFonts w:ascii="Times New Roman" w:hAnsi="Times New Roman" w:cs="Times New Roman"/>
          <w:sz w:val="28"/>
          <w:szCs w:val="28"/>
        </w:rPr>
        <w:t xml:space="preserve">до </w:t>
      </w:r>
      <w:r w:rsidR="00071911" w:rsidRPr="00071911">
        <w:rPr>
          <w:rFonts w:ascii="Times New Roman" w:hAnsi="Times New Roman" w:cs="Times New Roman"/>
          <w:sz w:val="28"/>
          <w:szCs w:val="28"/>
        </w:rPr>
        <w:t>ВІНТОНЯКА Дмитра Романовича</w:t>
      </w:r>
      <w:r w:rsidRPr="002C68A4">
        <w:rPr>
          <w:rFonts w:ascii="Times New Roman" w:hAnsi="Times New Roman" w:cs="Times New Roman"/>
          <w:sz w:val="28"/>
          <w:szCs w:val="28"/>
        </w:rPr>
        <w:t xml:space="preserve"> не застосовуються заборони, визначені частиною третьою і четвертою статті 1 Закону України «Про очищення вл</w:t>
      </w:r>
      <w:bookmarkStart w:id="0" w:name="_GoBack"/>
      <w:bookmarkEnd w:id="0"/>
      <w:r w:rsidRPr="002C68A4">
        <w:rPr>
          <w:rFonts w:ascii="Times New Roman" w:hAnsi="Times New Roman" w:cs="Times New Roman"/>
          <w:sz w:val="28"/>
          <w:szCs w:val="28"/>
        </w:rPr>
        <w:t>ади».</w:t>
      </w:r>
    </w:p>
    <w:sectPr w:rsidR="006E38AD" w:rsidRPr="002C68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A4"/>
    <w:rsid w:val="00071911"/>
    <w:rsid w:val="002C68A4"/>
    <w:rsid w:val="006E38AD"/>
    <w:rsid w:val="009A5557"/>
    <w:rsid w:val="00C2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7D42"/>
  <w15:chartTrackingRefBased/>
  <w15:docId w15:val="{04F48331-F803-4747-8F47-EAE61AE7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5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Малежик</dc:creator>
  <cp:keywords/>
  <dc:description/>
  <cp:lastModifiedBy>Алла А. Малежик</cp:lastModifiedBy>
  <cp:revision>2</cp:revision>
  <cp:lastPrinted>2024-09-23T13:27:00Z</cp:lastPrinted>
  <dcterms:created xsi:type="dcterms:W3CDTF">2024-09-23T13:27:00Z</dcterms:created>
  <dcterms:modified xsi:type="dcterms:W3CDTF">2024-09-23T13:27:00Z</dcterms:modified>
</cp:coreProperties>
</file>