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FC7C3B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1B168C" w:rsidRDefault="00A73A0A" w:rsidP="00F31587">
      <w:pPr>
        <w:pStyle w:val="a3"/>
        <w:ind w:left="709" w:right="1133" w:firstLine="0"/>
        <w:contextualSpacing/>
        <w:rPr>
          <w:szCs w:val="28"/>
        </w:rPr>
      </w:pPr>
      <w:r w:rsidRPr="00D2472E">
        <w:rPr>
          <w:szCs w:val="28"/>
        </w:rPr>
        <w:t xml:space="preserve">про </w:t>
      </w:r>
      <w:r w:rsidR="002C6B11" w:rsidRPr="00D2472E">
        <w:rPr>
          <w:szCs w:val="28"/>
        </w:rPr>
        <w:t>само</w:t>
      </w:r>
      <w:r w:rsidR="00B57391" w:rsidRPr="00D2472E">
        <w:rPr>
          <w:szCs w:val="28"/>
        </w:rPr>
        <w:t>відвід судді Конституційного Суду України</w:t>
      </w:r>
      <w:r w:rsidR="007C4496" w:rsidRPr="00D2472E">
        <w:rPr>
          <w:szCs w:val="28"/>
        </w:rPr>
        <w:t xml:space="preserve"> </w:t>
      </w:r>
      <w:r w:rsidR="005E751A" w:rsidRPr="00D2472E">
        <w:rPr>
          <w:szCs w:val="28"/>
        </w:rPr>
        <w:t>Головатого Сергія Петровича</w:t>
      </w:r>
      <w:r w:rsidR="007D7BDA" w:rsidRPr="00D2472E">
        <w:rPr>
          <w:szCs w:val="28"/>
        </w:rPr>
        <w:t xml:space="preserve"> </w:t>
      </w:r>
      <w:r w:rsidR="00776F50" w:rsidRPr="00D2472E">
        <w:rPr>
          <w:szCs w:val="28"/>
        </w:rPr>
        <w:t>у</w:t>
      </w:r>
      <w:r w:rsidR="00B57391" w:rsidRPr="00D2472E">
        <w:rPr>
          <w:szCs w:val="28"/>
        </w:rPr>
        <w:t xml:space="preserve"> справ</w:t>
      </w:r>
      <w:r w:rsidR="00776F50" w:rsidRPr="00D2472E">
        <w:rPr>
          <w:szCs w:val="28"/>
        </w:rPr>
        <w:t>і</w:t>
      </w:r>
      <w:r w:rsidR="002C6B11" w:rsidRPr="00D2472E">
        <w:rPr>
          <w:szCs w:val="28"/>
        </w:rPr>
        <w:t xml:space="preserve"> за конституційним поданням</w:t>
      </w:r>
      <w:r w:rsidR="00B57391" w:rsidRPr="00D2472E">
        <w:rPr>
          <w:szCs w:val="28"/>
        </w:rPr>
        <w:t xml:space="preserve"> </w:t>
      </w:r>
      <w:r w:rsidR="002C6B11" w:rsidRPr="00D2472E">
        <w:rPr>
          <w:szCs w:val="28"/>
        </w:rPr>
        <w:t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</w:t>
      </w:r>
      <w:r w:rsidR="00D2472E" w:rsidRPr="00D2472E">
        <w:rPr>
          <w:szCs w:val="28"/>
        </w:rPr>
        <w:br/>
      </w:r>
      <w:r w:rsidR="002C6B11" w:rsidRPr="00D2472E">
        <w:rPr>
          <w:szCs w:val="28"/>
        </w:rPr>
        <w:t>№ 607/2020, „Про відсторонення від посади судді Конституційного Суду У</w:t>
      </w:r>
      <w:r w:rsidR="00D2472E" w:rsidRPr="00D2472E">
        <w:rPr>
          <w:szCs w:val="28"/>
        </w:rPr>
        <w:t>країни“ від 26 лютого 2021 року</w:t>
      </w:r>
      <w:r w:rsidR="00D2472E" w:rsidRPr="00D2472E">
        <w:rPr>
          <w:szCs w:val="28"/>
        </w:rPr>
        <w:br/>
      </w:r>
      <w:r w:rsidR="002C6B11" w:rsidRPr="00D2472E">
        <w:rPr>
          <w:szCs w:val="28"/>
        </w:rPr>
        <w:t>№</w:t>
      </w:r>
      <w:r w:rsidR="00D2472E" w:rsidRPr="00D2472E">
        <w:rPr>
          <w:szCs w:val="28"/>
        </w:rPr>
        <w:t xml:space="preserve"> </w:t>
      </w:r>
      <w:r w:rsidR="002C6B11" w:rsidRPr="00D2472E">
        <w:rPr>
          <w:szCs w:val="28"/>
        </w:rPr>
        <w:t>79/2021, „Про деякі питання забезпечення національної безпеки України“ від 27 березня 2021 року № 124/2021</w:t>
      </w:r>
      <w:r w:rsidR="00D2472E" w:rsidRPr="00D2472E">
        <w:rPr>
          <w:szCs w:val="28"/>
        </w:rPr>
        <w:br/>
      </w:r>
    </w:p>
    <w:p w:rsidR="00FC7C3B" w:rsidRPr="00D2472E" w:rsidRDefault="00FC7C3B" w:rsidP="00F31587">
      <w:pPr>
        <w:pStyle w:val="a3"/>
        <w:ind w:left="709" w:right="1133" w:firstLine="0"/>
        <w:contextualSpacing/>
        <w:rPr>
          <w:szCs w:val="28"/>
        </w:rPr>
      </w:pPr>
    </w:p>
    <w:p w:rsidR="005E751A" w:rsidRPr="00D2472E" w:rsidRDefault="00520AA9" w:rsidP="00F31587">
      <w:pPr>
        <w:pStyle w:val="p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193609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93609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93609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93609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93609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C6B11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D2472E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193609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Справа </w:t>
      </w:r>
      <w:r w:rsidR="002C6B11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>№1-4/2021(133/21)</w:t>
      </w:r>
    </w:p>
    <w:p w:rsidR="00520AA9" w:rsidRPr="00D2472E" w:rsidRDefault="00FC7C3B" w:rsidP="00F31587">
      <w:pPr>
        <w:pStyle w:val="p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15 липня</w:t>
      </w:r>
      <w:r w:rsidR="00A81A33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0AA9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7121B5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C4496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20AA9" w:rsidRPr="00D247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року</w:t>
      </w:r>
    </w:p>
    <w:p w:rsidR="00520AA9" w:rsidRPr="00D2472E" w:rsidRDefault="00520AA9" w:rsidP="00F31587">
      <w:pPr>
        <w:widowControl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№</w:t>
      </w:r>
      <w:r w:rsidR="00167C49" w:rsidRPr="00D2472E">
        <w:rPr>
          <w:rFonts w:ascii="Times New Roman" w:hAnsi="Times New Roman" w:cs="Times New Roman"/>
          <w:sz w:val="28"/>
          <w:szCs w:val="28"/>
        </w:rPr>
        <w:t xml:space="preserve"> </w:t>
      </w:r>
      <w:r w:rsidR="00FC7C3B">
        <w:rPr>
          <w:rFonts w:ascii="Times New Roman" w:hAnsi="Times New Roman" w:cs="Times New Roman"/>
          <w:sz w:val="28"/>
          <w:szCs w:val="28"/>
        </w:rPr>
        <w:t>99</w:t>
      </w:r>
      <w:r w:rsidR="00EE1E97" w:rsidRPr="00D2472E">
        <w:rPr>
          <w:rFonts w:ascii="Times New Roman" w:hAnsi="Times New Roman" w:cs="Times New Roman"/>
          <w:sz w:val="28"/>
          <w:szCs w:val="28"/>
        </w:rPr>
        <w:t>-</w:t>
      </w:r>
      <w:r w:rsidR="00C91E19" w:rsidRPr="00D2472E">
        <w:rPr>
          <w:rFonts w:ascii="Times New Roman" w:hAnsi="Times New Roman" w:cs="Times New Roman"/>
          <w:sz w:val="28"/>
          <w:szCs w:val="28"/>
        </w:rPr>
        <w:t>у</w:t>
      </w:r>
      <w:r w:rsidR="00EE1E97" w:rsidRPr="00D2472E">
        <w:rPr>
          <w:rFonts w:ascii="Times New Roman" w:hAnsi="Times New Roman" w:cs="Times New Roman"/>
          <w:sz w:val="28"/>
          <w:szCs w:val="28"/>
        </w:rPr>
        <w:t>/20</w:t>
      </w:r>
      <w:r w:rsidR="007121B5" w:rsidRPr="00D2472E">
        <w:rPr>
          <w:rFonts w:ascii="Times New Roman" w:hAnsi="Times New Roman" w:cs="Times New Roman"/>
          <w:sz w:val="28"/>
          <w:szCs w:val="28"/>
        </w:rPr>
        <w:t>2</w:t>
      </w:r>
      <w:r w:rsidR="007C4496" w:rsidRPr="00D2472E">
        <w:rPr>
          <w:rFonts w:ascii="Times New Roman" w:hAnsi="Times New Roman" w:cs="Times New Roman"/>
          <w:sz w:val="28"/>
          <w:szCs w:val="28"/>
        </w:rPr>
        <w:t>1</w:t>
      </w:r>
    </w:p>
    <w:p w:rsidR="00193609" w:rsidRDefault="00193609" w:rsidP="00F31587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C3B" w:rsidRPr="00D2472E" w:rsidRDefault="00FC7C3B" w:rsidP="00F31587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AA9" w:rsidRPr="00D2472E" w:rsidRDefault="00520AA9" w:rsidP="00F31587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469F8" w:rsidRPr="00D2472E" w:rsidRDefault="00A469F8" w:rsidP="00F31587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51A" w:rsidRPr="00D2472E" w:rsidRDefault="00920FAB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 xml:space="preserve">Кривенка Віктора Васильовича </w:t>
      </w:r>
      <w:r w:rsidR="005E751A" w:rsidRPr="00D2472E">
        <w:rPr>
          <w:rFonts w:ascii="Times New Roman" w:hAnsi="Times New Roman" w:cs="Times New Roman"/>
          <w:sz w:val="28"/>
          <w:szCs w:val="28"/>
        </w:rPr>
        <w:t>– головуючого,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72E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Віктора Валентиновича,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72E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72E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72E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72E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5E751A" w:rsidRPr="00D2472E" w:rsidRDefault="005E751A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72E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D2472E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>,</w:t>
      </w:r>
    </w:p>
    <w:p w:rsidR="002C6B11" w:rsidRPr="00D2472E" w:rsidRDefault="002C6B11" w:rsidP="00F315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72E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Галини Валентинівни</w:t>
      </w:r>
      <w:r w:rsidR="00D2472E">
        <w:rPr>
          <w:rFonts w:ascii="Times New Roman" w:hAnsi="Times New Roman" w:cs="Times New Roman"/>
          <w:sz w:val="28"/>
          <w:szCs w:val="28"/>
        </w:rPr>
        <w:t>,</w:t>
      </w:r>
    </w:p>
    <w:p w:rsidR="00193609" w:rsidRPr="00D2472E" w:rsidRDefault="00193609" w:rsidP="00F31587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51A" w:rsidRPr="00D2472E" w:rsidRDefault="00520AA9" w:rsidP="00FC7C3B">
      <w:pPr>
        <w:pStyle w:val="a3"/>
        <w:spacing w:line="372" w:lineRule="auto"/>
        <w:ind w:firstLine="709"/>
        <w:contextualSpacing/>
        <w:rPr>
          <w:b w:val="0"/>
          <w:szCs w:val="28"/>
        </w:rPr>
      </w:pPr>
      <w:r w:rsidRPr="00D2472E">
        <w:rPr>
          <w:b w:val="0"/>
          <w:szCs w:val="28"/>
        </w:rPr>
        <w:t xml:space="preserve">розглянула на засіданні </w:t>
      </w:r>
      <w:r w:rsidR="00D2472E">
        <w:rPr>
          <w:b w:val="0"/>
          <w:szCs w:val="28"/>
        </w:rPr>
        <w:t>заяву</w:t>
      </w:r>
      <w:r w:rsidR="00776F50" w:rsidRPr="00D2472E">
        <w:rPr>
          <w:b w:val="0"/>
          <w:szCs w:val="28"/>
        </w:rPr>
        <w:t xml:space="preserve"> </w:t>
      </w:r>
      <w:r w:rsidR="00C56DF4" w:rsidRPr="00D2472E">
        <w:rPr>
          <w:b w:val="0"/>
          <w:szCs w:val="28"/>
        </w:rPr>
        <w:t xml:space="preserve">про </w:t>
      </w:r>
      <w:r w:rsidR="002C6B11" w:rsidRPr="00D2472E">
        <w:rPr>
          <w:b w:val="0"/>
          <w:szCs w:val="28"/>
        </w:rPr>
        <w:t>само</w:t>
      </w:r>
      <w:r w:rsidR="00C56DF4" w:rsidRPr="00D2472E">
        <w:rPr>
          <w:b w:val="0"/>
          <w:szCs w:val="28"/>
        </w:rPr>
        <w:t xml:space="preserve">відвід </w:t>
      </w:r>
      <w:r w:rsidR="005C5B80" w:rsidRPr="00D2472E">
        <w:rPr>
          <w:b w:val="0"/>
          <w:szCs w:val="28"/>
        </w:rPr>
        <w:t>судді Конституційного Суду України</w:t>
      </w:r>
      <w:r w:rsidR="00776F50" w:rsidRPr="00D2472E">
        <w:rPr>
          <w:b w:val="0"/>
          <w:szCs w:val="28"/>
        </w:rPr>
        <w:t xml:space="preserve"> Головатого Сергія Петровича</w:t>
      </w:r>
      <w:r w:rsidR="005C5B80" w:rsidRPr="00D2472E">
        <w:rPr>
          <w:b w:val="0"/>
          <w:szCs w:val="28"/>
        </w:rPr>
        <w:t xml:space="preserve"> </w:t>
      </w:r>
      <w:r w:rsidR="00776F50" w:rsidRPr="00D2472E">
        <w:rPr>
          <w:b w:val="0"/>
          <w:szCs w:val="28"/>
        </w:rPr>
        <w:t>у</w:t>
      </w:r>
      <w:r w:rsidR="00167C49" w:rsidRPr="00D2472E">
        <w:rPr>
          <w:b w:val="0"/>
          <w:szCs w:val="28"/>
        </w:rPr>
        <w:t xml:space="preserve"> </w:t>
      </w:r>
      <w:r w:rsidR="007121B5" w:rsidRPr="00D2472E">
        <w:rPr>
          <w:b w:val="0"/>
          <w:szCs w:val="28"/>
        </w:rPr>
        <w:t>справ</w:t>
      </w:r>
      <w:r w:rsidR="00776F50" w:rsidRPr="00D2472E">
        <w:rPr>
          <w:b w:val="0"/>
          <w:szCs w:val="28"/>
        </w:rPr>
        <w:t>і</w:t>
      </w:r>
      <w:r w:rsidR="005C5B80" w:rsidRPr="00D2472E">
        <w:rPr>
          <w:b w:val="0"/>
          <w:szCs w:val="28"/>
        </w:rPr>
        <w:t xml:space="preserve"> </w:t>
      </w:r>
      <w:r w:rsidR="002C6B11" w:rsidRPr="00D2472E">
        <w:rPr>
          <w:b w:val="0"/>
          <w:szCs w:val="28"/>
        </w:rPr>
        <w:t>за конституційним поданням</w:t>
      </w:r>
      <w:r w:rsidR="00D2472E">
        <w:rPr>
          <w:b w:val="0"/>
          <w:szCs w:val="28"/>
        </w:rPr>
        <w:br/>
      </w:r>
      <w:r w:rsidR="002C6B11" w:rsidRPr="00D2472E">
        <w:rPr>
          <w:b w:val="0"/>
          <w:szCs w:val="28"/>
        </w:rPr>
        <w:lastRenderedPageBreak/>
        <w:t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</w:t>
      </w:r>
      <w:r w:rsidR="00D2472E">
        <w:rPr>
          <w:b w:val="0"/>
          <w:szCs w:val="28"/>
        </w:rPr>
        <w:t xml:space="preserve"> </w:t>
      </w:r>
      <w:r w:rsidR="002C6B11" w:rsidRPr="00D2472E">
        <w:rPr>
          <w:b w:val="0"/>
          <w:szCs w:val="28"/>
        </w:rPr>
        <w:t>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року № 124/2021.</w:t>
      </w:r>
    </w:p>
    <w:p w:rsidR="00B57391" w:rsidRPr="00D2472E" w:rsidRDefault="00B57391" w:rsidP="00FC7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FD" w:rsidRPr="00D2472E" w:rsidRDefault="00520AA9" w:rsidP="00FC7C3B">
      <w:pPr>
        <w:widowControl/>
        <w:autoSpaceDE/>
        <w:autoSpaceDN/>
        <w:adjustRightInd/>
        <w:spacing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</w:t>
      </w:r>
      <w:r w:rsidR="00C56DF4"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5075"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</w:t>
      </w:r>
      <w:r w:rsidR="00073F54"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головуючого </w:t>
      </w:r>
      <w:r w:rsidR="00360ECC"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засіданні Великої палати Конституційного Суду України </w:t>
      </w:r>
      <w:r w:rsidR="00073F54"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B05075"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751A"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старшого за віком судді </w:t>
      </w:r>
      <w:r w:rsidR="00B05075" w:rsidRPr="00D2472E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</w:t>
      </w:r>
      <w:r w:rsidR="005E751A" w:rsidRPr="00D2472E">
        <w:rPr>
          <w:rFonts w:ascii="Times New Roman" w:hAnsi="Times New Roman" w:cs="Times New Roman"/>
          <w:sz w:val="28"/>
          <w:szCs w:val="28"/>
        </w:rPr>
        <w:t>Кривенка В.В.</w:t>
      </w:r>
      <w:r w:rsidR="00073F54" w:rsidRPr="00D2472E">
        <w:rPr>
          <w:rFonts w:ascii="Times New Roman" w:hAnsi="Times New Roman" w:cs="Times New Roman"/>
          <w:sz w:val="28"/>
          <w:szCs w:val="28"/>
        </w:rPr>
        <w:t xml:space="preserve"> та </w:t>
      </w:r>
      <w:r w:rsidR="00360ECC" w:rsidRPr="00D2472E">
        <w:rPr>
          <w:rFonts w:ascii="Times New Roman" w:hAnsi="Times New Roman" w:cs="Times New Roman"/>
          <w:sz w:val="28"/>
          <w:szCs w:val="28"/>
        </w:rPr>
        <w:t xml:space="preserve">пояснення судді Конституційного Суду України </w:t>
      </w:r>
      <w:r w:rsidR="00073F54" w:rsidRPr="00D2472E">
        <w:rPr>
          <w:rFonts w:ascii="Times New Roman" w:hAnsi="Times New Roman" w:cs="Times New Roman"/>
          <w:sz w:val="28"/>
          <w:szCs w:val="28"/>
        </w:rPr>
        <w:t>Головатого С.П.</w:t>
      </w:r>
      <w:r w:rsidR="00B05075" w:rsidRPr="00D2472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B05075" w:rsidRPr="00D2472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Велика палата Конституційного Суду України</w:t>
      </w:r>
    </w:p>
    <w:p w:rsidR="00193609" w:rsidRPr="00D2472E" w:rsidRDefault="00193609" w:rsidP="00FC7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A9" w:rsidRPr="00D2472E" w:rsidRDefault="00520AA9" w:rsidP="00FC7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2E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D2472E" w:rsidRDefault="00D2472E" w:rsidP="00FC7C3B">
      <w:pPr>
        <w:pStyle w:val="ab"/>
        <w:spacing w:after="0"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6B11" w:rsidRPr="00D2472E" w:rsidRDefault="002C6B11" w:rsidP="00FC7C3B">
      <w:pPr>
        <w:pStyle w:val="ab"/>
        <w:spacing w:after="0"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72E">
        <w:rPr>
          <w:rFonts w:ascii="Times New Roman" w:hAnsi="Times New Roman"/>
          <w:sz w:val="28"/>
          <w:szCs w:val="28"/>
        </w:rPr>
        <w:t xml:space="preserve">1. До Конституційного Суду України надійшло конституційне подання </w:t>
      </w:r>
      <w:r w:rsidRPr="00D2472E">
        <w:rPr>
          <w:rFonts w:ascii="Times New Roman" w:hAnsi="Times New Roman"/>
          <w:sz w:val="28"/>
          <w:szCs w:val="28"/>
        </w:rPr>
        <w:br/>
        <w:t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року № 124/2021.</w:t>
      </w:r>
    </w:p>
    <w:p w:rsidR="000367D0" w:rsidRPr="00D2472E" w:rsidRDefault="000367D0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</w:pPr>
      <w:r w:rsidRPr="00D2472E">
        <w:rPr>
          <w:rFonts w:ascii="Times New Roman" w:hAnsi="Times New Roman" w:cs="Times New Roman"/>
          <w:color w:val="111111"/>
          <w:sz w:val="28"/>
          <w:szCs w:val="28"/>
        </w:rPr>
        <w:t>Друга колегія суддів Другого сенату Конституційног</w:t>
      </w:r>
      <w:r w:rsidR="00F72027" w:rsidRPr="00D2472E">
        <w:rPr>
          <w:rFonts w:ascii="Times New Roman" w:hAnsi="Times New Roman" w:cs="Times New Roman"/>
          <w:color w:val="111111"/>
          <w:sz w:val="28"/>
          <w:szCs w:val="28"/>
        </w:rPr>
        <w:t>о Суду України, до складу якої входить суддя Конституційного Суду України Головатий С.П.</w:t>
      </w:r>
      <w:r w:rsidRPr="00D2472E">
        <w:rPr>
          <w:rFonts w:ascii="Times New Roman" w:hAnsi="Times New Roman" w:cs="Times New Roman"/>
          <w:color w:val="111111"/>
          <w:sz w:val="28"/>
          <w:szCs w:val="28"/>
        </w:rPr>
        <w:t>, вирішує питання щодо відкриття або</w:t>
      </w:r>
      <w:r w:rsidR="00D2472E">
        <w:rPr>
          <w:rFonts w:ascii="Times New Roman" w:hAnsi="Times New Roman" w:cs="Times New Roman"/>
          <w:color w:val="111111"/>
          <w:sz w:val="28"/>
          <w:szCs w:val="28"/>
        </w:rPr>
        <w:t xml:space="preserve"> про</w:t>
      </w:r>
      <w:r w:rsidRPr="00D2472E">
        <w:rPr>
          <w:rFonts w:ascii="Times New Roman" w:hAnsi="Times New Roman" w:cs="Times New Roman"/>
          <w:color w:val="111111"/>
          <w:sz w:val="28"/>
          <w:szCs w:val="28"/>
        </w:rPr>
        <w:t xml:space="preserve"> відмов</w:t>
      </w:r>
      <w:r w:rsidR="00D2472E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D2472E">
        <w:rPr>
          <w:rFonts w:ascii="Times New Roman" w:hAnsi="Times New Roman" w:cs="Times New Roman"/>
          <w:color w:val="111111"/>
          <w:sz w:val="28"/>
          <w:szCs w:val="28"/>
        </w:rPr>
        <w:t xml:space="preserve"> у відкритті конституційного провадження </w:t>
      </w:r>
      <w:r w:rsidR="00F72027" w:rsidRPr="00D2472E">
        <w:rPr>
          <w:rFonts w:ascii="Times New Roman" w:hAnsi="Times New Roman" w:cs="Times New Roman"/>
          <w:color w:val="111111"/>
          <w:sz w:val="28"/>
          <w:szCs w:val="28"/>
        </w:rPr>
        <w:t xml:space="preserve">у справі </w:t>
      </w:r>
      <w:r w:rsidRPr="00D2472E">
        <w:rPr>
          <w:rFonts w:ascii="Times New Roman" w:hAnsi="Times New Roman" w:cs="Times New Roman"/>
          <w:color w:val="111111"/>
          <w:sz w:val="28"/>
          <w:szCs w:val="28"/>
        </w:rPr>
        <w:t>за цим конституційним поданням.</w:t>
      </w:r>
    </w:p>
    <w:p w:rsidR="002C6B11" w:rsidRPr="00D2472E" w:rsidRDefault="002C6B11" w:rsidP="00FC7C3B">
      <w:pPr>
        <w:pStyle w:val="ab"/>
        <w:spacing w:after="0"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5018" w:rsidRPr="00D2472E" w:rsidRDefault="002C6B11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 xml:space="preserve">2. </w:t>
      </w:r>
      <w:r w:rsidR="00965018" w:rsidRPr="00D2472E">
        <w:rPr>
          <w:rFonts w:ascii="Times New Roman" w:hAnsi="Times New Roman" w:cs="Times New Roman"/>
          <w:sz w:val="28"/>
          <w:szCs w:val="28"/>
        </w:rPr>
        <w:t xml:space="preserve">Укази Президента України від </w:t>
      </w:r>
      <w:r w:rsidR="00D2472E">
        <w:rPr>
          <w:rFonts w:ascii="Times New Roman" w:hAnsi="Times New Roman" w:cs="Times New Roman"/>
          <w:sz w:val="28"/>
          <w:szCs w:val="28"/>
        </w:rPr>
        <w:t>29 грудня 2020 року № 607/2020,</w:t>
      </w:r>
      <w:r w:rsidR="00D2472E">
        <w:rPr>
          <w:rFonts w:ascii="Times New Roman" w:hAnsi="Times New Roman" w:cs="Times New Roman"/>
          <w:sz w:val="28"/>
          <w:szCs w:val="28"/>
        </w:rPr>
        <w:br/>
      </w:r>
      <w:r w:rsidR="00965018" w:rsidRPr="00D2472E">
        <w:rPr>
          <w:rFonts w:ascii="Times New Roman" w:hAnsi="Times New Roman" w:cs="Times New Roman"/>
          <w:sz w:val="28"/>
          <w:szCs w:val="28"/>
        </w:rPr>
        <w:t xml:space="preserve">від 26 лютого 2021 року № 79/2021 стосуються відсторонення </w:t>
      </w:r>
      <w:proofErr w:type="spellStart"/>
      <w:r w:rsidR="00965018" w:rsidRPr="00D2472E">
        <w:rPr>
          <w:rFonts w:ascii="Times New Roman" w:hAnsi="Times New Roman" w:cs="Times New Roman"/>
          <w:sz w:val="28"/>
          <w:szCs w:val="28"/>
        </w:rPr>
        <w:t>Тупицького</w:t>
      </w:r>
      <w:proofErr w:type="spellEnd"/>
      <w:r w:rsidR="00965018" w:rsidRPr="00D2472E">
        <w:rPr>
          <w:rFonts w:ascii="Times New Roman" w:hAnsi="Times New Roman" w:cs="Times New Roman"/>
          <w:sz w:val="28"/>
          <w:szCs w:val="28"/>
        </w:rPr>
        <w:t xml:space="preserve"> О.М. від посади судді Конституційного Суду України, </w:t>
      </w:r>
      <w:r w:rsidR="00D2472E">
        <w:rPr>
          <w:rFonts w:ascii="Times New Roman" w:hAnsi="Times New Roman" w:cs="Times New Roman"/>
          <w:sz w:val="28"/>
          <w:szCs w:val="28"/>
        </w:rPr>
        <w:t>а Указ</w:t>
      </w:r>
      <w:r w:rsidR="00780004">
        <w:rPr>
          <w:rFonts w:ascii="Times New Roman" w:hAnsi="Times New Roman" w:cs="Times New Roman"/>
          <w:sz w:val="28"/>
          <w:szCs w:val="28"/>
        </w:rPr>
        <w:t xml:space="preserve"> Президента України</w:t>
      </w:r>
      <w:r w:rsidR="00151E16">
        <w:rPr>
          <w:rFonts w:ascii="Times New Roman" w:hAnsi="Times New Roman" w:cs="Times New Roman"/>
          <w:sz w:val="28"/>
          <w:szCs w:val="28"/>
        </w:rPr>
        <w:br/>
      </w:r>
      <w:r w:rsidR="00D2472E">
        <w:rPr>
          <w:rFonts w:ascii="Times New Roman" w:hAnsi="Times New Roman" w:cs="Times New Roman"/>
          <w:sz w:val="28"/>
          <w:szCs w:val="28"/>
        </w:rPr>
        <w:lastRenderedPageBreak/>
        <w:t>від 27 березня 2021 року</w:t>
      </w:r>
      <w:r w:rsidR="00780004">
        <w:rPr>
          <w:rFonts w:ascii="Times New Roman" w:hAnsi="Times New Roman" w:cs="Times New Roman"/>
          <w:sz w:val="28"/>
          <w:szCs w:val="28"/>
        </w:rPr>
        <w:t xml:space="preserve"> </w:t>
      </w:r>
      <w:r w:rsidR="00965018" w:rsidRPr="00D2472E">
        <w:rPr>
          <w:rFonts w:ascii="Times New Roman" w:hAnsi="Times New Roman" w:cs="Times New Roman"/>
          <w:sz w:val="28"/>
          <w:szCs w:val="28"/>
        </w:rPr>
        <w:t>№</w:t>
      </w:r>
      <w:r w:rsidR="00D2472E" w:rsidRPr="00780004">
        <w:rPr>
          <w:rFonts w:ascii="Times New Roman" w:hAnsi="Times New Roman" w:cs="Times New Roman"/>
          <w:sz w:val="28"/>
          <w:szCs w:val="28"/>
        </w:rPr>
        <w:t xml:space="preserve"> </w:t>
      </w:r>
      <w:r w:rsidR="00965018" w:rsidRPr="00D2472E">
        <w:rPr>
          <w:rFonts w:ascii="Times New Roman" w:hAnsi="Times New Roman" w:cs="Times New Roman"/>
          <w:sz w:val="28"/>
          <w:szCs w:val="28"/>
        </w:rPr>
        <w:t xml:space="preserve">124/2021 </w:t>
      </w:r>
      <w:r w:rsidR="006A3BFB">
        <w:rPr>
          <w:rFonts w:ascii="Times New Roman" w:hAnsi="Times New Roman" w:cs="Times New Roman"/>
          <w:sz w:val="28"/>
          <w:szCs w:val="28"/>
        </w:rPr>
        <w:t>–</w:t>
      </w:r>
      <w:r w:rsidR="00965018" w:rsidRPr="00D2472E">
        <w:rPr>
          <w:rFonts w:ascii="Times New Roman" w:hAnsi="Times New Roman" w:cs="Times New Roman"/>
          <w:sz w:val="28"/>
          <w:szCs w:val="28"/>
        </w:rPr>
        <w:t xml:space="preserve"> скасування </w:t>
      </w:r>
      <w:r w:rsidR="00D2472E">
        <w:rPr>
          <w:rFonts w:ascii="Times New Roman" w:hAnsi="Times New Roman" w:cs="Times New Roman"/>
          <w:sz w:val="28"/>
          <w:szCs w:val="28"/>
        </w:rPr>
        <w:t>у</w:t>
      </w:r>
      <w:r w:rsidR="00965018" w:rsidRPr="00D2472E">
        <w:rPr>
          <w:rFonts w:ascii="Times New Roman" w:hAnsi="Times New Roman" w:cs="Times New Roman"/>
          <w:sz w:val="28"/>
          <w:szCs w:val="28"/>
        </w:rPr>
        <w:t>каз</w:t>
      </w:r>
      <w:r w:rsidR="00D2472E">
        <w:rPr>
          <w:rFonts w:ascii="Times New Roman" w:hAnsi="Times New Roman" w:cs="Times New Roman"/>
          <w:sz w:val="28"/>
          <w:szCs w:val="28"/>
        </w:rPr>
        <w:t>ів</w:t>
      </w:r>
      <w:r w:rsidR="00965018" w:rsidRPr="00D2472E">
        <w:rPr>
          <w:rFonts w:ascii="Times New Roman" w:hAnsi="Times New Roman" w:cs="Times New Roman"/>
          <w:sz w:val="28"/>
          <w:szCs w:val="28"/>
        </w:rPr>
        <w:t xml:space="preserve"> Президента України „Про призначення О.</w:t>
      </w:r>
      <w:r w:rsidR="00D2472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965018" w:rsidRPr="00D2472E">
        <w:rPr>
          <w:rFonts w:ascii="Times New Roman" w:hAnsi="Times New Roman" w:cs="Times New Roman"/>
          <w:sz w:val="28"/>
          <w:szCs w:val="28"/>
        </w:rPr>
        <w:t>Тупицького</w:t>
      </w:r>
      <w:proofErr w:type="spellEnd"/>
      <w:r w:rsidR="00965018" w:rsidRPr="00D2472E">
        <w:rPr>
          <w:rFonts w:ascii="Times New Roman" w:hAnsi="Times New Roman" w:cs="Times New Roman"/>
          <w:sz w:val="28"/>
          <w:szCs w:val="28"/>
        </w:rPr>
        <w:t xml:space="preserve"> суддею Конституційного Суду України“</w:t>
      </w:r>
      <w:r w:rsidR="006A3BFB">
        <w:rPr>
          <w:rFonts w:ascii="Times New Roman" w:hAnsi="Times New Roman" w:cs="Times New Roman"/>
          <w:sz w:val="28"/>
          <w:szCs w:val="28"/>
          <w:lang w:val="ru-RU"/>
        </w:rPr>
        <w:br/>
      </w:r>
      <w:r w:rsidR="00D2472E" w:rsidRPr="00D2472E">
        <w:rPr>
          <w:rFonts w:ascii="Times New Roman" w:hAnsi="Times New Roman" w:cs="Times New Roman"/>
          <w:sz w:val="28"/>
          <w:szCs w:val="28"/>
        </w:rPr>
        <w:t>від 14 травня 2013 року № 256</w:t>
      </w:r>
      <w:r w:rsidR="00151E16">
        <w:rPr>
          <w:rFonts w:ascii="Times New Roman" w:hAnsi="Times New Roman" w:cs="Times New Roman"/>
          <w:sz w:val="28"/>
          <w:szCs w:val="28"/>
        </w:rPr>
        <w:t>/2013,</w:t>
      </w:r>
      <w:r w:rsidR="00965018" w:rsidRPr="00D2472E">
        <w:rPr>
          <w:rFonts w:ascii="Times New Roman" w:hAnsi="Times New Roman" w:cs="Times New Roman"/>
          <w:sz w:val="28"/>
          <w:szCs w:val="28"/>
        </w:rPr>
        <w:t xml:space="preserve"> „Про призначення О.</w:t>
      </w:r>
      <w:r w:rsidR="00D247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65018" w:rsidRPr="00D2472E">
        <w:rPr>
          <w:rFonts w:ascii="Times New Roman" w:hAnsi="Times New Roman" w:cs="Times New Roman"/>
          <w:sz w:val="28"/>
          <w:szCs w:val="28"/>
        </w:rPr>
        <w:t>Касмініна суддею Конституційного Суду України“</w:t>
      </w:r>
      <w:r w:rsidR="00D2472E" w:rsidRPr="00D2472E">
        <w:rPr>
          <w:rFonts w:ascii="Times New Roman" w:hAnsi="Times New Roman" w:cs="Times New Roman"/>
          <w:sz w:val="28"/>
          <w:szCs w:val="28"/>
        </w:rPr>
        <w:t xml:space="preserve"> від 17 вересня 2013 року № 513</w:t>
      </w:r>
      <w:r w:rsidR="00151E16">
        <w:rPr>
          <w:rFonts w:ascii="Times New Roman" w:hAnsi="Times New Roman" w:cs="Times New Roman"/>
          <w:sz w:val="28"/>
          <w:szCs w:val="28"/>
        </w:rPr>
        <w:t>/2013</w:t>
      </w:r>
      <w:r w:rsidR="00965018" w:rsidRPr="00D2472E">
        <w:rPr>
          <w:rFonts w:ascii="Times New Roman" w:hAnsi="Times New Roman" w:cs="Times New Roman"/>
          <w:sz w:val="28"/>
          <w:szCs w:val="28"/>
        </w:rPr>
        <w:t>.</w:t>
      </w:r>
    </w:p>
    <w:p w:rsidR="006A3BFB" w:rsidRDefault="006A3BFB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18" w:rsidRPr="00D2472E" w:rsidRDefault="00965018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3. Відповідно до статті</w:t>
      </w:r>
      <w:r w:rsidR="002C6B11" w:rsidRPr="00D2472E">
        <w:rPr>
          <w:rFonts w:ascii="Times New Roman" w:hAnsi="Times New Roman" w:cs="Times New Roman"/>
          <w:sz w:val="28"/>
          <w:szCs w:val="28"/>
        </w:rPr>
        <w:t xml:space="preserve"> 60 Закону України „Про Конституційний Суд України“, § 44 Регламенту Конституційного Суду України </w:t>
      </w:r>
      <w:r w:rsidRPr="00D2472E">
        <w:rPr>
          <w:rFonts w:ascii="Times New Roman" w:hAnsi="Times New Roman" w:cs="Times New Roman"/>
          <w:sz w:val="28"/>
          <w:szCs w:val="28"/>
        </w:rPr>
        <w:t xml:space="preserve">суддя Конституційного Суду України Головатий С.П. </w:t>
      </w:r>
      <w:r w:rsidR="00F72027" w:rsidRPr="00D2472E">
        <w:rPr>
          <w:rFonts w:ascii="Times New Roman" w:hAnsi="Times New Roman" w:cs="Times New Roman"/>
          <w:sz w:val="28"/>
          <w:szCs w:val="28"/>
        </w:rPr>
        <w:t xml:space="preserve">5 липня 2021 </w:t>
      </w:r>
      <w:r w:rsidR="002C6B11" w:rsidRPr="00D2472E">
        <w:rPr>
          <w:rFonts w:ascii="Times New Roman" w:hAnsi="Times New Roman" w:cs="Times New Roman"/>
          <w:sz w:val="28"/>
          <w:szCs w:val="28"/>
        </w:rPr>
        <w:t xml:space="preserve">року 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звернувся із заявою </w:t>
      </w:r>
      <w:r w:rsidRPr="00D2472E">
        <w:rPr>
          <w:rFonts w:ascii="Times New Roman" w:hAnsi="Times New Roman" w:cs="Times New Roman"/>
          <w:sz w:val="28"/>
          <w:szCs w:val="28"/>
        </w:rPr>
        <w:t xml:space="preserve">про самовідвід. </w:t>
      </w:r>
    </w:p>
    <w:p w:rsidR="00965018" w:rsidRPr="00D2472E" w:rsidRDefault="00965018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72E">
        <w:rPr>
          <w:rFonts w:ascii="Times New Roman" w:hAnsi="Times New Roman" w:cs="Times New Roman"/>
          <w:sz w:val="28"/>
          <w:szCs w:val="28"/>
        </w:rPr>
        <w:t xml:space="preserve">У заяві про самовідвід суддя Конституційного </w:t>
      </w:r>
      <w:r w:rsidR="00D2472E">
        <w:rPr>
          <w:rFonts w:ascii="Times New Roman" w:hAnsi="Times New Roman" w:cs="Times New Roman"/>
          <w:sz w:val="28"/>
          <w:szCs w:val="28"/>
        </w:rPr>
        <w:t>Суду України</w:t>
      </w:r>
      <w:r w:rsidR="00D2472E">
        <w:rPr>
          <w:rFonts w:ascii="Times New Roman" w:hAnsi="Times New Roman" w:cs="Times New Roman"/>
          <w:sz w:val="28"/>
          <w:szCs w:val="28"/>
        </w:rPr>
        <w:br/>
      </w:r>
      <w:r w:rsidRPr="00D2472E">
        <w:rPr>
          <w:rFonts w:ascii="Times New Roman" w:hAnsi="Times New Roman" w:cs="Times New Roman"/>
          <w:sz w:val="28"/>
          <w:szCs w:val="28"/>
        </w:rPr>
        <w:t>Головатий</w:t>
      </w:r>
      <w:r w:rsidR="00D2472E">
        <w:rPr>
          <w:rFonts w:ascii="Times New Roman" w:hAnsi="Times New Roman" w:cs="Times New Roman"/>
          <w:sz w:val="28"/>
          <w:szCs w:val="28"/>
        </w:rPr>
        <w:t xml:space="preserve"> </w:t>
      </w:r>
      <w:r w:rsidRPr="00D2472E">
        <w:rPr>
          <w:rFonts w:ascii="Times New Roman" w:hAnsi="Times New Roman" w:cs="Times New Roman"/>
          <w:sz w:val="28"/>
          <w:szCs w:val="28"/>
        </w:rPr>
        <w:t xml:space="preserve">С.П. </w:t>
      </w:r>
      <w:r w:rsidR="001A1EF6" w:rsidRPr="00D2472E">
        <w:rPr>
          <w:rFonts w:ascii="Times New Roman" w:hAnsi="Times New Roman" w:cs="Times New Roman"/>
          <w:sz w:val="28"/>
          <w:szCs w:val="28"/>
        </w:rPr>
        <w:t>зазнач</w:t>
      </w:r>
      <w:r w:rsidR="00D2472E" w:rsidRPr="00F31587">
        <w:rPr>
          <w:rFonts w:ascii="Times New Roman" w:hAnsi="Times New Roman" w:cs="Times New Roman"/>
          <w:sz w:val="28"/>
          <w:szCs w:val="28"/>
        </w:rPr>
        <w:t>и</w:t>
      </w:r>
      <w:r w:rsidR="00D2472E">
        <w:rPr>
          <w:rFonts w:ascii="Times New Roman" w:hAnsi="Times New Roman" w:cs="Times New Roman"/>
          <w:sz w:val="28"/>
          <w:szCs w:val="28"/>
        </w:rPr>
        <w:t>в</w:t>
      </w:r>
      <w:r w:rsidRPr="00D2472E">
        <w:rPr>
          <w:rFonts w:ascii="Times New Roman" w:hAnsi="Times New Roman" w:cs="Times New Roman"/>
          <w:sz w:val="28"/>
          <w:szCs w:val="28"/>
        </w:rPr>
        <w:t xml:space="preserve">, що </w:t>
      </w:r>
      <w:r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від часу видання Президентом України оспорюваних суб’єктом права на конституційне подання указів на адресу Конституційного Суду України надходили чи</w:t>
      </w:r>
      <w:r w:rsid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сленні звернення від</w:t>
      </w:r>
      <w:r w:rsidR="00D2472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Тупицького</w:t>
      </w:r>
      <w:proofErr w:type="spellEnd"/>
      <w:r w:rsid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О.М., Касмініна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</w:t>
      </w:r>
      <w:r w:rsidR="006A3B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BF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345DB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BFB">
        <w:rPr>
          <w:rFonts w:ascii="Times New Roman" w:hAnsi="Times New Roman" w:cs="Times New Roman"/>
          <w:sz w:val="28"/>
          <w:szCs w:val="28"/>
          <w:shd w:val="clear" w:color="auto" w:fill="FFFFFF"/>
        </w:rPr>
        <w:t>яких вони</w:t>
      </w:r>
      <w:r w:rsidR="00B345DB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стверджували</w:t>
      </w:r>
      <w:r w:rsidR="006A3BFB">
        <w:rPr>
          <w:rFonts w:ascii="Times New Roman" w:hAnsi="Times New Roman" w:cs="Times New Roman"/>
          <w:sz w:val="28"/>
          <w:szCs w:val="28"/>
          <w:shd w:val="clear" w:color="auto" w:fill="FFFFFF"/>
        </w:rPr>
        <w:t>, зокрема,</w:t>
      </w:r>
      <w:r w:rsidR="006A3B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порушення Головатим С.П. як заступником Голови Конституційного Суду України вимог актів законодавства, перевищення ним своїх повноважень та видання незаконних розпоряджень</w:t>
      </w:r>
      <w:r w:rsid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привласнення повноважень викону</w:t>
      </w:r>
      <w:r w:rsid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>вача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обов’язк</w:t>
      </w:r>
      <w:r w:rsid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Голови</w:t>
      </w:r>
      <w:r w:rsid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України;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незаконне перешкоджання </w:t>
      </w:r>
      <w:r w:rsidR="00E77988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діяльності 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усунення суддів Конституційного Суду України </w:t>
      </w:r>
      <w:proofErr w:type="spellStart"/>
      <w:r w:rsidR="00F31587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Тупицького</w:t>
      </w:r>
      <w:proofErr w:type="spellEnd"/>
      <w:r w:rsidR="00F31587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О.М.</w:t>
      </w:r>
      <w:r w:rsidR="00F31587" w:rsidRP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Касмініна О.В. з їх</w:t>
      </w:r>
      <w:r w:rsidR="00F31587" w:rsidRP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F31587" w:rsidRP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</w:t>
      </w:r>
      <w:r w:rsidR="00F315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невідповідн</w:t>
      </w:r>
      <w:r w:rsidR="00814FA9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814FA9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 w:rsidR="001A1EF6" w:rsidRPr="00D2472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Головатого С.П. посаді судді Конституційного Суду України.</w:t>
      </w:r>
    </w:p>
    <w:p w:rsidR="00BF685B" w:rsidRPr="00D2472E" w:rsidRDefault="00DE28BB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На думку судді Конституційного Суду України Головатого С.П., ці обставини є такими, що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 неминуч</w:t>
      </w:r>
      <w:r w:rsidRPr="00D2472E">
        <w:rPr>
          <w:rFonts w:ascii="Times New Roman" w:hAnsi="Times New Roman" w:cs="Times New Roman"/>
          <w:sz w:val="28"/>
          <w:szCs w:val="28"/>
        </w:rPr>
        <w:t>е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2E">
        <w:rPr>
          <w:rFonts w:ascii="Times New Roman" w:hAnsi="Times New Roman" w:cs="Times New Roman"/>
          <w:sz w:val="28"/>
          <w:szCs w:val="28"/>
        </w:rPr>
        <w:t>викличуть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сумнів </w:t>
      </w:r>
      <w:r w:rsidR="00F31587">
        <w:rPr>
          <w:rFonts w:ascii="Times New Roman" w:hAnsi="Times New Roman" w:cs="Times New Roman"/>
          <w:sz w:val="28"/>
          <w:szCs w:val="28"/>
        </w:rPr>
        <w:t>в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 об’єктивності та неупередженості його як судді </w:t>
      </w:r>
      <w:r w:rsidR="00F31587">
        <w:rPr>
          <w:rFonts w:ascii="Times New Roman" w:hAnsi="Times New Roman" w:cs="Times New Roman"/>
          <w:sz w:val="28"/>
          <w:szCs w:val="28"/>
        </w:rPr>
        <w:t>у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 справі</w:t>
      </w:r>
      <w:r w:rsidRPr="00D2472E">
        <w:rPr>
          <w:rFonts w:ascii="Times New Roman" w:hAnsi="Times New Roman" w:cs="Times New Roman"/>
          <w:sz w:val="28"/>
          <w:szCs w:val="28"/>
        </w:rPr>
        <w:t xml:space="preserve"> за</w:t>
      </w:r>
      <w:r w:rsidR="00F31587">
        <w:rPr>
          <w:rFonts w:ascii="Times New Roman" w:hAnsi="Times New Roman" w:cs="Times New Roman"/>
          <w:sz w:val="28"/>
          <w:szCs w:val="28"/>
        </w:rPr>
        <w:t xml:space="preserve"> цим</w:t>
      </w:r>
      <w:r w:rsidRPr="00D2472E">
        <w:rPr>
          <w:rFonts w:ascii="Times New Roman" w:hAnsi="Times New Roman" w:cs="Times New Roman"/>
          <w:sz w:val="28"/>
          <w:szCs w:val="28"/>
        </w:rPr>
        <w:t xml:space="preserve"> конституційним поданням</w:t>
      </w:r>
      <w:r w:rsidR="00BF685B" w:rsidRPr="00D2472E">
        <w:rPr>
          <w:rFonts w:ascii="Times New Roman" w:hAnsi="Times New Roman" w:cs="Times New Roman"/>
          <w:sz w:val="28"/>
          <w:szCs w:val="28"/>
        </w:rPr>
        <w:t>.</w:t>
      </w:r>
    </w:p>
    <w:p w:rsidR="00F72027" w:rsidRPr="00D2472E" w:rsidRDefault="00F72027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5B" w:rsidRPr="00D2472E" w:rsidRDefault="00DE28BB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>4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. Згідно зі статтею 60 Закону України „Про Конституційний Суд України“ суддя Конституційного Суду України не може брати участі у підготовці, розгляді та прийнятті рішень, виконувати інші повноваження у питаннях, щодо яких у нього наявний реальний чи потенційний конфлікт інтересів (частина перша); </w:t>
      </w:r>
      <w:r w:rsidR="00BF685B" w:rsidRPr="00D2472E">
        <w:rPr>
          <w:rFonts w:ascii="Times New Roman" w:hAnsi="Times New Roman" w:cs="Times New Roman"/>
          <w:sz w:val="28"/>
          <w:szCs w:val="28"/>
        </w:rPr>
        <w:lastRenderedPageBreak/>
        <w:t>самовідвід застосовується, зокрема, якщо є інші обставини, що викликають сумнів в об’єктивності та неупередженості судді Конституційного Суду України (пункт 3 частини четвертої).</w:t>
      </w:r>
    </w:p>
    <w:p w:rsidR="00BF685B" w:rsidRPr="00D2472E" w:rsidRDefault="00BB794D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 xml:space="preserve">Відповідно до § 44 Регламенту Конституційного Суду України ухвала про самовідвід судді Конституційного Суду України </w:t>
      </w:r>
      <w:proofErr w:type="spellStart"/>
      <w:r w:rsidRPr="00D2472E">
        <w:rPr>
          <w:rFonts w:ascii="Times New Roman" w:hAnsi="Times New Roman" w:cs="Times New Roman"/>
          <w:sz w:val="28"/>
          <w:szCs w:val="28"/>
        </w:rPr>
        <w:t>постановляється</w:t>
      </w:r>
      <w:proofErr w:type="spellEnd"/>
      <w:r w:rsidRPr="00D2472E">
        <w:rPr>
          <w:rFonts w:ascii="Times New Roman" w:hAnsi="Times New Roman" w:cs="Times New Roman"/>
          <w:sz w:val="28"/>
          <w:szCs w:val="28"/>
        </w:rPr>
        <w:t xml:space="preserve"> Великою палатою</w:t>
      </w:r>
      <w:r w:rsidR="00F31587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Pr="00D2472E">
        <w:rPr>
          <w:rFonts w:ascii="Times New Roman" w:hAnsi="Times New Roman" w:cs="Times New Roman"/>
          <w:sz w:val="28"/>
          <w:szCs w:val="28"/>
        </w:rPr>
        <w:t xml:space="preserve"> без участі судді Конституційного Суду України, який заявив самовідвід (пункт 12).</w:t>
      </w:r>
    </w:p>
    <w:p w:rsidR="00BB794D" w:rsidRPr="00D2472E" w:rsidRDefault="00BB794D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5B" w:rsidRPr="00D2472E" w:rsidRDefault="00F31587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85B" w:rsidRPr="00D2472E">
        <w:rPr>
          <w:rFonts w:ascii="Times New Roman" w:hAnsi="Times New Roman" w:cs="Times New Roman"/>
          <w:sz w:val="28"/>
          <w:szCs w:val="28"/>
        </w:rPr>
        <w:t>. Розглянувши заяву судді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br/>
      </w:r>
      <w:r w:rsidR="009B5053" w:rsidRPr="00D2472E">
        <w:rPr>
          <w:rFonts w:ascii="Times New Roman" w:hAnsi="Times New Roman" w:cs="Times New Roman"/>
          <w:sz w:val="28"/>
          <w:szCs w:val="28"/>
        </w:rPr>
        <w:t>Головатого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2E">
        <w:rPr>
          <w:rFonts w:ascii="Times New Roman" w:hAnsi="Times New Roman" w:cs="Times New Roman"/>
          <w:sz w:val="28"/>
          <w:szCs w:val="28"/>
        </w:rPr>
        <w:t>про самовідвід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, Велика палата Конституційного Суду України вважає, що обставини, наведені суддею Конституційного Суду України Головатим С.П., </w:t>
      </w:r>
      <w:r w:rsidR="00BF685B" w:rsidRPr="00FC7C3B">
        <w:rPr>
          <w:rFonts w:ascii="Times New Roman" w:hAnsi="Times New Roman" w:cs="Times New Roman"/>
          <w:sz w:val="28"/>
          <w:szCs w:val="28"/>
        </w:rPr>
        <w:t>є</w:t>
      </w:r>
      <w:r w:rsidR="00BF685B" w:rsidRPr="00D24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85B" w:rsidRPr="00D2472E">
        <w:rPr>
          <w:rFonts w:ascii="Times New Roman" w:hAnsi="Times New Roman" w:cs="Times New Roman"/>
          <w:sz w:val="28"/>
          <w:szCs w:val="28"/>
        </w:rPr>
        <w:t>такими, що</w:t>
      </w:r>
      <w:r>
        <w:rPr>
          <w:rFonts w:ascii="Times New Roman" w:hAnsi="Times New Roman" w:cs="Times New Roman"/>
          <w:sz w:val="28"/>
          <w:szCs w:val="28"/>
        </w:rPr>
        <w:t xml:space="preserve"> вказують на наявність реального чи потенційного конфлікту інтересів,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 </w:t>
      </w:r>
      <w:r w:rsidR="009B5053" w:rsidRPr="00D2472E">
        <w:rPr>
          <w:rFonts w:ascii="Times New Roman" w:hAnsi="Times New Roman" w:cs="Times New Roman"/>
          <w:sz w:val="28"/>
          <w:szCs w:val="28"/>
        </w:rPr>
        <w:t>викликають сумнів в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 об’єктивн</w:t>
      </w:r>
      <w:r w:rsidR="009B5053" w:rsidRPr="00D2472E">
        <w:rPr>
          <w:rFonts w:ascii="Times New Roman" w:hAnsi="Times New Roman" w:cs="Times New Roman"/>
          <w:sz w:val="28"/>
          <w:szCs w:val="28"/>
        </w:rPr>
        <w:t>ості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 та неупереджен</w:t>
      </w:r>
      <w:r w:rsidR="009B5053" w:rsidRPr="00D2472E">
        <w:rPr>
          <w:rFonts w:ascii="Times New Roman" w:hAnsi="Times New Roman" w:cs="Times New Roman"/>
          <w:sz w:val="28"/>
          <w:szCs w:val="28"/>
        </w:rPr>
        <w:t xml:space="preserve">ості </w:t>
      </w:r>
      <w:r w:rsidR="00626D04" w:rsidRPr="00D2472E">
        <w:rPr>
          <w:rFonts w:ascii="Times New Roman" w:hAnsi="Times New Roman" w:cs="Times New Roman"/>
          <w:sz w:val="28"/>
          <w:szCs w:val="28"/>
        </w:rPr>
        <w:t xml:space="preserve">його як </w:t>
      </w:r>
      <w:r w:rsidR="00BF685B" w:rsidRPr="00D2472E">
        <w:rPr>
          <w:rFonts w:ascii="Times New Roman" w:hAnsi="Times New Roman" w:cs="Times New Roman"/>
          <w:sz w:val="28"/>
          <w:szCs w:val="28"/>
        </w:rPr>
        <w:t>судді</w:t>
      </w:r>
      <w:r w:rsidR="006A3BFB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BF685B" w:rsidRPr="00D2472E">
        <w:rPr>
          <w:rFonts w:ascii="Times New Roman" w:hAnsi="Times New Roman" w:cs="Times New Roman"/>
          <w:sz w:val="28"/>
          <w:szCs w:val="28"/>
        </w:rPr>
        <w:t xml:space="preserve"> під час розгляду цієї справи.</w:t>
      </w:r>
    </w:p>
    <w:p w:rsidR="00BF685B" w:rsidRPr="00D2472E" w:rsidRDefault="00BF685B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2E">
        <w:rPr>
          <w:rFonts w:ascii="Times New Roman" w:hAnsi="Times New Roman" w:cs="Times New Roman"/>
          <w:sz w:val="28"/>
          <w:szCs w:val="28"/>
        </w:rPr>
        <w:t xml:space="preserve">Таким чином, є підстави </w:t>
      </w:r>
      <w:r w:rsidR="009B5053" w:rsidRPr="00D2472E">
        <w:rPr>
          <w:rFonts w:ascii="Times New Roman" w:hAnsi="Times New Roman" w:cs="Times New Roman"/>
          <w:sz w:val="28"/>
          <w:szCs w:val="28"/>
        </w:rPr>
        <w:t>для</w:t>
      </w:r>
      <w:r w:rsidR="009B5053" w:rsidRPr="00D24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053" w:rsidRPr="00FC7C3B">
        <w:rPr>
          <w:rFonts w:ascii="Times New Roman" w:hAnsi="Times New Roman" w:cs="Times New Roman"/>
          <w:sz w:val="28"/>
          <w:szCs w:val="28"/>
        </w:rPr>
        <w:t>задоволення</w:t>
      </w:r>
      <w:r w:rsidR="009B5053" w:rsidRPr="00D24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72E">
        <w:rPr>
          <w:rFonts w:ascii="Times New Roman" w:hAnsi="Times New Roman" w:cs="Times New Roman"/>
          <w:sz w:val="28"/>
          <w:szCs w:val="28"/>
        </w:rPr>
        <w:t xml:space="preserve">заяви про самовідвід. </w:t>
      </w:r>
    </w:p>
    <w:p w:rsidR="00BF685B" w:rsidRPr="00D2472E" w:rsidRDefault="00BF685B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5B" w:rsidRPr="00D2472E" w:rsidRDefault="00F31587" w:rsidP="00FC7C3B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685B" w:rsidRPr="00D2472E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32, 35, 60, 65, 66 Закону України „Про Конституційний Суд України“, відповідно до § 44, § 52 Регламенту Конституційного Суду України Велика палата Конституційного Суду України</w:t>
      </w:r>
    </w:p>
    <w:p w:rsidR="00BF685B" w:rsidRPr="00D2472E" w:rsidRDefault="00BF685B" w:rsidP="00FC7C3B">
      <w:pPr>
        <w:widowControl/>
        <w:spacing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B" w:rsidRPr="00D2472E" w:rsidRDefault="00BF685B" w:rsidP="00FC7C3B">
      <w:pPr>
        <w:widowControl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2E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F31587" w:rsidRDefault="00F31587" w:rsidP="00FC7C3B">
      <w:pPr>
        <w:widowControl/>
        <w:spacing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85B" w:rsidRPr="00D2472E" w:rsidRDefault="00BF685B" w:rsidP="00FC7C3B">
      <w:pPr>
        <w:widowControl/>
        <w:spacing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C3B">
        <w:rPr>
          <w:rFonts w:ascii="Times New Roman" w:hAnsi="Times New Roman" w:cs="Times New Roman"/>
          <w:sz w:val="28"/>
          <w:szCs w:val="28"/>
        </w:rPr>
        <w:t>задовольнити</w:t>
      </w:r>
      <w:r w:rsidRPr="00D24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72E">
        <w:rPr>
          <w:rFonts w:ascii="Times New Roman" w:hAnsi="Times New Roman" w:cs="Times New Roman"/>
          <w:sz w:val="28"/>
          <w:szCs w:val="28"/>
        </w:rPr>
        <w:t>заяв</w:t>
      </w:r>
      <w:r w:rsidRPr="00FC7C3B">
        <w:rPr>
          <w:rFonts w:ascii="Times New Roman" w:hAnsi="Times New Roman" w:cs="Times New Roman"/>
          <w:sz w:val="28"/>
          <w:szCs w:val="28"/>
        </w:rPr>
        <w:t>у</w:t>
      </w:r>
      <w:r w:rsidRPr="00D2472E">
        <w:rPr>
          <w:rFonts w:ascii="Times New Roman" w:hAnsi="Times New Roman" w:cs="Times New Roman"/>
          <w:sz w:val="28"/>
          <w:szCs w:val="28"/>
        </w:rPr>
        <w:t xml:space="preserve"> судді Конституційного Суду України Головатого Сергія Петровича</w:t>
      </w:r>
      <w:r w:rsidR="00F31587">
        <w:rPr>
          <w:rFonts w:ascii="Times New Roman" w:hAnsi="Times New Roman" w:cs="Times New Roman"/>
          <w:sz w:val="28"/>
          <w:szCs w:val="28"/>
        </w:rPr>
        <w:t xml:space="preserve"> </w:t>
      </w:r>
      <w:r w:rsidR="00F31587" w:rsidRPr="00D2472E">
        <w:rPr>
          <w:rFonts w:ascii="Times New Roman" w:hAnsi="Times New Roman" w:cs="Times New Roman"/>
          <w:sz w:val="28"/>
          <w:szCs w:val="28"/>
        </w:rPr>
        <w:t>про самовідвід</w:t>
      </w:r>
      <w:r w:rsidRPr="00D2472E">
        <w:rPr>
          <w:rFonts w:ascii="Times New Roman" w:hAnsi="Times New Roman" w:cs="Times New Roman"/>
          <w:sz w:val="28"/>
          <w:szCs w:val="28"/>
        </w:rPr>
        <w:t xml:space="preserve"> у сп</w:t>
      </w:r>
      <w:r w:rsidR="00FC7C3B">
        <w:rPr>
          <w:rFonts w:ascii="Times New Roman" w:hAnsi="Times New Roman" w:cs="Times New Roman"/>
          <w:sz w:val="28"/>
          <w:szCs w:val="28"/>
        </w:rPr>
        <w:t>раві за конституційним поданням</w:t>
      </w:r>
      <w:r w:rsidR="00FC7C3B">
        <w:rPr>
          <w:rFonts w:ascii="Times New Roman" w:hAnsi="Times New Roman" w:cs="Times New Roman"/>
          <w:sz w:val="28"/>
          <w:szCs w:val="28"/>
        </w:rPr>
        <w:br/>
      </w:r>
      <w:r w:rsidRPr="00D2472E">
        <w:rPr>
          <w:rFonts w:ascii="Times New Roman" w:hAnsi="Times New Roman" w:cs="Times New Roman"/>
          <w:sz w:val="28"/>
          <w:szCs w:val="28"/>
        </w:rPr>
        <w:t xml:space="preserve"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</w:t>
      </w:r>
      <w:r w:rsidRPr="00D2472E">
        <w:rPr>
          <w:rFonts w:ascii="Times New Roman" w:hAnsi="Times New Roman" w:cs="Times New Roman"/>
          <w:sz w:val="28"/>
          <w:szCs w:val="28"/>
        </w:rPr>
        <w:lastRenderedPageBreak/>
        <w:t>2021 року № 79/2021, „Про деякі питання забезпечення національної безпеки України“ від 27 березня 2021 року № 124/2021.</w:t>
      </w:r>
    </w:p>
    <w:p w:rsidR="00D2472E" w:rsidRPr="00D2472E" w:rsidRDefault="00D2472E" w:rsidP="00F31587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72E" w:rsidRDefault="00D2472E" w:rsidP="00F31587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C3B" w:rsidRDefault="00FC7C3B" w:rsidP="00F31587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357" w:rsidRPr="007A1357" w:rsidRDefault="007A1357" w:rsidP="007A1357">
      <w:pPr>
        <w:widowControl/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357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A1357" w:rsidRPr="00D2472E" w:rsidRDefault="007A1357" w:rsidP="007A1357">
      <w:pPr>
        <w:widowControl/>
        <w:ind w:left="42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357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7A1357" w:rsidRPr="00D2472E" w:rsidSect="00D2472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B2" w:rsidRDefault="00174BB2" w:rsidP="00753901">
      <w:r>
        <w:separator/>
      </w:r>
    </w:p>
  </w:endnote>
  <w:endnote w:type="continuationSeparator" w:id="0">
    <w:p w:rsidR="00174BB2" w:rsidRDefault="00174BB2" w:rsidP="0075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91" w:rsidRPr="00D2472E" w:rsidRDefault="00D2472E" w:rsidP="00D2472E">
    <w:pPr>
      <w:pStyle w:val="a9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7A1357">
      <w:rPr>
        <w:rFonts w:ascii="Times New Roman" w:hAnsi="Times New Roman" w:cs="Times New Roman"/>
        <w:noProof/>
        <w:sz w:val="10"/>
        <w:szCs w:val="10"/>
      </w:rPr>
      <w:t>G:\2021\Suddi\Uhvala VP\77.docx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91" w:rsidRPr="00D2472E" w:rsidRDefault="00D2472E" w:rsidP="00D2472E">
    <w:pPr>
      <w:pStyle w:val="a9"/>
      <w:rPr>
        <w:rFonts w:ascii="Times New Roman" w:hAnsi="Times New Roman" w:cs="Times New Roman"/>
        <w:sz w:val="10"/>
        <w:szCs w:val="10"/>
      </w:rPr>
    </w:pPr>
    <w:r w:rsidRPr="00D2472E">
      <w:rPr>
        <w:rFonts w:ascii="Times New Roman" w:hAnsi="Times New Roman" w:cs="Times New Roman"/>
        <w:sz w:val="10"/>
        <w:szCs w:val="10"/>
      </w:rPr>
      <w:fldChar w:fldCharType="begin"/>
    </w:r>
    <w:r w:rsidRPr="00D2472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472E">
      <w:rPr>
        <w:rFonts w:ascii="Times New Roman" w:hAnsi="Times New Roman" w:cs="Times New Roman"/>
        <w:sz w:val="10"/>
        <w:szCs w:val="10"/>
      </w:rPr>
      <w:fldChar w:fldCharType="separate"/>
    </w:r>
    <w:r w:rsidR="007A1357">
      <w:rPr>
        <w:rFonts w:ascii="Times New Roman" w:hAnsi="Times New Roman" w:cs="Times New Roman"/>
        <w:noProof/>
        <w:sz w:val="10"/>
        <w:szCs w:val="10"/>
      </w:rPr>
      <w:t>G:\2021\Suddi\Uhvala VP\77.docx</w:t>
    </w:r>
    <w:r w:rsidRPr="00D2472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B2" w:rsidRDefault="00174BB2" w:rsidP="00753901">
      <w:r>
        <w:separator/>
      </w:r>
    </w:p>
  </w:footnote>
  <w:footnote w:type="continuationSeparator" w:id="0">
    <w:p w:rsidR="00174BB2" w:rsidRDefault="00174BB2" w:rsidP="0075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01" w:rsidRPr="00753901" w:rsidRDefault="00753901" w:rsidP="00753901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53901">
      <w:rPr>
        <w:rFonts w:ascii="Times New Roman" w:hAnsi="Times New Roman" w:cs="Times New Roman"/>
        <w:sz w:val="28"/>
        <w:szCs w:val="28"/>
      </w:rPr>
      <w:fldChar w:fldCharType="begin"/>
    </w:r>
    <w:r w:rsidRPr="00753901">
      <w:rPr>
        <w:rFonts w:ascii="Times New Roman" w:hAnsi="Times New Roman" w:cs="Times New Roman"/>
        <w:sz w:val="28"/>
        <w:szCs w:val="28"/>
      </w:rPr>
      <w:instrText>PAGE   \* MERGEFORMAT</w:instrText>
    </w:r>
    <w:r w:rsidRPr="00753901">
      <w:rPr>
        <w:rFonts w:ascii="Times New Roman" w:hAnsi="Times New Roman" w:cs="Times New Roman"/>
        <w:sz w:val="28"/>
        <w:szCs w:val="28"/>
      </w:rPr>
      <w:fldChar w:fldCharType="separate"/>
    </w:r>
    <w:r w:rsidR="007A1357">
      <w:rPr>
        <w:rFonts w:ascii="Times New Roman" w:hAnsi="Times New Roman" w:cs="Times New Roman"/>
        <w:noProof/>
        <w:sz w:val="28"/>
        <w:szCs w:val="28"/>
      </w:rPr>
      <w:t>5</w:t>
    </w:r>
    <w:r w:rsidRPr="0075390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5194"/>
    <w:multiLevelType w:val="hybridMultilevel"/>
    <w:tmpl w:val="C7384042"/>
    <w:lvl w:ilvl="0" w:tplc="042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510203AD"/>
    <w:multiLevelType w:val="hybridMultilevel"/>
    <w:tmpl w:val="A176B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881"/>
    <w:multiLevelType w:val="multilevel"/>
    <w:tmpl w:val="8D8EF38C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9"/>
    <w:rsid w:val="000367D0"/>
    <w:rsid w:val="00043C14"/>
    <w:rsid w:val="00047E4F"/>
    <w:rsid w:val="000547F5"/>
    <w:rsid w:val="00061B2D"/>
    <w:rsid w:val="00073F54"/>
    <w:rsid w:val="00087A04"/>
    <w:rsid w:val="000A24FC"/>
    <w:rsid w:val="000B0DD3"/>
    <w:rsid w:val="000B61F2"/>
    <w:rsid w:val="000C78EF"/>
    <w:rsid w:val="000D2D4D"/>
    <w:rsid w:val="000D61C6"/>
    <w:rsid w:val="000E3FCE"/>
    <w:rsid w:val="000E7152"/>
    <w:rsid w:val="000F0E41"/>
    <w:rsid w:val="000F5C91"/>
    <w:rsid w:val="001004C7"/>
    <w:rsid w:val="001125A3"/>
    <w:rsid w:val="001377C1"/>
    <w:rsid w:val="00151E16"/>
    <w:rsid w:val="00162A9E"/>
    <w:rsid w:val="001631A9"/>
    <w:rsid w:val="00167C49"/>
    <w:rsid w:val="00174BB2"/>
    <w:rsid w:val="00184580"/>
    <w:rsid w:val="00184C8C"/>
    <w:rsid w:val="00185157"/>
    <w:rsid w:val="00193609"/>
    <w:rsid w:val="001A1EF6"/>
    <w:rsid w:val="001B168C"/>
    <w:rsid w:val="001B7C54"/>
    <w:rsid w:val="001D5067"/>
    <w:rsid w:val="001E7FE3"/>
    <w:rsid w:val="001F0F64"/>
    <w:rsid w:val="001F3475"/>
    <w:rsid w:val="001F65AC"/>
    <w:rsid w:val="00216AB4"/>
    <w:rsid w:val="002241A5"/>
    <w:rsid w:val="00242BAA"/>
    <w:rsid w:val="00267CD4"/>
    <w:rsid w:val="00281549"/>
    <w:rsid w:val="00283E8F"/>
    <w:rsid w:val="002945AD"/>
    <w:rsid w:val="002A089F"/>
    <w:rsid w:val="002C1C94"/>
    <w:rsid w:val="002C6B11"/>
    <w:rsid w:val="002D2236"/>
    <w:rsid w:val="00314AAA"/>
    <w:rsid w:val="00320A7A"/>
    <w:rsid w:val="00323DE2"/>
    <w:rsid w:val="00330A45"/>
    <w:rsid w:val="003509D9"/>
    <w:rsid w:val="00360ECC"/>
    <w:rsid w:val="00364E36"/>
    <w:rsid w:val="00370C71"/>
    <w:rsid w:val="00384DA0"/>
    <w:rsid w:val="003905B3"/>
    <w:rsid w:val="00393A17"/>
    <w:rsid w:val="003B1084"/>
    <w:rsid w:val="003B2FA3"/>
    <w:rsid w:val="00417845"/>
    <w:rsid w:val="00427DAE"/>
    <w:rsid w:val="00457EA4"/>
    <w:rsid w:val="00466126"/>
    <w:rsid w:val="00472B7E"/>
    <w:rsid w:val="00473860"/>
    <w:rsid w:val="0049631D"/>
    <w:rsid w:val="00496886"/>
    <w:rsid w:val="004A268F"/>
    <w:rsid w:val="004D033C"/>
    <w:rsid w:val="004D13A7"/>
    <w:rsid w:val="004D40C5"/>
    <w:rsid w:val="004E19CF"/>
    <w:rsid w:val="004F7E4F"/>
    <w:rsid w:val="00503CFF"/>
    <w:rsid w:val="00504CAF"/>
    <w:rsid w:val="00513DFF"/>
    <w:rsid w:val="00516837"/>
    <w:rsid w:val="00520AA9"/>
    <w:rsid w:val="00526FA4"/>
    <w:rsid w:val="00534826"/>
    <w:rsid w:val="00536F15"/>
    <w:rsid w:val="00546C1D"/>
    <w:rsid w:val="00552220"/>
    <w:rsid w:val="005530FE"/>
    <w:rsid w:val="00553DC2"/>
    <w:rsid w:val="00563B6C"/>
    <w:rsid w:val="00577FCC"/>
    <w:rsid w:val="00584737"/>
    <w:rsid w:val="00592399"/>
    <w:rsid w:val="005C5B80"/>
    <w:rsid w:val="005D234E"/>
    <w:rsid w:val="005D60FC"/>
    <w:rsid w:val="005E751A"/>
    <w:rsid w:val="005F4F6D"/>
    <w:rsid w:val="006000B5"/>
    <w:rsid w:val="00605176"/>
    <w:rsid w:val="00610F94"/>
    <w:rsid w:val="006117F5"/>
    <w:rsid w:val="00626D04"/>
    <w:rsid w:val="0063097E"/>
    <w:rsid w:val="006351BB"/>
    <w:rsid w:val="00643FD0"/>
    <w:rsid w:val="00651ABF"/>
    <w:rsid w:val="00655452"/>
    <w:rsid w:val="00660B35"/>
    <w:rsid w:val="00675E39"/>
    <w:rsid w:val="00691A8C"/>
    <w:rsid w:val="00694A29"/>
    <w:rsid w:val="00697F33"/>
    <w:rsid w:val="006A3BFB"/>
    <w:rsid w:val="006D1E31"/>
    <w:rsid w:val="006E06A4"/>
    <w:rsid w:val="006E1EAC"/>
    <w:rsid w:val="0070399C"/>
    <w:rsid w:val="00706355"/>
    <w:rsid w:val="007121B5"/>
    <w:rsid w:val="00714ADD"/>
    <w:rsid w:val="00716DB8"/>
    <w:rsid w:val="007238EE"/>
    <w:rsid w:val="00734E5B"/>
    <w:rsid w:val="00753901"/>
    <w:rsid w:val="0076760B"/>
    <w:rsid w:val="007702AE"/>
    <w:rsid w:val="00776F50"/>
    <w:rsid w:val="00780004"/>
    <w:rsid w:val="00783DD1"/>
    <w:rsid w:val="00784F6D"/>
    <w:rsid w:val="0078731F"/>
    <w:rsid w:val="0079112F"/>
    <w:rsid w:val="007A06FA"/>
    <w:rsid w:val="007A1357"/>
    <w:rsid w:val="007C4496"/>
    <w:rsid w:val="007D7BDA"/>
    <w:rsid w:val="007F533C"/>
    <w:rsid w:val="0081451B"/>
    <w:rsid w:val="00814FA9"/>
    <w:rsid w:val="00815F47"/>
    <w:rsid w:val="00820334"/>
    <w:rsid w:val="00832660"/>
    <w:rsid w:val="00872052"/>
    <w:rsid w:val="00886287"/>
    <w:rsid w:val="008866BF"/>
    <w:rsid w:val="008A6120"/>
    <w:rsid w:val="008C2D08"/>
    <w:rsid w:val="008C6B1C"/>
    <w:rsid w:val="008C732C"/>
    <w:rsid w:val="008E3535"/>
    <w:rsid w:val="008F739E"/>
    <w:rsid w:val="00900853"/>
    <w:rsid w:val="00920FAB"/>
    <w:rsid w:val="00937A82"/>
    <w:rsid w:val="0095218A"/>
    <w:rsid w:val="00954127"/>
    <w:rsid w:val="00955AA0"/>
    <w:rsid w:val="00956CD2"/>
    <w:rsid w:val="00962DA3"/>
    <w:rsid w:val="00965018"/>
    <w:rsid w:val="0097365E"/>
    <w:rsid w:val="009765A6"/>
    <w:rsid w:val="009938B5"/>
    <w:rsid w:val="009A4CA6"/>
    <w:rsid w:val="009B39B9"/>
    <w:rsid w:val="009B5053"/>
    <w:rsid w:val="009E718B"/>
    <w:rsid w:val="009F548A"/>
    <w:rsid w:val="00A23D38"/>
    <w:rsid w:val="00A26DD6"/>
    <w:rsid w:val="00A427F6"/>
    <w:rsid w:val="00A456AA"/>
    <w:rsid w:val="00A4647B"/>
    <w:rsid w:val="00A469F8"/>
    <w:rsid w:val="00A5387E"/>
    <w:rsid w:val="00A57C02"/>
    <w:rsid w:val="00A66F57"/>
    <w:rsid w:val="00A67680"/>
    <w:rsid w:val="00A73A0A"/>
    <w:rsid w:val="00A75BEC"/>
    <w:rsid w:val="00A81A33"/>
    <w:rsid w:val="00A96238"/>
    <w:rsid w:val="00AA17E2"/>
    <w:rsid w:val="00AB1087"/>
    <w:rsid w:val="00AC419F"/>
    <w:rsid w:val="00AE515D"/>
    <w:rsid w:val="00AE6688"/>
    <w:rsid w:val="00AF43C9"/>
    <w:rsid w:val="00AF75FD"/>
    <w:rsid w:val="00B05075"/>
    <w:rsid w:val="00B07313"/>
    <w:rsid w:val="00B11B0F"/>
    <w:rsid w:val="00B13FF5"/>
    <w:rsid w:val="00B15558"/>
    <w:rsid w:val="00B15DF0"/>
    <w:rsid w:val="00B345DB"/>
    <w:rsid w:val="00B57391"/>
    <w:rsid w:val="00B60DD7"/>
    <w:rsid w:val="00B67D39"/>
    <w:rsid w:val="00B7334C"/>
    <w:rsid w:val="00B87712"/>
    <w:rsid w:val="00B96444"/>
    <w:rsid w:val="00BB794D"/>
    <w:rsid w:val="00BD5595"/>
    <w:rsid w:val="00BF685B"/>
    <w:rsid w:val="00C05985"/>
    <w:rsid w:val="00C078C4"/>
    <w:rsid w:val="00C1333B"/>
    <w:rsid w:val="00C15B35"/>
    <w:rsid w:val="00C161A7"/>
    <w:rsid w:val="00C329BF"/>
    <w:rsid w:val="00C32FF6"/>
    <w:rsid w:val="00C409CB"/>
    <w:rsid w:val="00C4433A"/>
    <w:rsid w:val="00C52EC3"/>
    <w:rsid w:val="00C56DF4"/>
    <w:rsid w:val="00C7662A"/>
    <w:rsid w:val="00C91E19"/>
    <w:rsid w:val="00CB0E4B"/>
    <w:rsid w:val="00CE6316"/>
    <w:rsid w:val="00CE68F5"/>
    <w:rsid w:val="00CF0159"/>
    <w:rsid w:val="00CF3880"/>
    <w:rsid w:val="00CF55E8"/>
    <w:rsid w:val="00D0452A"/>
    <w:rsid w:val="00D2079B"/>
    <w:rsid w:val="00D2472E"/>
    <w:rsid w:val="00D41581"/>
    <w:rsid w:val="00D42EDA"/>
    <w:rsid w:val="00D55E3F"/>
    <w:rsid w:val="00D56DEF"/>
    <w:rsid w:val="00D603DE"/>
    <w:rsid w:val="00D9184A"/>
    <w:rsid w:val="00DB5F25"/>
    <w:rsid w:val="00DC0CCF"/>
    <w:rsid w:val="00DD47E6"/>
    <w:rsid w:val="00DD7A59"/>
    <w:rsid w:val="00DE1319"/>
    <w:rsid w:val="00DE28BB"/>
    <w:rsid w:val="00DE2A01"/>
    <w:rsid w:val="00DE70E2"/>
    <w:rsid w:val="00DF7DC8"/>
    <w:rsid w:val="00E1327E"/>
    <w:rsid w:val="00E42725"/>
    <w:rsid w:val="00E43172"/>
    <w:rsid w:val="00E50490"/>
    <w:rsid w:val="00E63117"/>
    <w:rsid w:val="00E77988"/>
    <w:rsid w:val="00E821F6"/>
    <w:rsid w:val="00E870CE"/>
    <w:rsid w:val="00EA2544"/>
    <w:rsid w:val="00EA68A3"/>
    <w:rsid w:val="00ED50A8"/>
    <w:rsid w:val="00ED58A3"/>
    <w:rsid w:val="00EE1E97"/>
    <w:rsid w:val="00EF4AE7"/>
    <w:rsid w:val="00EF5D19"/>
    <w:rsid w:val="00F046DF"/>
    <w:rsid w:val="00F10CCF"/>
    <w:rsid w:val="00F15C9A"/>
    <w:rsid w:val="00F31587"/>
    <w:rsid w:val="00F31A08"/>
    <w:rsid w:val="00F72027"/>
    <w:rsid w:val="00F74001"/>
    <w:rsid w:val="00F836E6"/>
    <w:rsid w:val="00F85FC6"/>
    <w:rsid w:val="00F919B2"/>
    <w:rsid w:val="00F92B6E"/>
    <w:rsid w:val="00FB0329"/>
    <w:rsid w:val="00FB144D"/>
    <w:rsid w:val="00FB6372"/>
    <w:rsid w:val="00FC7C3B"/>
    <w:rsid w:val="00FD609E"/>
    <w:rsid w:val="00FE1588"/>
    <w:rsid w:val="00FF20E9"/>
    <w:rsid w:val="00FF43F3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6293"/>
  <w15:chartTrackingRefBased/>
  <w15:docId w15:val="{786B65D2-E6F6-41E0-98AA-300E62B1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A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E1E9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0A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rsid w:val="00520AA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20AA9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520AA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rsid w:val="00520AA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6E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F836E6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75390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rsid w:val="00753901"/>
    <w:rPr>
      <w:rFonts w:ascii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75390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753901"/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rsid w:val="00EE1E97"/>
    <w:rPr>
      <w:rFonts w:ascii="Times New Roman" w:eastAsia="Times New Roman" w:hAnsi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6E1EA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6E1EA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43FD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071F-FAFD-4117-9722-FC2441BE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4128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М. Зекунова</dc:creator>
  <cp:keywords/>
  <dc:description/>
  <cp:lastModifiedBy>Валентина М. Поліщук</cp:lastModifiedBy>
  <cp:revision>9</cp:revision>
  <cp:lastPrinted>2021-07-19T06:14:00Z</cp:lastPrinted>
  <dcterms:created xsi:type="dcterms:W3CDTF">2021-07-06T13:38:00Z</dcterms:created>
  <dcterms:modified xsi:type="dcterms:W3CDTF">2021-07-19T06:14:00Z</dcterms:modified>
</cp:coreProperties>
</file>