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789C" w14:textId="77777777" w:rsidR="0048763C" w:rsidRDefault="0048763C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4B40205" w14:textId="77777777" w:rsidR="0048763C" w:rsidRDefault="0048763C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938FD83" w14:textId="77777777" w:rsidR="0048763C" w:rsidRDefault="0048763C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6F101EF" w14:textId="77777777" w:rsidR="0048763C" w:rsidRDefault="0048763C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098F5F1" w14:textId="77777777" w:rsidR="0048763C" w:rsidRDefault="0048763C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18F0D09" w14:textId="77777777" w:rsidR="0048763C" w:rsidRDefault="0048763C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1EE4E61" w14:textId="77777777" w:rsidR="0048763C" w:rsidRDefault="0048763C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241AA73" w14:textId="7F0B95D5" w:rsidR="006D0961" w:rsidRPr="0048763C" w:rsidRDefault="00AC3988" w:rsidP="0048763C">
      <w:pPr>
        <w:pStyle w:val="a4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</w:t>
      </w:r>
      <w:r w:rsidR="002D7892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подовження </w:t>
      </w:r>
      <w:r w:rsidR="006B4C90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="006806CD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>конституційного провадження у справі</w:t>
      </w:r>
      <w:r w:rsidR="00F76EEA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6D0961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за конституційним поданням Верховного Суду щодо </w:t>
      </w:r>
      <w:r w:rsidR="00FD317C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>відповідності Конституції України (</w:t>
      </w:r>
      <w:r w:rsidR="006D0961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>конституційності</w:t>
      </w:r>
      <w:r w:rsidR="00FD317C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>)</w:t>
      </w:r>
      <w:r w:rsidR="006D0961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FD317C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>окремого положення абзацу другого</w:t>
      </w:r>
      <w:r w:rsidR="006D0961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пункту 3 Порядку відшкодування особами витрат, пов’язаних з їх утриманням у вищих навчальних закладах із специфічними умовами навчання, які здійснюють підготовку поліцейських, затвердженого по</w:t>
      </w:r>
      <w:r w:rsidR="0048763C">
        <w:rPr>
          <w:rFonts w:ascii="Times New Roman" w:eastAsiaTheme="minorHAnsi" w:hAnsi="Times New Roman"/>
          <w:b/>
          <w:sz w:val="28"/>
          <w:szCs w:val="28"/>
          <w:lang w:eastAsia="ru-RU"/>
        </w:rPr>
        <w:t>становою</w:t>
      </w:r>
      <w:r w:rsidR="0048763C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 w:rsidR="0048763C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6D0961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>Кабінету Міністрів України від 12 квітня 2017 року №</w:t>
      </w:r>
      <w:r w:rsidR="00FD317C" w:rsidRPr="0048763C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261</w:t>
      </w:r>
    </w:p>
    <w:p w14:paraId="49FE788B" w14:textId="77777777" w:rsidR="006D0961" w:rsidRPr="0048763C" w:rsidRDefault="006D0961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781C221" w14:textId="4C7136DD" w:rsidR="00B07548" w:rsidRPr="0048763C" w:rsidRDefault="003A285D" w:rsidP="0048763C">
      <w:pPr>
        <w:pStyle w:val="a4"/>
        <w:tabs>
          <w:tab w:val="clear" w:pos="481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48763C">
        <w:rPr>
          <w:rFonts w:ascii="Times New Roman" w:hAnsi="Times New Roman"/>
          <w:sz w:val="28"/>
          <w:szCs w:val="28"/>
          <w:lang w:eastAsia="uk-UA"/>
        </w:rPr>
        <w:t xml:space="preserve">К и ї в </w:t>
      </w:r>
      <w:r w:rsidRPr="0048763C">
        <w:rPr>
          <w:rFonts w:ascii="Times New Roman" w:hAnsi="Times New Roman"/>
          <w:sz w:val="28"/>
          <w:szCs w:val="28"/>
          <w:lang w:eastAsia="uk-UA"/>
        </w:rPr>
        <w:tab/>
      </w:r>
      <w:r w:rsidR="00B07548" w:rsidRPr="0048763C">
        <w:rPr>
          <w:rFonts w:ascii="Times New Roman" w:hAnsi="Times New Roman"/>
          <w:sz w:val="28"/>
          <w:szCs w:val="28"/>
          <w:lang w:eastAsia="uk-UA"/>
        </w:rPr>
        <w:t>С</w:t>
      </w:r>
      <w:r w:rsidRPr="0048763C">
        <w:rPr>
          <w:rFonts w:ascii="Times New Roman" w:hAnsi="Times New Roman"/>
          <w:sz w:val="28"/>
          <w:szCs w:val="28"/>
          <w:lang w:eastAsia="uk-UA"/>
        </w:rPr>
        <w:t xml:space="preserve">права № </w:t>
      </w:r>
      <w:r w:rsidR="006D0961" w:rsidRPr="0048763C">
        <w:rPr>
          <w:rFonts w:ascii="Times New Roman" w:hAnsi="Times New Roman"/>
          <w:sz w:val="28"/>
          <w:szCs w:val="28"/>
          <w:lang w:eastAsia="uk-UA"/>
        </w:rPr>
        <w:t>1-5/2024(256/24</w:t>
      </w:r>
      <w:r w:rsidR="00FC428E" w:rsidRPr="0048763C">
        <w:rPr>
          <w:rFonts w:ascii="Times New Roman" w:hAnsi="Times New Roman"/>
          <w:sz w:val="28"/>
          <w:szCs w:val="28"/>
          <w:lang w:eastAsia="uk-UA"/>
        </w:rPr>
        <w:t>)</w:t>
      </w:r>
    </w:p>
    <w:p w14:paraId="28015E08" w14:textId="689BA329" w:rsidR="00B07548" w:rsidRPr="0048763C" w:rsidRDefault="0048763C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 вересня</w:t>
      </w:r>
      <w:r w:rsidR="006D0961" w:rsidRPr="0048763C">
        <w:rPr>
          <w:rFonts w:ascii="Times New Roman" w:hAnsi="Times New Roman"/>
          <w:sz w:val="28"/>
          <w:szCs w:val="28"/>
          <w:lang w:eastAsia="uk-UA"/>
        </w:rPr>
        <w:t xml:space="preserve"> 2024</w:t>
      </w:r>
      <w:r w:rsidR="00B07548" w:rsidRPr="0048763C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57811DEA" w14:textId="29BDE2D9" w:rsidR="00B07548" w:rsidRPr="0048763C" w:rsidRDefault="00233E6B" w:rsidP="0048763C">
      <w:pPr>
        <w:pStyle w:val="a4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48763C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EE1C70">
        <w:rPr>
          <w:rFonts w:ascii="Times New Roman" w:hAnsi="Times New Roman"/>
          <w:sz w:val="28"/>
          <w:szCs w:val="28"/>
          <w:lang w:eastAsia="uk-UA"/>
        </w:rPr>
        <w:t>87</w:t>
      </w:r>
      <w:r w:rsidR="006B4C90" w:rsidRPr="0048763C">
        <w:rPr>
          <w:rFonts w:ascii="Times New Roman" w:hAnsi="Times New Roman"/>
          <w:sz w:val="28"/>
          <w:szCs w:val="28"/>
          <w:lang w:eastAsia="uk-UA"/>
        </w:rPr>
        <w:t>-у</w:t>
      </w:r>
      <w:r w:rsidR="006D0961" w:rsidRPr="0048763C">
        <w:rPr>
          <w:rFonts w:ascii="Times New Roman" w:hAnsi="Times New Roman"/>
          <w:sz w:val="28"/>
          <w:szCs w:val="28"/>
          <w:lang w:eastAsia="uk-UA"/>
        </w:rPr>
        <w:t>/2024</w:t>
      </w:r>
    </w:p>
    <w:p w14:paraId="0F657F04" w14:textId="73F4AC4F" w:rsidR="00B07548" w:rsidRPr="0048763C" w:rsidRDefault="00B07548" w:rsidP="0048763C">
      <w:pPr>
        <w:pStyle w:val="a4"/>
        <w:tabs>
          <w:tab w:val="clear" w:pos="4819"/>
          <w:tab w:val="clear" w:pos="9639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0CD9F55" w14:textId="5ED2E912" w:rsidR="00F70689" w:rsidRPr="0048763C" w:rsidRDefault="006B4C90" w:rsidP="004876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876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Велика палата </w:t>
      </w:r>
      <w:r w:rsidR="00F70689" w:rsidRPr="0048763C">
        <w:rPr>
          <w:rFonts w:ascii="Times New Roman" w:eastAsia="Calibri" w:hAnsi="Times New Roman" w:cs="Times New Roman"/>
          <w:sz w:val="28"/>
          <w:szCs w:val="28"/>
          <w:lang w:val="uk-UA"/>
        </w:rPr>
        <w:t>Конституційного Суду України у складі:</w:t>
      </w:r>
    </w:p>
    <w:p w14:paraId="0B6637A1" w14:textId="2543B94F" w:rsidR="00F70689" w:rsidRPr="0048763C" w:rsidRDefault="00F70689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0A7735D0" w14:textId="3EC6F913" w:rsidR="0008187E" w:rsidRPr="0048763C" w:rsidRDefault="0008187E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 xml:space="preserve">Кривенко Віктор Васильович (голова засідання), </w:t>
      </w:r>
    </w:p>
    <w:p w14:paraId="31955AA9" w14:textId="0FD666D1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Городовенко Віктор Валентинович</w:t>
      </w:r>
      <w:r w:rsidR="006B4C90" w:rsidRPr="0048763C">
        <w:rPr>
          <w:noProof w:val="0"/>
          <w:sz w:val="28"/>
          <w:szCs w:val="28"/>
        </w:rPr>
        <w:t>,</w:t>
      </w:r>
    </w:p>
    <w:p w14:paraId="0EFE4B49" w14:textId="3ABDBFD2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Грищук Оксана Вікторівна</w:t>
      </w:r>
      <w:r w:rsidR="006B4C90" w:rsidRPr="0048763C">
        <w:rPr>
          <w:noProof w:val="0"/>
          <w:sz w:val="28"/>
          <w:szCs w:val="28"/>
        </w:rPr>
        <w:t xml:space="preserve">, </w:t>
      </w:r>
    </w:p>
    <w:p w14:paraId="4B8274B1" w14:textId="23823883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Кичун Віктор Іванович</w:t>
      </w:r>
      <w:r w:rsidR="006B4C90" w:rsidRPr="0048763C">
        <w:rPr>
          <w:noProof w:val="0"/>
          <w:sz w:val="28"/>
          <w:szCs w:val="28"/>
        </w:rPr>
        <w:t xml:space="preserve">, </w:t>
      </w:r>
    </w:p>
    <w:p w14:paraId="4B02BF60" w14:textId="63705B89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Колісник Віктор Павлович</w:t>
      </w:r>
      <w:r w:rsidR="006B4C90" w:rsidRPr="0048763C">
        <w:rPr>
          <w:noProof w:val="0"/>
          <w:sz w:val="28"/>
          <w:szCs w:val="28"/>
        </w:rPr>
        <w:t xml:space="preserve">, </w:t>
      </w:r>
    </w:p>
    <w:p w14:paraId="2F690489" w14:textId="0C3E72EF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Лемак Василь Васильович</w:t>
      </w:r>
      <w:r w:rsidR="006B4C90" w:rsidRPr="0048763C">
        <w:rPr>
          <w:noProof w:val="0"/>
          <w:sz w:val="28"/>
          <w:szCs w:val="28"/>
        </w:rPr>
        <w:t xml:space="preserve">, </w:t>
      </w:r>
    </w:p>
    <w:p w14:paraId="6136DECD" w14:textId="5B4DAAFC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Мойсик Володимир Романович</w:t>
      </w:r>
      <w:r w:rsidR="006B4C90" w:rsidRPr="0048763C">
        <w:rPr>
          <w:noProof w:val="0"/>
          <w:sz w:val="28"/>
          <w:szCs w:val="28"/>
        </w:rPr>
        <w:t xml:space="preserve">, </w:t>
      </w:r>
    </w:p>
    <w:p w14:paraId="4B436A2B" w14:textId="651F2B9C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Первомайський Олег Олексійович</w:t>
      </w:r>
      <w:r w:rsidR="006B4C90" w:rsidRPr="0048763C">
        <w:rPr>
          <w:noProof w:val="0"/>
          <w:sz w:val="28"/>
          <w:szCs w:val="28"/>
        </w:rPr>
        <w:t xml:space="preserve">, </w:t>
      </w:r>
    </w:p>
    <w:p w14:paraId="626894A8" w14:textId="5043AEB7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Петришин Олександр Віталійович</w:t>
      </w:r>
      <w:r w:rsidR="006B4C90" w:rsidRPr="0048763C">
        <w:rPr>
          <w:noProof w:val="0"/>
          <w:sz w:val="28"/>
          <w:szCs w:val="28"/>
        </w:rPr>
        <w:t xml:space="preserve">, </w:t>
      </w:r>
    </w:p>
    <w:p w14:paraId="04A780C9" w14:textId="0B3B06BB" w:rsidR="0008187E" w:rsidRPr="0048763C" w:rsidRDefault="0008187E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Різник Сергій Васильович,</w:t>
      </w:r>
    </w:p>
    <w:p w14:paraId="27405588" w14:textId="1FAB2B44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Совгиря</w:t>
      </w:r>
      <w:r w:rsidR="006B4C90" w:rsidRPr="0048763C">
        <w:rPr>
          <w:noProof w:val="0"/>
          <w:sz w:val="28"/>
          <w:szCs w:val="28"/>
        </w:rPr>
        <w:t xml:space="preserve"> </w:t>
      </w:r>
      <w:r w:rsidRPr="0048763C">
        <w:rPr>
          <w:noProof w:val="0"/>
          <w:sz w:val="28"/>
          <w:szCs w:val="28"/>
        </w:rPr>
        <w:t>Ольга Володимирівна (доповідач)</w:t>
      </w:r>
      <w:r w:rsidR="006B4C90" w:rsidRPr="0048763C">
        <w:rPr>
          <w:noProof w:val="0"/>
          <w:sz w:val="28"/>
          <w:szCs w:val="28"/>
        </w:rPr>
        <w:t>,</w:t>
      </w:r>
    </w:p>
    <w:p w14:paraId="05D43B17" w14:textId="3970D0A1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Філюк Петро Тодосьович</w:t>
      </w:r>
      <w:r w:rsidR="006B4C90" w:rsidRPr="0048763C">
        <w:rPr>
          <w:noProof w:val="0"/>
          <w:sz w:val="28"/>
          <w:szCs w:val="28"/>
        </w:rPr>
        <w:t xml:space="preserve">, </w:t>
      </w:r>
    </w:p>
    <w:p w14:paraId="3228DBE0" w14:textId="47DAEE75" w:rsidR="006B4C90" w:rsidRPr="0048763C" w:rsidRDefault="00147474" w:rsidP="0048763C">
      <w:pPr>
        <w:pStyle w:val="a6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  <w:r w:rsidRPr="0048763C">
        <w:rPr>
          <w:noProof w:val="0"/>
          <w:sz w:val="28"/>
          <w:szCs w:val="28"/>
        </w:rPr>
        <w:t>Юровська Галина Валентинівна</w:t>
      </w:r>
      <w:r w:rsidR="006B4C90" w:rsidRPr="0048763C">
        <w:rPr>
          <w:noProof w:val="0"/>
          <w:sz w:val="28"/>
          <w:szCs w:val="28"/>
        </w:rPr>
        <w:t>,</w:t>
      </w:r>
    </w:p>
    <w:p w14:paraId="39460A19" w14:textId="77777777" w:rsidR="005E32CF" w:rsidRPr="0048763C" w:rsidRDefault="005E32CF" w:rsidP="004876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73B797BF" w14:textId="44119C30" w:rsidR="00D24701" w:rsidRPr="0048763C" w:rsidRDefault="00997978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</w:t>
      </w:r>
      <w:r w:rsidR="006B4C90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судді-доповідача Совгирі О.В.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D24701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за конституційним поданням Верховного Суду щодо </w:t>
      </w:r>
      <w:r w:rsidR="00BC1A86" w:rsidRPr="0048763C">
        <w:rPr>
          <w:rFonts w:ascii="Times New Roman" w:hAnsi="Times New Roman" w:cs="Times New Roman"/>
          <w:sz w:val="28"/>
          <w:szCs w:val="28"/>
          <w:lang w:val="uk-UA"/>
        </w:rPr>
        <w:t>відповідності Конституції України (</w:t>
      </w:r>
      <w:r w:rsidR="00D24701" w:rsidRPr="0048763C">
        <w:rPr>
          <w:rFonts w:ascii="Times New Roman" w:hAnsi="Times New Roman" w:cs="Times New Roman"/>
          <w:sz w:val="28"/>
          <w:szCs w:val="28"/>
          <w:lang w:val="uk-UA"/>
        </w:rPr>
        <w:t>конституційності</w:t>
      </w:r>
      <w:r w:rsidR="00BC1A86" w:rsidRPr="0048763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24701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A86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окремого положення абзацу другого пункту 3 </w:t>
      </w:r>
      <w:r w:rsidR="00D24701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Порядку відшкодування особами витрат, </w:t>
      </w:r>
      <w:r w:rsidR="00D24701" w:rsidRPr="0048763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пов’язаних з їх утриманням у вищих навчальних закладах із специфічними умовами навчання, які здійснюють підготовку поліцейських, затвердженого постановою Кабінету Міністрів України від 12 квітня 2017 року № 261.</w:t>
      </w:r>
    </w:p>
    <w:p w14:paraId="633D145C" w14:textId="77777777" w:rsidR="00EE5417" w:rsidRPr="0048763C" w:rsidRDefault="00EE5417" w:rsidP="0048763C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3EC6B9B7" w14:textId="2D231A0F" w:rsidR="005E32CF" w:rsidRPr="0048763C" w:rsidRDefault="00997978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63C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Совгирю О.В.</w:t>
      </w:r>
      <w:r w:rsidR="006B4C90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, Велика палата </w:t>
      </w:r>
      <w:r w:rsidRPr="0048763C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</w:t>
      </w:r>
    </w:p>
    <w:p w14:paraId="408142FF" w14:textId="77777777" w:rsidR="005E32CF" w:rsidRPr="0048763C" w:rsidRDefault="005E32CF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E5E333" w14:textId="62E30F1E" w:rsidR="00A374E1" w:rsidRPr="0048763C" w:rsidRDefault="00A374E1" w:rsidP="0048763C">
      <w:pPr>
        <w:spacing w:after="0"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763C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57CE956D" w14:textId="6E33DCD1" w:rsidR="005E32CF" w:rsidRPr="0048763C" w:rsidRDefault="005E32CF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BF63F5" w14:textId="453F6C2F" w:rsidR="00881996" w:rsidRPr="0048763C" w:rsidRDefault="00881996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763C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</w:t>
      </w:r>
      <w:r w:rsidR="00147474" w:rsidRPr="0048763C">
        <w:rPr>
          <w:rFonts w:ascii="Times New Roman" w:hAnsi="Times New Roman" w:cs="Times New Roman"/>
          <w:bCs/>
          <w:sz w:val="28"/>
          <w:szCs w:val="28"/>
          <w:lang w:val="uk-UA"/>
        </w:rPr>
        <w:t>каргою належить до повноважень к</w:t>
      </w:r>
      <w:r w:rsidRPr="0048763C">
        <w:rPr>
          <w:rFonts w:ascii="Times New Roman" w:hAnsi="Times New Roman" w:cs="Times New Roman"/>
          <w:bCs/>
          <w:sz w:val="28"/>
          <w:szCs w:val="28"/>
          <w:lang w:val="uk-UA"/>
        </w:rPr>
        <w:t>олегії суддів Конституційного Суду України (частина друга статті 37); розгляд звернення до Конституційно</w:t>
      </w:r>
      <w:r w:rsidR="00147474" w:rsidRPr="0048763C">
        <w:rPr>
          <w:rFonts w:ascii="Times New Roman" w:hAnsi="Times New Roman" w:cs="Times New Roman"/>
          <w:bCs/>
          <w:sz w:val="28"/>
          <w:szCs w:val="28"/>
          <w:lang w:val="uk-UA"/>
        </w:rPr>
        <w:t>го Суду України здійснюється у к</w:t>
      </w:r>
      <w:r w:rsidRPr="0048763C">
        <w:rPr>
          <w:rFonts w:ascii="Times New Roman" w:hAnsi="Times New Roman" w:cs="Times New Roman"/>
          <w:bCs/>
          <w:sz w:val="28"/>
          <w:szCs w:val="28"/>
          <w:lang w:val="uk-UA"/>
        </w:rPr>
        <w:t>олегії суддів Конституційного Суду України, до складу якої входить відповідний суддя-доповідач (стаття 58).</w:t>
      </w:r>
    </w:p>
    <w:p w14:paraId="0FAB8202" w14:textId="70EEB929" w:rsidR="00881996" w:rsidRPr="0048763C" w:rsidRDefault="00881996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з </w:t>
      </w:r>
      <w:r w:rsidR="00746DEF" w:rsidRPr="0048763C">
        <w:rPr>
          <w:rFonts w:ascii="Times New Roman" w:hAnsi="Times New Roman" w:cs="Times New Roman"/>
          <w:bCs/>
          <w:sz w:val="28"/>
          <w:szCs w:val="28"/>
          <w:lang w:val="uk-UA"/>
        </w:rPr>
        <w:t>вирішенням</w:t>
      </w:r>
      <w:r w:rsidRPr="00487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процедурних питань суддя-доповідач звернувся з клопотанням про </w:t>
      </w:r>
      <w:r w:rsidRPr="0048763C">
        <w:rPr>
          <w:rFonts w:ascii="Times New Roman" w:hAnsi="Times New Roman" w:cs="Times New Roman"/>
          <w:sz w:val="28"/>
          <w:szCs w:val="28"/>
          <w:lang w:val="uk-UA"/>
        </w:rPr>
        <w:t>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 w:rsidR="000626F7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 за конституційним поданням Верховного Суду щодо </w:t>
      </w:r>
      <w:r w:rsidR="006A5493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Конституції України (конституційності) окремого положення абзацу другого пункту 3 </w:t>
      </w:r>
      <w:r w:rsidR="000626F7" w:rsidRPr="0048763C">
        <w:rPr>
          <w:rFonts w:ascii="Times New Roman" w:hAnsi="Times New Roman" w:cs="Times New Roman"/>
          <w:sz w:val="28"/>
          <w:szCs w:val="28"/>
          <w:lang w:val="uk-UA"/>
        </w:rPr>
        <w:t>Порядку відшкодування особами витрат, пов’язаних з їх утриманням у вищих навчальних закладах із специфічними умовами навчання, які здійснюють підготовку поліцейських, затвердженого постан</w:t>
      </w:r>
      <w:r w:rsidR="0048763C">
        <w:rPr>
          <w:rFonts w:ascii="Times New Roman" w:hAnsi="Times New Roman" w:cs="Times New Roman"/>
          <w:sz w:val="28"/>
          <w:szCs w:val="28"/>
          <w:lang w:val="uk-UA"/>
        </w:rPr>
        <w:t>овою Кабінету Міністрів України</w:t>
      </w:r>
      <w:r w:rsidR="0048763C">
        <w:rPr>
          <w:rFonts w:ascii="Times New Roman" w:hAnsi="Times New Roman" w:cs="Times New Roman"/>
          <w:sz w:val="28"/>
          <w:szCs w:val="28"/>
          <w:lang w:val="uk-UA"/>
        </w:rPr>
        <w:br/>
      </w:r>
      <w:r w:rsidR="000626F7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від 12 квітня 2017 року № 261 </w:t>
      </w:r>
      <w:r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(розподілено </w:t>
      </w:r>
      <w:r w:rsidR="000626F7" w:rsidRPr="0048763C">
        <w:rPr>
          <w:rFonts w:ascii="Times New Roman" w:hAnsi="Times New Roman" w:cs="Times New Roman"/>
          <w:sz w:val="28"/>
          <w:szCs w:val="28"/>
          <w:lang w:val="uk-UA"/>
        </w:rPr>
        <w:t>16 липня</w:t>
      </w:r>
      <w:r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626F7" w:rsidRPr="004876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 року судді Конституційного Суду України Совгирі О.В.).</w:t>
      </w:r>
    </w:p>
    <w:p w14:paraId="634B91E6" w14:textId="4E102221" w:rsidR="00881996" w:rsidRPr="0048763C" w:rsidRDefault="00881996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83ECE6" w14:textId="728206D4" w:rsidR="00D80FB5" w:rsidRPr="0048763C" w:rsidRDefault="00D80FB5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</w:t>
      </w:r>
      <w:r w:rsidRPr="0048763C">
        <w:rPr>
          <w:rFonts w:ascii="Times New Roman" w:hAnsi="Times New Roman" w:cs="Times New Roman"/>
          <w:sz w:val="28"/>
          <w:szCs w:val="28"/>
          <w:lang w:val="uk-UA"/>
        </w:rPr>
        <w:t>§ 52 Регламенту Конституційного Суду України Велика палата Конституційного Суду України</w:t>
      </w:r>
    </w:p>
    <w:p w14:paraId="18ACB3A3" w14:textId="77777777" w:rsidR="00D80FB5" w:rsidRPr="0048763C" w:rsidRDefault="00D80FB5" w:rsidP="0048763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3C">
        <w:rPr>
          <w:rFonts w:ascii="Times New Roman" w:hAnsi="Times New Roman" w:cs="Times New Roman"/>
          <w:b/>
          <w:sz w:val="28"/>
          <w:szCs w:val="28"/>
        </w:rPr>
        <w:lastRenderedPageBreak/>
        <w:t>у х в а л и л а:</w:t>
      </w:r>
    </w:p>
    <w:p w14:paraId="7FAB2E4C" w14:textId="542683F1" w:rsidR="00D80FB5" w:rsidRPr="0048763C" w:rsidRDefault="00D80FB5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72D852" w14:textId="2B4036BD" w:rsidR="002C68AE" w:rsidRPr="0048763C" w:rsidRDefault="002C68AE" w:rsidP="0048763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подовжити до </w:t>
      </w:r>
      <w:r w:rsidR="00EE1C70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487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жовтня</w:t>
      </w:r>
      <w:r w:rsidRPr="00487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2024</w:t>
      </w:r>
      <w:r w:rsidR="00D80FB5" w:rsidRPr="004876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строк постановлення </w:t>
      </w:r>
      <w:r w:rsidR="00D80FB5" w:rsidRPr="0048763C">
        <w:rPr>
          <w:rFonts w:ascii="Times New Roman" w:hAnsi="Times New Roman" w:cs="Times New Roman"/>
          <w:sz w:val="28"/>
          <w:szCs w:val="28"/>
          <w:lang w:val="uk-UA"/>
        </w:rPr>
        <w:t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 за конституційним поданням Верховного Суду щодо </w:t>
      </w:r>
      <w:r w:rsidR="00BD2993" w:rsidRPr="004876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Конституції України (конституційності) окремого положення абзацу другого пункту 3 </w:t>
      </w:r>
      <w:r w:rsidRPr="0048763C">
        <w:rPr>
          <w:rFonts w:ascii="Times New Roman" w:hAnsi="Times New Roman" w:cs="Times New Roman"/>
          <w:sz w:val="28"/>
          <w:szCs w:val="28"/>
          <w:lang w:val="uk-UA"/>
        </w:rPr>
        <w:t>Порядку відшкодування особами витрат, пов’язаних з їх утриманням у вищих навчальних закладах із специфічними умовами навчання, які здійснюють підготовку поліцейських, затвердженого постановою Кабінету Міністрів України ві</w:t>
      </w:r>
      <w:r w:rsidR="00BD2993" w:rsidRPr="0048763C">
        <w:rPr>
          <w:rFonts w:ascii="Times New Roman" w:hAnsi="Times New Roman" w:cs="Times New Roman"/>
          <w:sz w:val="28"/>
          <w:szCs w:val="28"/>
          <w:lang w:val="uk-UA"/>
        </w:rPr>
        <w:t>д 12 квітня 2017 року № 261.</w:t>
      </w:r>
    </w:p>
    <w:p w14:paraId="1629F6CB" w14:textId="7DB2080A" w:rsidR="00D80FB5" w:rsidRDefault="00D80FB5" w:rsidP="0048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B6A9C" w14:textId="4E725E0B" w:rsidR="0048763C" w:rsidRDefault="0048763C" w:rsidP="0048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ED2FA2" w14:textId="77777777" w:rsidR="00032DA8" w:rsidRDefault="00032DA8" w:rsidP="00032DA8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</w:pPr>
    </w:p>
    <w:p w14:paraId="77652364" w14:textId="77777777" w:rsidR="00032DA8" w:rsidRDefault="00032DA8" w:rsidP="00032DA8">
      <w:pPr>
        <w:spacing w:after="0" w:line="240" w:lineRule="auto"/>
        <w:ind w:left="432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</w:pPr>
      <w:bookmarkStart w:id="0" w:name="_GoBack"/>
      <w:r w:rsidRPr="00032DA8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  <w:t>Велика палата</w:t>
      </w:r>
    </w:p>
    <w:p w14:paraId="148E9F65" w14:textId="3E578C51" w:rsidR="0048763C" w:rsidRPr="0048763C" w:rsidRDefault="00032DA8" w:rsidP="00032DA8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2DA8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  <w:t>Конституційного Суду України</w:t>
      </w:r>
      <w:bookmarkEnd w:id="0"/>
    </w:p>
    <w:sectPr w:rsidR="0048763C" w:rsidRPr="0048763C" w:rsidSect="0048763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B6BC" w14:textId="77777777" w:rsidR="00D073CF" w:rsidRDefault="00D073CF" w:rsidP="00184E8F">
      <w:pPr>
        <w:spacing w:after="0" w:line="240" w:lineRule="auto"/>
      </w:pPr>
      <w:r>
        <w:separator/>
      </w:r>
    </w:p>
  </w:endnote>
  <w:endnote w:type="continuationSeparator" w:id="0">
    <w:p w14:paraId="49E417F9" w14:textId="77777777" w:rsidR="00D073CF" w:rsidRDefault="00D073CF" w:rsidP="0018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7634" w14:textId="7E54500F" w:rsidR="0048763C" w:rsidRPr="0048763C" w:rsidRDefault="0048763C">
    <w:pPr>
      <w:pStyle w:val="a8"/>
      <w:rPr>
        <w:rFonts w:ascii="Times New Roman" w:hAnsi="Times New Roman" w:cs="Times New Roman"/>
        <w:sz w:val="10"/>
        <w:szCs w:val="10"/>
      </w:rPr>
    </w:pPr>
    <w:r w:rsidRPr="0048763C">
      <w:rPr>
        <w:rFonts w:ascii="Times New Roman" w:hAnsi="Times New Roman" w:cs="Times New Roman"/>
        <w:sz w:val="10"/>
        <w:szCs w:val="10"/>
      </w:rPr>
      <w:fldChar w:fldCharType="begin"/>
    </w:r>
    <w:r w:rsidRPr="0048763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8763C">
      <w:rPr>
        <w:rFonts w:ascii="Times New Roman" w:hAnsi="Times New Roman" w:cs="Times New Roman"/>
        <w:sz w:val="10"/>
        <w:szCs w:val="10"/>
      </w:rPr>
      <w:fldChar w:fldCharType="separate"/>
    </w:r>
    <w:r w:rsidR="00032DA8">
      <w:rPr>
        <w:rFonts w:ascii="Times New Roman" w:hAnsi="Times New Roman" w:cs="Times New Roman"/>
        <w:noProof/>
        <w:sz w:val="10"/>
        <w:szCs w:val="10"/>
        <w:lang w:val="uk-UA"/>
      </w:rPr>
      <w:t>G:\2024\Suddi\Uhvala VP\104.docx</w:t>
    </w:r>
    <w:r w:rsidRPr="0048763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118C" w14:textId="5066C158" w:rsidR="0048763C" w:rsidRPr="0048763C" w:rsidRDefault="0048763C">
    <w:pPr>
      <w:pStyle w:val="a8"/>
      <w:rPr>
        <w:rFonts w:ascii="Times New Roman" w:hAnsi="Times New Roman" w:cs="Times New Roman"/>
        <w:sz w:val="10"/>
        <w:szCs w:val="10"/>
      </w:rPr>
    </w:pPr>
    <w:r w:rsidRPr="0048763C">
      <w:rPr>
        <w:rFonts w:ascii="Times New Roman" w:hAnsi="Times New Roman" w:cs="Times New Roman"/>
        <w:sz w:val="10"/>
        <w:szCs w:val="10"/>
      </w:rPr>
      <w:fldChar w:fldCharType="begin"/>
    </w:r>
    <w:r w:rsidRPr="0048763C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8763C">
      <w:rPr>
        <w:rFonts w:ascii="Times New Roman" w:hAnsi="Times New Roman" w:cs="Times New Roman"/>
        <w:sz w:val="10"/>
        <w:szCs w:val="10"/>
      </w:rPr>
      <w:fldChar w:fldCharType="separate"/>
    </w:r>
    <w:r w:rsidR="00032DA8">
      <w:rPr>
        <w:rFonts w:ascii="Times New Roman" w:hAnsi="Times New Roman" w:cs="Times New Roman"/>
        <w:noProof/>
        <w:sz w:val="10"/>
        <w:szCs w:val="10"/>
        <w:lang w:val="uk-UA"/>
      </w:rPr>
      <w:t>G:\2024\Suddi\Uhvala VP\104.docx</w:t>
    </w:r>
    <w:r w:rsidRPr="0048763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14C9" w14:textId="77777777" w:rsidR="00D073CF" w:rsidRDefault="00D073CF" w:rsidP="00184E8F">
      <w:pPr>
        <w:spacing w:after="0" w:line="240" w:lineRule="auto"/>
      </w:pPr>
      <w:r>
        <w:separator/>
      </w:r>
    </w:p>
  </w:footnote>
  <w:footnote w:type="continuationSeparator" w:id="0">
    <w:p w14:paraId="22904BEA" w14:textId="77777777" w:rsidR="00D073CF" w:rsidRDefault="00D073CF" w:rsidP="0018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4459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AAF4E2" w14:textId="39C1C539" w:rsidR="00205667" w:rsidRPr="00205667" w:rsidRDefault="00205667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05667">
          <w:rPr>
            <w:rFonts w:ascii="Times New Roman" w:hAnsi="Times New Roman"/>
            <w:sz w:val="28"/>
            <w:szCs w:val="28"/>
          </w:rPr>
          <w:fldChar w:fldCharType="begin"/>
        </w:r>
        <w:r w:rsidRPr="0020566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05667">
          <w:rPr>
            <w:rFonts w:ascii="Times New Roman" w:hAnsi="Times New Roman"/>
            <w:sz w:val="28"/>
            <w:szCs w:val="28"/>
          </w:rPr>
          <w:fldChar w:fldCharType="separate"/>
        </w:r>
        <w:r w:rsidR="00032DA8">
          <w:rPr>
            <w:rFonts w:ascii="Times New Roman" w:hAnsi="Times New Roman"/>
            <w:noProof/>
            <w:sz w:val="28"/>
            <w:szCs w:val="28"/>
          </w:rPr>
          <w:t>3</w:t>
        </w:r>
        <w:r w:rsidRPr="002056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693A" w14:textId="1F368E4B" w:rsidR="00205667" w:rsidRDefault="002056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E33"/>
    <w:multiLevelType w:val="hybridMultilevel"/>
    <w:tmpl w:val="23B06572"/>
    <w:lvl w:ilvl="0" w:tplc="4A98337A">
      <w:start w:val="1"/>
      <w:numFmt w:val="decimal"/>
      <w:lvlText w:val="%1."/>
      <w:lvlJc w:val="left"/>
      <w:pPr>
        <w:ind w:left="1004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A"/>
    <w:rsid w:val="0001365E"/>
    <w:rsid w:val="00014A4C"/>
    <w:rsid w:val="00016E7E"/>
    <w:rsid w:val="00017892"/>
    <w:rsid w:val="00026894"/>
    <w:rsid w:val="00032DA8"/>
    <w:rsid w:val="000333CF"/>
    <w:rsid w:val="00052874"/>
    <w:rsid w:val="000626F7"/>
    <w:rsid w:val="00070A31"/>
    <w:rsid w:val="00072271"/>
    <w:rsid w:val="00080A08"/>
    <w:rsid w:val="0008187E"/>
    <w:rsid w:val="000857A7"/>
    <w:rsid w:val="0008657E"/>
    <w:rsid w:val="000A17AA"/>
    <w:rsid w:val="000C02D8"/>
    <w:rsid w:val="000D5DD9"/>
    <w:rsid w:val="000E7B64"/>
    <w:rsid w:val="000F1740"/>
    <w:rsid w:val="000F2830"/>
    <w:rsid w:val="000F5756"/>
    <w:rsid w:val="00106DC1"/>
    <w:rsid w:val="0011215C"/>
    <w:rsid w:val="001255EC"/>
    <w:rsid w:val="00127BD5"/>
    <w:rsid w:val="00131284"/>
    <w:rsid w:val="00144991"/>
    <w:rsid w:val="00145B9D"/>
    <w:rsid w:val="00146A6D"/>
    <w:rsid w:val="00147474"/>
    <w:rsid w:val="0016499D"/>
    <w:rsid w:val="001719E4"/>
    <w:rsid w:val="00177CB0"/>
    <w:rsid w:val="00180261"/>
    <w:rsid w:val="00183614"/>
    <w:rsid w:val="00184E8F"/>
    <w:rsid w:val="0019028A"/>
    <w:rsid w:val="0019116C"/>
    <w:rsid w:val="00197409"/>
    <w:rsid w:val="001B173C"/>
    <w:rsid w:val="001D23E2"/>
    <w:rsid w:val="001D75C5"/>
    <w:rsid w:val="001D7EBA"/>
    <w:rsid w:val="001E523D"/>
    <w:rsid w:val="001F250D"/>
    <w:rsid w:val="00205667"/>
    <w:rsid w:val="00207809"/>
    <w:rsid w:val="002110D6"/>
    <w:rsid w:val="00212FD8"/>
    <w:rsid w:val="00224983"/>
    <w:rsid w:val="00233E6B"/>
    <w:rsid w:val="00234F58"/>
    <w:rsid w:val="002376EC"/>
    <w:rsid w:val="00240A41"/>
    <w:rsid w:val="00246A1C"/>
    <w:rsid w:val="00267649"/>
    <w:rsid w:val="002832B0"/>
    <w:rsid w:val="002907D0"/>
    <w:rsid w:val="002A145B"/>
    <w:rsid w:val="002A1B2F"/>
    <w:rsid w:val="002B08A5"/>
    <w:rsid w:val="002B76D7"/>
    <w:rsid w:val="002C08BC"/>
    <w:rsid w:val="002C28B4"/>
    <w:rsid w:val="002C3319"/>
    <w:rsid w:val="002C68AE"/>
    <w:rsid w:val="002D7892"/>
    <w:rsid w:val="002E53C7"/>
    <w:rsid w:val="002F620F"/>
    <w:rsid w:val="00300A52"/>
    <w:rsid w:val="00305558"/>
    <w:rsid w:val="00305E8E"/>
    <w:rsid w:val="0032624D"/>
    <w:rsid w:val="00340C9A"/>
    <w:rsid w:val="00344474"/>
    <w:rsid w:val="003450B7"/>
    <w:rsid w:val="0035196F"/>
    <w:rsid w:val="00354C4E"/>
    <w:rsid w:val="003552B4"/>
    <w:rsid w:val="003562CD"/>
    <w:rsid w:val="00357913"/>
    <w:rsid w:val="0036510E"/>
    <w:rsid w:val="003707B1"/>
    <w:rsid w:val="00377209"/>
    <w:rsid w:val="00391630"/>
    <w:rsid w:val="00397493"/>
    <w:rsid w:val="003A0399"/>
    <w:rsid w:val="003A0721"/>
    <w:rsid w:val="003A285D"/>
    <w:rsid w:val="003B0E73"/>
    <w:rsid w:val="003F278B"/>
    <w:rsid w:val="00401580"/>
    <w:rsid w:val="0040417F"/>
    <w:rsid w:val="00410265"/>
    <w:rsid w:val="00412F68"/>
    <w:rsid w:val="0042222F"/>
    <w:rsid w:val="00426963"/>
    <w:rsid w:val="004270D9"/>
    <w:rsid w:val="00427E36"/>
    <w:rsid w:val="00446BAC"/>
    <w:rsid w:val="00447267"/>
    <w:rsid w:val="004520F2"/>
    <w:rsid w:val="0046545A"/>
    <w:rsid w:val="0048763C"/>
    <w:rsid w:val="004922B1"/>
    <w:rsid w:val="004969C3"/>
    <w:rsid w:val="004A36B5"/>
    <w:rsid w:val="004B6DC4"/>
    <w:rsid w:val="004C30C6"/>
    <w:rsid w:val="004C5A7C"/>
    <w:rsid w:val="004D29AF"/>
    <w:rsid w:val="004D3277"/>
    <w:rsid w:val="004D3C43"/>
    <w:rsid w:val="004F5D34"/>
    <w:rsid w:val="005068D4"/>
    <w:rsid w:val="00512BB7"/>
    <w:rsid w:val="005531A3"/>
    <w:rsid w:val="005556D3"/>
    <w:rsid w:val="0055659A"/>
    <w:rsid w:val="00566F0B"/>
    <w:rsid w:val="005744D3"/>
    <w:rsid w:val="00577710"/>
    <w:rsid w:val="00582DF0"/>
    <w:rsid w:val="00592010"/>
    <w:rsid w:val="00592486"/>
    <w:rsid w:val="0059407E"/>
    <w:rsid w:val="005A2458"/>
    <w:rsid w:val="005A6724"/>
    <w:rsid w:val="005A7E07"/>
    <w:rsid w:val="005B37E0"/>
    <w:rsid w:val="005C31BF"/>
    <w:rsid w:val="005D72FE"/>
    <w:rsid w:val="005E32CF"/>
    <w:rsid w:val="005E589B"/>
    <w:rsid w:val="005E7393"/>
    <w:rsid w:val="005F0E4A"/>
    <w:rsid w:val="00603D3F"/>
    <w:rsid w:val="00603FA8"/>
    <w:rsid w:val="006115CD"/>
    <w:rsid w:val="00615511"/>
    <w:rsid w:val="006175E4"/>
    <w:rsid w:val="00622D68"/>
    <w:rsid w:val="00625CE6"/>
    <w:rsid w:val="006368E0"/>
    <w:rsid w:val="006374AE"/>
    <w:rsid w:val="00645AB0"/>
    <w:rsid w:val="00647AC2"/>
    <w:rsid w:val="00651DB9"/>
    <w:rsid w:val="00652C07"/>
    <w:rsid w:val="00661409"/>
    <w:rsid w:val="006645BF"/>
    <w:rsid w:val="00665B47"/>
    <w:rsid w:val="0067210B"/>
    <w:rsid w:val="006806CD"/>
    <w:rsid w:val="0068147A"/>
    <w:rsid w:val="00692BC2"/>
    <w:rsid w:val="00694809"/>
    <w:rsid w:val="00694CCB"/>
    <w:rsid w:val="00695ACF"/>
    <w:rsid w:val="006A468C"/>
    <w:rsid w:val="006A5493"/>
    <w:rsid w:val="006B266B"/>
    <w:rsid w:val="006B3EE1"/>
    <w:rsid w:val="006B4C90"/>
    <w:rsid w:val="006D0961"/>
    <w:rsid w:val="006E196E"/>
    <w:rsid w:val="006F2EFC"/>
    <w:rsid w:val="006F543A"/>
    <w:rsid w:val="006F7DF1"/>
    <w:rsid w:val="006F7E20"/>
    <w:rsid w:val="00700DFE"/>
    <w:rsid w:val="00705A74"/>
    <w:rsid w:val="00716B92"/>
    <w:rsid w:val="00733EB4"/>
    <w:rsid w:val="00740D38"/>
    <w:rsid w:val="00743887"/>
    <w:rsid w:val="00746DEF"/>
    <w:rsid w:val="007521F5"/>
    <w:rsid w:val="00752990"/>
    <w:rsid w:val="00752BA8"/>
    <w:rsid w:val="0076014B"/>
    <w:rsid w:val="00770016"/>
    <w:rsid w:val="00793F31"/>
    <w:rsid w:val="00794E65"/>
    <w:rsid w:val="007A7DD7"/>
    <w:rsid w:val="007C015E"/>
    <w:rsid w:val="007C5BA8"/>
    <w:rsid w:val="007D2B2A"/>
    <w:rsid w:val="007E2BE0"/>
    <w:rsid w:val="00802B98"/>
    <w:rsid w:val="00814741"/>
    <w:rsid w:val="008319F3"/>
    <w:rsid w:val="00833047"/>
    <w:rsid w:val="0083701C"/>
    <w:rsid w:val="008500DD"/>
    <w:rsid w:val="008565BD"/>
    <w:rsid w:val="00856CAE"/>
    <w:rsid w:val="00860765"/>
    <w:rsid w:val="00864772"/>
    <w:rsid w:val="00865A77"/>
    <w:rsid w:val="008746A1"/>
    <w:rsid w:val="008777AE"/>
    <w:rsid w:val="00881996"/>
    <w:rsid w:val="00890686"/>
    <w:rsid w:val="00894073"/>
    <w:rsid w:val="008A480D"/>
    <w:rsid w:val="008B4C1B"/>
    <w:rsid w:val="008B5936"/>
    <w:rsid w:val="008B651F"/>
    <w:rsid w:val="008D2666"/>
    <w:rsid w:val="008E1265"/>
    <w:rsid w:val="008E7ECC"/>
    <w:rsid w:val="008F14FE"/>
    <w:rsid w:val="0090293D"/>
    <w:rsid w:val="00906AE4"/>
    <w:rsid w:val="00916585"/>
    <w:rsid w:val="009201CD"/>
    <w:rsid w:val="0092502E"/>
    <w:rsid w:val="00926644"/>
    <w:rsid w:val="009424BF"/>
    <w:rsid w:val="00942C3B"/>
    <w:rsid w:val="009513A4"/>
    <w:rsid w:val="0097337A"/>
    <w:rsid w:val="009745F5"/>
    <w:rsid w:val="00975820"/>
    <w:rsid w:val="00975D99"/>
    <w:rsid w:val="00980668"/>
    <w:rsid w:val="00983953"/>
    <w:rsid w:val="0098621F"/>
    <w:rsid w:val="00991EEC"/>
    <w:rsid w:val="00997978"/>
    <w:rsid w:val="009A12B5"/>
    <w:rsid w:val="009A134B"/>
    <w:rsid w:val="009A18E5"/>
    <w:rsid w:val="009B03B6"/>
    <w:rsid w:val="009D0063"/>
    <w:rsid w:val="009E2E0E"/>
    <w:rsid w:val="00A031BA"/>
    <w:rsid w:val="00A15947"/>
    <w:rsid w:val="00A256A0"/>
    <w:rsid w:val="00A272F5"/>
    <w:rsid w:val="00A34DB6"/>
    <w:rsid w:val="00A374E1"/>
    <w:rsid w:val="00A44605"/>
    <w:rsid w:val="00A50821"/>
    <w:rsid w:val="00A52C2F"/>
    <w:rsid w:val="00A53030"/>
    <w:rsid w:val="00A5643C"/>
    <w:rsid w:val="00A56CC8"/>
    <w:rsid w:val="00A81090"/>
    <w:rsid w:val="00A90951"/>
    <w:rsid w:val="00AA5CA1"/>
    <w:rsid w:val="00AB0548"/>
    <w:rsid w:val="00AC0F1A"/>
    <w:rsid w:val="00AC2F69"/>
    <w:rsid w:val="00AC3988"/>
    <w:rsid w:val="00AC6F9F"/>
    <w:rsid w:val="00AE24FA"/>
    <w:rsid w:val="00AF077D"/>
    <w:rsid w:val="00B016D9"/>
    <w:rsid w:val="00B02077"/>
    <w:rsid w:val="00B029BF"/>
    <w:rsid w:val="00B02E53"/>
    <w:rsid w:val="00B07548"/>
    <w:rsid w:val="00B07C67"/>
    <w:rsid w:val="00B16C11"/>
    <w:rsid w:val="00B31B94"/>
    <w:rsid w:val="00B50D2C"/>
    <w:rsid w:val="00B72EE6"/>
    <w:rsid w:val="00B86F86"/>
    <w:rsid w:val="00B9087E"/>
    <w:rsid w:val="00B91B9F"/>
    <w:rsid w:val="00B92FC1"/>
    <w:rsid w:val="00B9763E"/>
    <w:rsid w:val="00BA3A09"/>
    <w:rsid w:val="00BA4563"/>
    <w:rsid w:val="00BB23FE"/>
    <w:rsid w:val="00BB68AB"/>
    <w:rsid w:val="00BC1A86"/>
    <w:rsid w:val="00BD2993"/>
    <w:rsid w:val="00BD3E25"/>
    <w:rsid w:val="00BE1BE7"/>
    <w:rsid w:val="00BE6A07"/>
    <w:rsid w:val="00BF6DD1"/>
    <w:rsid w:val="00BF7432"/>
    <w:rsid w:val="00C064AE"/>
    <w:rsid w:val="00C06C3D"/>
    <w:rsid w:val="00C261F9"/>
    <w:rsid w:val="00C277E8"/>
    <w:rsid w:val="00C27DA6"/>
    <w:rsid w:val="00C31F13"/>
    <w:rsid w:val="00C33E89"/>
    <w:rsid w:val="00C42096"/>
    <w:rsid w:val="00C468D0"/>
    <w:rsid w:val="00C7130C"/>
    <w:rsid w:val="00C73342"/>
    <w:rsid w:val="00C7694C"/>
    <w:rsid w:val="00C80651"/>
    <w:rsid w:val="00C81A7C"/>
    <w:rsid w:val="00C830C6"/>
    <w:rsid w:val="00C97BC1"/>
    <w:rsid w:val="00CA71C9"/>
    <w:rsid w:val="00CB357D"/>
    <w:rsid w:val="00CB3BD4"/>
    <w:rsid w:val="00CB5279"/>
    <w:rsid w:val="00CE3078"/>
    <w:rsid w:val="00CE4DAC"/>
    <w:rsid w:val="00CF02D2"/>
    <w:rsid w:val="00CF289B"/>
    <w:rsid w:val="00D051A6"/>
    <w:rsid w:val="00D073CF"/>
    <w:rsid w:val="00D167D5"/>
    <w:rsid w:val="00D24701"/>
    <w:rsid w:val="00D32612"/>
    <w:rsid w:val="00D32617"/>
    <w:rsid w:val="00D51E72"/>
    <w:rsid w:val="00D62476"/>
    <w:rsid w:val="00D62F78"/>
    <w:rsid w:val="00D632EE"/>
    <w:rsid w:val="00D66554"/>
    <w:rsid w:val="00D66E13"/>
    <w:rsid w:val="00D80FB5"/>
    <w:rsid w:val="00D94DBE"/>
    <w:rsid w:val="00D9526D"/>
    <w:rsid w:val="00DA7B13"/>
    <w:rsid w:val="00DB3748"/>
    <w:rsid w:val="00DB6F5E"/>
    <w:rsid w:val="00DB7A1E"/>
    <w:rsid w:val="00DE2625"/>
    <w:rsid w:val="00DF7F1C"/>
    <w:rsid w:val="00E05264"/>
    <w:rsid w:val="00E17207"/>
    <w:rsid w:val="00E32688"/>
    <w:rsid w:val="00E541C6"/>
    <w:rsid w:val="00E556A9"/>
    <w:rsid w:val="00E87C44"/>
    <w:rsid w:val="00E91D49"/>
    <w:rsid w:val="00EA2444"/>
    <w:rsid w:val="00EB5013"/>
    <w:rsid w:val="00EC5E9E"/>
    <w:rsid w:val="00ED21CA"/>
    <w:rsid w:val="00EE1C70"/>
    <w:rsid w:val="00EE208C"/>
    <w:rsid w:val="00EE24CF"/>
    <w:rsid w:val="00EE5417"/>
    <w:rsid w:val="00EE55CF"/>
    <w:rsid w:val="00EF0530"/>
    <w:rsid w:val="00EF2334"/>
    <w:rsid w:val="00EF352B"/>
    <w:rsid w:val="00F058BB"/>
    <w:rsid w:val="00F11FF7"/>
    <w:rsid w:val="00F43E15"/>
    <w:rsid w:val="00F53288"/>
    <w:rsid w:val="00F64E43"/>
    <w:rsid w:val="00F70689"/>
    <w:rsid w:val="00F71889"/>
    <w:rsid w:val="00F76EEA"/>
    <w:rsid w:val="00F77ABE"/>
    <w:rsid w:val="00FA570B"/>
    <w:rsid w:val="00FC3CBE"/>
    <w:rsid w:val="00FC3FAA"/>
    <w:rsid w:val="00FC428E"/>
    <w:rsid w:val="00FC73C5"/>
    <w:rsid w:val="00FD0F08"/>
    <w:rsid w:val="00FD317C"/>
    <w:rsid w:val="00FE5FEE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A22F"/>
  <w15:chartTrackingRefBased/>
  <w15:docId w15:val="{CE34AB37-5EBC-40AF-B98B-6B312B29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89"/>
  </w:style>
  <w:style w:type="paragraph" w:styleId="1">
    <w:name w:val="heading 1"/>
    <w:basedOn w:val="a"/>
    <w:next w:val="a"/>
    <w:link w:val="10"/>
    <w:qFormat/>
    <w:rsid w:val="003A285D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89"/>
    <w:pPr>
      <w:ind w:left="720"/>
      <w:contextualSpacing/>
    </w:pPr>
  </w:style>
  <w:style w:type="paragraph" w:styleId="a4">
    <w:name w:val="header"/>
    <w:basedOn w:val="a"/>
    <w:link w:val="a5"/>
    <w:rsid w:val="00F70689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">
    <w:name w:val="Верхній колонтитул Знак"/>
    <w:basedOn w:val="a0"/>
    <w:link w:val="a4"/>
    <w:rsid w:val="00F70689"/>
    <w:rPr>
      <w:rFonts w:ascii="Calibri" w:eastAsia="Times New Roman" w:hAnsi="Calibri" w:cs="Times New Roman"/>
      <w:lang w:val="uk-UA"/>
    </w:rPr>
  </w:style>
  <w:style w:type="paragraph" w:styleId="a6">
    <w:name w:val="Body Text"/>
    <w:basedOn w:val="a"/>
    <w:link w:val="a7"/>
    <w:rsid w:val="00F70689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7">
    <w:name w:val="Основний текст Знак"/>
    <w:basedOn w:val="a0"/>
    <w:link w:val="a6"/>
    <w:rsid w:val="00F70689"/>
    <w:rPr>
      <w:rFonts w:ascii="Times New Roman" w:eastAsia="Calibri" w:hAnsi="Times New Roman" w:cs="Times New Roman"/>
      <w:noProof/>
      <w:sz w:val="25"/>
      <w:szCs w:val="25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uiPriority w:val="99"/>
    <w:rsid w:val="00F70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F70689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184E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4E8F"/>
  </w:style>
  <w:style w:type="table" w:styleId="aa">
    <w:name w:val="Table Grid"/>
    <w:basedOn w:val="a1"/>
    <w:uiPriority w:val="39"/>
    <w:rsid w:val="00D6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8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8621F"/>
  </w:style>
  <w:style w:type="character" w:styleId="ab">
    <w:name w:val="Hyperlink"/>
    <w:basedOn w:val="a0"/>
    <w:uiPriority w:val="99"/>
    <w:semiHidden/>
    <w:unhideWhenUsed/>
    <w:rsid w:val="0098621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7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72E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285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1CC0-6F44-458F-8519-28688E62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2556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Плескач</dc:creator>
  <cp:keywords/>
  <dc:description/>
  <cp:lastModifiedBy>Валентина М. Поліщук</cp:lastModifiedBy>
  <cp:revision>7</cp:revision>
  <cp:lastPrinted>2024-09-05T12:53:00Z</cp:lastPrinted>
  <dcterms:created xsi:type="dcterms:W3CDTF">2024-09-03T07:42:00Z</dcterms:created>
  <dcterms:modified xsi:type="dcterms:W3CDTF">2024-09-05T12:53:00Z</dcterms:modified>
</cp:coreProperties>
</file>