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092E8D" w:rsidRDefault="00092E8D" w:rsidP="00092E8D">
      <w:pPr>
        <w:pStyle w:val="a4"/>
        <w:ind w:left="851" w:right="1134" w:firstLine="0"/>
        <w:rPr>
          <w:szCs w:val="28"/>
        </w:rPr>
      </w:pPr>
    </w:p>
    <w:p w:rsidR="00EE53E4" w:rsidRDefault="00AE7F65" w:rsidP="00092E8D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>
        <w:rPr>
          <w:szCs w:val="28"/>
        </w:rPr>
        <w:t>Білобороди</w:t>
      </w:r>
      <w:proofErr w:type="spellEnd"/>
      <w:r w:rsidR="009F6D6A">
        <w:rPr>
          <w:szCs w:val="28"/>
        </w:rPr>
        <w:t xml:space="preserve"> Костянтина Івановича</w:t>
      </w:r>
      <w:r w:rsidR="009F6D6A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092E8D">
        <w:rPr>
          <w:szCs w:val="28"/>
        </w:rPr>
        <w:t>частини третьої</w:t>
      </w:r>
      <w:r w:rsidR="00092E8D">
        <w:rPr>
          <w:szCs w:val="28"/>
        </w:rPr>
        <w:br/>
      </w:r>
      <w:r w:rsidR="009F6D6A">
        <w:rPr>
          <w:szCs w:val="28"/>
        </w:rPr>
        <w:t>статті 307, статті 309 Кримінального процесуальног</w:t>
      </w:r>
      <w:r w:rsidR="00092E8D">
        <w:rPr>
          <w:szCs w:val="28"/>
        </w:rPr>
        <w:t>о</w:t>
      </w:r>
      <w:r w:rsidR="00092E8D">
        <w:rPr>
          <w:szCs w:val="28"/>
        </w:rPr>
        <w:br/>
      </w:r>
      <w:r w:rsidR="00092E8D">
        <w:rPr>
          <w:szCs w:val="28"/>
        </w:rPr>
        <w:tab/>
      </w:r>
      <w:r w:rsidR="00092E8D">
        <w:rPr>
          <w:szCs w:val="28"/>
        </w:rPr>
        <w:tab/>
      </w:r>
      <w:r w:rsidR="00092E8D">
        <w:rPr>
          <w:szCs w:val="28"/>
        </w:rPr>
        <w:tab/>
      </w:r>
      <w:r w:rsidR="00092E8D">
        <w:rPr>
          <w:szCs w:val="28"/>
        </w:rPr>
        <w:tab/>
      </w:r>
      <w:r w:rsidR="009F6D6A">
        <w:rPr>
          <w:szCs w:val="28"/>
        </w:rPr>
        <w:t>кодексу України</w:t>
      </w:r>
    </w:p>
    <w:p w:rsidR="00575657" w:rsidRDefault="00575657" w:rsidP="00092E8D">
      <w:pPr>
        <w:pStyle w:val="a4"/>
        <w:ind w:left="700" w:right="674" w:firstLine="0"/>
        <w:rPr>
          <w:szCs w:val="28"/>
        </w:rPr>
      </w:pPr>
    </w:p>
    <w:p w:rsidR="00EE3217" w:rsidRDefault="00EE3217" w:rsidP="00092E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58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092E8D" w:rsidP="00092E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C2FCD">
        <w:rPr>
          <w:rFonts w:ascii="Times New Roman" w:hAnsi="Times New Roman"/>
          <w:sz w:val="28"/>
          <w:szCs w:val="28"/>
        </w:rPr>
        <w:t xml:space="preserve"> лютого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092E8D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92E8D">
        <w:rPr>
          <w:rFonts w:ascii="Times New Roman" w:hAnsi="Times New Roman"/>
          <w:sz w:val="28"/>
          <w:szCs w:val="28"/>
        </w:rPr>
        <w:t xml:space="preserve"> </w:t>
      </w:r>
      <w:r w:rsidR="0049251B">
        <w:rPr>
          <w:rFonts w:ascii="Times New Roman" w:hAnsi="Times New Roman"/>
          <w:sz w:val="28"/>
          <w:szCs w:val="28"/>
        </w:rPr>
        <w:t>85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092E8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092E8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092E8D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246D8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4BAA" w:rsidRDefault="00874BAA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092E8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</w:t>
      </w:r>
      <w:r w:rsidR="00D5646C" w:rsidRPr="00D5646C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частини третьої статті 307,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51B" w:rsidRPr="00731504" w:rsidRDefault="0049251B" w:rsidP="0049251B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092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92E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9C2FCD" w:rsidRPr="00DD1962" w:rsidRDefault="009C2FCD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Pr="009C2FCD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3167DA">
        <w:rPr>
          <w:rFonts w:ascii="Times New Roman" w:hAnsi="Times New Roman" w:cs="Times New Roman"/>
          <w:sz w:val="28"/>
          <w:szCs w:val="28"/>
        </w:rPr>
        <w:br/>
      </w:r>
      <w:r w:rsidRPr="009C2FCD">
        <w:rPr>
          <w:rFonts w:ascii="Times New Roman" w:hAnsi="Times New Roman" w:cs="Times New Roman"/>
          <w:sz w:val="28"/>
          <w:szCs w:val="28"/>
        </w:rPr>
        <w:t>2022 року № 2-у/2022 подовжила до 18 лютого 2022 року</w:t>
      </w:r>
      <w:r w:rsidRPr="00DD1962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Pr="00DD1962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2C5630">
        <w:rPr>
          <w:rFonts w:ascii="Times New Roman" w:hAnsi="Times New Roman" w:cs="Times New Roman"/>
          <w:sz w:val="28"/>
          <w:szCs w:val="28"/>
        </w:rPr>
        <w:t>1</w:t>
      </w:r>
      <w:r w:rsidR="00D5646C">
        <w:rPr>
          <w:rFonts w:ascii="Times New Roman" w:hAnsi="Times New Roman" w:cs="Times New Roman"/>
          <w:sz w:val="28"/>
          <w:szCs w:val="28"/>
        </w:rPr>
        <w:t>5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092E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lastRenderedPageBreak/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92E8D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92E8D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092E8D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51B">
        <w:rPr>
          <w:rFonts w:ascii="Times New Roman" w:hAnsi="Times New Roman" w:cs="Times New Roman"/>
          <w:sz w:val="28"/>
          <w:szCs w:val="28"/>
        </w:rPr>
        <w:t>22</w:t>
      </w:r>
      <w:r w:rsidR="009C2FCD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8D" w:rsidRDefault="00092E8D" w:rsidP="00092E8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8D" w:rsidRDefault="00092E8D" w:rsidP="00092E8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E8D" w:rsidRDefault="00092E8D" w:rsidP="00092E8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1F8" w:rsidRPr="00A161F8" w:rsidRDefault="00A161F8" w:rsidP="00A161F8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161F8" w:rsidRPr="00A161F8" w:rsidRDefault="00A161F8" w:rsidP="00A161F8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161F8" w:rsidRPr="00A161F8" w:rsidSect="00092E8D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8D" w:rsidRDefault="00092E8D" w:rsidP="00092E8D">
      <w:r>
        <w:separator/>
      </w:r>
    </w:p>
  </w:endnote>
  <w:endnote w:type="continuationSeparator" w:id="0">
    <w:p w:rsidR="00092E8D" w:rsidRDefault="00092E8D" w:rsidP="0009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8D" w:rsidRPr="00092E8D" w:rsidRDefault="00092E8D">
    <w:pPr>
      <w:pStyle w:val="aa"/>
      <w:rPr>
        <w:rFonts w:ascii="Times New Roman" w:hAnsi="Times New Roman" w:cs="Times New Roman"/>
        <w:sz w:val="10"/>
        <w:szCs w:val="10"/>
      </w:rPr>
    </w:pPr>
    <w:r w:rsidRPr="00092E8D">
      <w:rPr>
        <w:rFonts w:ascii="Times New Roman" w:hAnsi="Times New Roman" w:cs="Times New Roman"/>
        <w:sz w:val="10"/>
        <w:szCs w:val="10"/>
      </w:rPr>
      <w:fldChar w:fldCharType="begin"/>
    </w:r>
    <w:r w:rsidRPr="00092E8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92E8D">
      <w:rPr>
        <w:rFonts w:ascii="Times New Roman" w:hAnsi="Times New Roman" w:cs="Times New Roman"/>
        <w:sz w:val="10"/>
        <w:szCs w:val="10"/>
      </w:rPr>
      <w:fldChar w:fldCharType="separate"/>
    </w:r>
    <w:r w:rsidR="00A161F8">
      <w:rPr>
        <w:rFonts w:ascii="Times New Roman" w:hAnsi="Times New Roman" w:cs="Times New Roman"/>
        <w:noProof/>
        <w:sz w:val="10"/>
        <w:szCs w:val="10"/>
      </w:rPr>
      <w:t>G:\2022\Suddi\Uhvala VP\113.docx</w:t>
    </w:r>
    <w:r w:rsidRPr="00092E8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8D" w:rsidRPr="00092E8D" w:rsidRDefault="00092E8D">
    <w:pPr>
      <w:pStyle w:val="aa"/>
      <w:rPr>
        <w:rFonts w:ascii="Times New Roman" w:hAnsi="Times New Roman" w:cs="Times New Roman"/>
        <w:sz w:val="10"/>
        <w:szCs w:val="10"/>
      </w:rPr>
    </w:pPr>
    <w:r w:rsidRPr="00092E8D">
      <w:rPr>
        <w:rFonts w:ascii="Times New Roman" w:hAnsi="Times New Roman" w:cs="Times New Roman"/>
        <w:sz w:val="10"/>
        <w:szCs w:val="10"/>
      </w:rPr>
      <w:fldChar w:fldCharType="begin"/>
    </w:r>
    <w:r w:rsidRPr="00092E8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92E8D">
      <w:rPr>
        <w:rFonts w:ascii="Times New Roman" w:hAnsi="Times New Roman" w:cs="Times New Roman"/>
        <w:sz w:val="10"/>
        <w:szCs w:val="10"/>
      </w:rPr>
      <w:fldChar w:fldCharType="separate"/>
    </w:r>
    <w:r w:rsidR="00A161F8">
      <w:rPr>
        <w:rFonts w:ascii="Times New Roman" w:hAnsi="Times New Roman" w:cs="Times New Roman"/>
        <w:noProof/>
        <w:sz w:val="10"/>
        <w:szCs w:val="10"/>
      </w:rPr>
      <w:t>G:\2022\Suddi\Uhvala VP\113.docx</w:t>
    </w:r>
    <w:r w:rsidRPr="00092E8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8D" w:rsidRDefault="00092E8D" w:rsidP="00092E8D">
      <w:r>
        <w:separator/>
      </w:r>
    </w:p>
  </w:footnote>
  <w:footnote w:type="continuationSeparator" w:id="0">
    <w:p w:rsidR="00092E8D" w:rsidRDefault="00092E8D" w:rsidP="0009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787827"/>
      <w:docPartObj>
        <w:docPartGallery w:val="Page Numbers (Top of Page)"/>
        <w:docPartUnique/>
      </w:docPartObj>
    </w:sdtPr>
    <w:sdtEndPr/>
    <w:sdtContent>
      <w:p w:rsidR="00092E8D" w:rsidRDefault="00092E8D">
        <w:pPr>
          <w:pStyle w:val="a8"/>
          <w:jc w:val="center"/>
        </w:pPr>
        <w:r w:rsidRPr="00092E8D">
          <w:rPr>
            <w:sz w:val="28"/>
            <w:szCs w:val="28"/>
          </w:rPr>
          <w:fldChar w:fldCharType="begin"/>
        </w:r>
        <w:r w:rsidRPr="00092E8D">
          <w:rPr>
            <w:sz w:val="28"/>
            <w:szCs w:val="28"/>
          </w:rPr>
          <w:instrText>PAGE   \* MERGEFORMAT</w:instrText>
        </w:r>
        <w:r w:rsidRPr="00092E8D">
          <w:rPr>
            <w:sz w:val="28"/>
            <w:szCs w:val="28"/>
          </w:rPr>
          <w:fldChar w:fldCharType="separate"/>
        </w:r>
        <w:r w:rsidR="00A161F8">
          <w:rPr>
            <w:noProof/>
            <w:sz w:val="28"/>
            <w:szCs w:val="28"/>
          </w:rPr>
          <w:t>2</w:t>
        </w:r>
        <w:r w:rsidRPr="00092E8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92E8D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167DA"/>
    <w:rsid w:val="00320119"/>
    <w:rsid w:val="00326FB6"/>
    <w:rsid w:val="0034464C"/>
    <w:rsid w:val="00354468"/>
    <w:rsid w:val="00374C2E"/>
    <w:rsid w:val="00381002"/>
    <w:rsid w:val="00385A59"/>
    <w:rsid w:val="003A5D3D"/>
    <w:rsid w:val="00425290"/>
    <w:rsid w:val="00430BDC"/>
    <w:rsid w:val="00470B66"/>
    <w:rsid w:val="0049251B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6160"/>
    <w:rsid w:val="006843D6"/>
    <w:rsid w:val="00746253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C2FCD"/>
    <w:rsid w:val="009F6D6A"/>
    <w:rsid w:val="00A039D1"/>
    <w:rsid w:val="00A054F9"/>
    <w:rsid w:val="00A161F8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07EA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E4AB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2E8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92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092E8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092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2E8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2E8D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2022-04-05T11:50:00Z</cp:lastPrinted>
  <dcterms:created xsi:type="dcterms:W3CDTF">2022-02-16T13:28:00Z</dcterms:created>
  <dcterms:modified xsi:type="dcterms:W3CDTF">2022-04-05T11:50:00Z</dcterms:modified>
</cp:coreProperties>
</file>