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13089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EFFF893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599C901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177C5EE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1768125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6B4D192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618523D" w14:textId="77777777" w:rsid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51C5B63C" w:rsidR="00C67920" w:rsidRDefault="00542C2B" w:rsidP="00B606AB">
      <w:pPr>
        <w:spacing w:after="0" w:line="240" w:lineRule="auto"/>
        <w:jc w:val="both"/>
        <w:rPr>
          <w:rFonts w:cs="Times New Roman"/>
          <w:b/>
          <w:szCs w:val="28"/>
        </w:rPr>
      </w:pPr>
      <w:r w:rsidRPr="00B606AB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B606AB">
        <w:rPr>
          <w:rFonts w:cs="Times New Roman"/>
          <w:b/>
          <w:szCs w:val="28"/>
        </w:rPr>
        <w:t>Другою</w:t>
      </w:r>
      <w:r w:rsidR="00485EA0" w:rsidRPr="00B606AB">
        <w:rPr>
          <w:rFonts w:cs="Times New Roman"/>
          <w:b/>
          <w:szCs w:val="28"/>
        </w:rPr>
        <w:t xml:space="preserve"> </w:t>
      </w:r>
      <w:r w:rsidRPr="00B606AB">
        <w:rPr>
          <w:rFonts w:cs="Times New Roman"/>
          <w:b/>
          <w:szCs w:val="28"/>
        </w:rPr>
        <w:t>колегією суддів</w:t>
      </w:r>
      <w:r w:rsidR="0016266F" w:rsidRPr="00B606AB">
        <w:rPr>
          <w:rFonts w:cs="Times New Roman"/>
          <w:b/>
          <w:szCs w:val="28"/>
          <w:lang w:val="ru-RU"/>
        </w:rPr>
        <w:t xml:space="preserve"> </w:t>
      </w:r>
      <w:r w:rsidRPr="00B606AB">
        <w:rPr>
          <w:rFonts w:cs="Times New Roman"/>
          <w:b/>
          <w:szCs w:val="28"/>
        </w:rPr>
        <w:t>Другого</w:t>
      </w:r>
      <w:r w:rsidR="007935B3" w:rsidRPr="00B606AB">
        <w:rPr>
          <w:rFonts w:cs="Times New Roman"/>
          <w:b/>
          <w:szCs w:val="28"/>
        </w:rPr>
        <w:t xml:space="preserve"> сенату Конституційного</w:t>
      </w:r>
      <w:r w:rsidR="00485EA0" w:rsidRPr="00B606AB">
        <w:rPr>
          <w:rFonts w:cs="Times New Roman"/>
          <w:b/>
          <w:szCs w:val="28"/>
        </w:rPr>
        <w:t xml:space="preserve"> </w:t>
      </w:r>
      <w:r w:rsidRPr="00B606AB">
        <w:rPr>
          <w:rFonts w:cs="Times New Roman"/>
          <w:b/>
          <w:szCs w:val="28"/>
        </w:rPr>
        <w:t>Суду України ухвали</w:t>
      </w:r>
      <w:r w:rsidR="007935B3" w:rsidRPr="00B606AB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B606AB">
        <w:rPr>
          <w:rFonts w:cs="Times New Roman"/>
          <w:b/>
          <w:szCs w:val="28"/>
        </w:rPr>
        <w:t xml:space="preserve"> </w:t>
      </w:r>
      <w:r w:rsidRPr="00B606AB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B606AB">
        <w:rPr>
          <w:rFonts w:cs="Times New Roman"/>
          <w:b/>
          <w:szCs w:val="28"/>
        </w:rPr>
        <w:t>у справі</w:t>
      </w:r>
      <w:r w:rsidR="00485EA0" w:rsidRPr="00B606AB">
        <w:rPr>
          <w:rFonts w:cs="Times New Roman"/>
          <w:b/>
          <w:szCs w:val="28"/>
        </w:rPr>
        <w:t xml:space="preserve"> </w:t>
      </w:r>
      <w:r w:rsidRPr="00B606AB">
        <w:rPr>
          <w:rFonts w:cs="Times New Roman"/>
          <w:b/>
          <w:szCs w:val="28"/>
        </w:rPr>
        <w:t>за</w:t>
      </w:r>
      <w:r w:rsidR="00485EA0" w:rsidRPr="00B606AB">
        <w:rPr>
          <w:rFonts w:cs="Times New Roman"/>
          <w:b/>
          <w:szCs w:val="28"/>
        </w:rPr>
        <w:t xml:space="preserve"> </w:t>
      </w:r>
      <w:r w:rsidRPr="00B606AB">
        <w:rPr>
          <w:rFonts w:cs="Times New Roman"/>
          <w:b/>
          <w:szCs w:val="28"/>
        </w:rPr>
        <w:t xml:space="preserve">конституційною скаргою </w:t>
      </w:r>
      <w:r w:rsidR="003B2C0C" w:rsidRPr="00B606AB">
        <w:rPr>
          <w:rFonts w:cs="Times New Roman"/>
          <w:b/>
          <w:szCs w:val="28"/>
        </w:rPr>
        <w:t>Ковальчук Людмили Артурівни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</w:t>
      </w:r>
      <w:r w:rsidR="00E36C46">
        <w:rPr>
          <w:rFonts w:cs="Times New Roman"/>
          <w:b/>
          <w:szCs w:val="28"/>
        </w:rPr>
        <w:t>–</w:t>
      </w:r>
      <w:r w:rsidR="003B2C0C" w:rsidRPr="00B606AB">
        <w:rPr>
          <w:rFonts w:cs="Times New Roman"/>
          <w:b/>
          <w:szCs w:val="28"/>
        </w:rPr>
        <w:t>VIII</w:t>
      </w:r>
      <w:r w:rsidR="00B606AB">
        <w:rPr>
          <w:rFonts w:cs="Times New Roman"/>
          <w:b/>
          <w:szCs w:val="28"/>
        </w:rPr>
        <w:br/>
      </w:r>
    </w:p>
    <w:p w14:paraId="2963D79E" w14:textId="77777777" w:rsidR="00B606AB" w:rsidRPr="00B606AB" w:rsidRDefault="00B606AB" w:rsidP="00B606A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E0E6E40" w14:textId="02E73DD2" w:rsidR="00D23035" w:rsidRPr="00B606AB" w:rsidRDefault="00542C2B" w:rsidP="00B606AB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 xml:space="preserve">К и ї в </w:t>
      </w:r>
      <w:r w:rsidRPr="00B606AB">
        <w:rPr>
          <w:rFonts w:cs="Times New Roman"/>
          <w:szCs w:val="28"/>
        </w:rPr>
        <w:tab/>
      </w:r>
      <w:r w:rsidR="00924A36" w:rsidRPr="00B606AB">
        <w:rPr>
          <w:rFonts w:cs="Times New Roman"/>
          <w:szCs w:val="28"/>
        </w:rPr>
        <w:t xml:space="preserve">Справа № </w:t>
      </w:r>
      <w:r w:rsidR="003B2C0C" w:rsidRPr="00B606AB">
        <w:rPr>
          <w:rFonts w:cs="Times New Roman"/>
          <w:szCs w:val="28"/>
        </w:rPr>
        <w:t>3-135/2024</w:t>
      </w:r>
      <w:r w:rsidR="00B77A23" w:rsidRPr="00B606AB">
        <w:rPr>
          <w:rFonts w:cs="Times New Roman"/>
          <w:szCs w:val="28"/>
        </w:rPr>
        <w:t>(</w:t>
      </w:r>
      <w:r w:rsidR="003B2C0C" w:rsidRPr="00B606AB">
        <w:rPr>
          <w:rFonts w:cs="Times New Roman"/>
          <w:szCs w:val="28"/>
        </w:rPr>
        <w:t>270</w:t>
      </w:r>
      <w:r w:rsidR="00B77A23" w:rsidRPr="00B606AB">
        <w:rPr>
          <w:rFonts w:cs="Times New Roman"/>
          <w:szCs w:val="28"/>
        </w:rPr>
        <w:t>/24)</w:t>
      </w:r>
    </w:p>
    <w:p w14:paraId="502A3413" w14:textId="6A929780" w:rsidR="00542C2B" w:rsidRPr="00B606AB" w:rsidRDefault="009D1AFA" w:rsidP="00B606AB">
      <w:pPr>
        <w:spacing w:after="0" w:line="240" w:lineRule="auto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3 вересня</w:t>
      </w:r>
      <w:r w:rsidR="00923023" w:rsidRPr="00B606AB">
        <w:rPr>
          <w:rFonts w:cs="Times New Roman"/>
          <w:szCs w:val="28"/>
        </w:rPr>
        <w:t xml:space="preserve"> 2024</w:t>
      </w:r>
      <w:r w:rsidR="00542C2B" w:rsidRPr="00B606AB">
        <w:rPr>
          <w:rFonts w:cs="Times New Roman"/>
          <w:szCs w:val="28"/>
        </w:rPr>
        <w:t xml:space="preserve"> року</w:t>
      </w:r>
    </w:p>
    <w:p w14:paraId="7E1C8CFF" w14:textId="4566E2CE" w:rsidR="00542C2B" w:rsidRPr="00B606AB" w:rsidRDefault="00542C2B" w:rsidP="00B606AB">
      <w:pPr>
        <w:spacing w:after="0" w:line="240" w:lineRule="auto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 xml:space="preserve">№ </w:t>
      </w:r>
      <w:r w:rsidR="009D1AFA" w:rsidRPr="00B606AB">
        <w:rPr>
          <w:rFonts w:cs="Times New Roman"/>
          <w:szCs w:val="28"/>
        </w:rPr>
        <w:t>77</w:t>
      </w:r>
      <w:r w:rsidR="006253A1" w:rsidRPr="00B606AB">
        <w:rPr>
          <w:rFonts w:cs="Times New Roman"/>
          <w:szCs w:val="28"/>
          <w:lang w:val="ru-RU"/>
        </w:rPr>
        <w:t>-</w:t>
      </w:r>
      <w:r w:rsidRPr="00B606AB">
        <w:rPr>
          <w:rFonts w:cs="Times New Roman"/>
          <w:szCs w:val="28"/>
        </w:rPr>
        <w:t>у/20</w:t>
      </w:r>
      <w:r w:rsidR="00923023" w:rsidRPr="00B606AB">
        <w:rPr>
          <w:rFonts w:cs="Times New Roman"/>
          <w:szCs w:val="28"/>
        </w:rPr>
        <w:t>24</w:t>
      </w:r>
    </w:p>
    <w:p w14:paraId="285A1982" w14:textId="0B6273D3" w:rsidR="00542C2B" w:rsidRDefault="00542C2B" w:rsidP="00B606AB">
      <w:pPr>
        <w:spacing w:after="0" w:line="240" w:lineRule="auto"/>
        <w:jc w:val="both"/>
        <w:rPr>
          <w:rFonts w:cs="Times New Roman"/>
          <w:szCs w:val="28"/>
        </w:rPr>
      </w:pPr>
    </w:p>
    <w:p w14:paraId="5B020F50" w14:textId="77777777" w:rsidR="00B606AB" w:rsidRPr="00B606AB" w:rsidRDefault="00B606AB" w:rsidP="00B606AB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B606AB" w:rsidRDefault="006A22CF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B606AB" w:rsidRDefault="006A22CF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2A8CC71" w14:textId="059F5944" w:rsidR="00127188" w:rsidRPr="00B606AB" w:rsidRDefault="00DB30E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Кривенко Віктор Васильович</w:t>
      </w:r>
      <w:r w:rsidR="00282A3E" w:rsidRPr="00B606AB">
        <w:rPr>
          <w:rFonts w:cs="Times New Roman"/>
          <w:szCs w:val="28"/>
        </w:rPr>
        <w:t xml:space="preserve"> </w:t>
      </w:r>
      <w:r w:rsidR="00127188" w:rsidRPr="00B606AB">
        <w:rPr>
          <w:rFonts w:cs="Times New Roman"/>
          <w:szCs w:val="28"/>
        </w:rPr>
        <w:t xml:space="preserve">(голова засідання), </w:t>
      </w:r>
    </w:p>
    <w:p w14:paraId="60B7D334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Городовенко Віктор Валентинович,</w:t>
      </w:r>
    </w:p>
    <w:p w14:paraId="072E6F06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Грищук Оксана Вікторівна,</w:t>
      </w:r>
    </w:p>
    <w:p w14:paraId="1B65F9B2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Кичун Віктор Іванович,</w:t>
      </w:r>
    </w:p>
    <w:p w14:paraId="3228E434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Колісник Віктор Павлович,</w:t>
      </w:r>
    </w:p>
    <w:p w14:paraId="2C649E2A" w14:textId="4D302B2B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Лемак Василь Васильович (доповідач),</w:t>
      </w:r>
    </w:p>
    <w:p w14:paraId="4BF4E391" w14:textId="64F5B394" w:rsidR="00DB30E8" w:rsidRPr="00B606AB" w:rsidRDefault="00DB30E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Мойсик Володимир Романович,</w:t>
      </w:r>
    </w:p>
    <w:p w14:paraId="2B147E10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Первомайський Олег Олексійович,</w:t>
      </w:r>
    </w:p>
    <w:p w14:paraId="4C34E642" w14:textId="7BA2F340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Петришин Олександр Віталійович,</w:t>
      </w:r>
    </w:p>
    <w:p w14:paraId="355ACD12" w14:textId="61A688AD" w:rsidR="00282A3E" w:rsidRPr="00B606AB" w:rsidRDefault="00282A3E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Різник Сергій Васильович,</w:t>
      </w:r>
    </w:p>
    <w:p w14:paraId="2FE2F274" w14:textId="073D869D" w:rsidR="00FD293A" w:rsidRPr="00B606AB" w:rsidRDefault="00FD293A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Совгиря Ольга Володимирівна,</w:t>
      </w:r>
    </w:p>
    <w:p w14:paraId="4DFBF7CE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Філюк Петро Тодосьович,</w:t>
      </w:r>
    </w:p>
    <w:p w14:paraId="565E8AE7" w14:textId="77777777" w:rsidR="00127188" w:rsidRPr="00B606AB" w:rsidRDefault="00127188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B606AB" w:rsidRDefault="00C67920" w:rsidP="00B606A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44BFE51D" w:rsidR="00485EA0" w:rsidRPr="00B606AB" w:rsidRDefault="00542C2B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B606AB">
        <w:rPr>
          <w:rFonts w:cs="Times New Roman"/>
          <w:szCs w:val="28"/>
        </w:rPr>
        <w:t>Лемака В.В.</w:t>
      </w:r>
      <w:r w:rsidRPr="00B606AB">
        <w:rPr>
          <w:rFonts w:cs="Times New Roman"/>
          <w:szCs w:val="28"/>
        </w:rPr>
        <w:t xml:space="preserve"> про</w:t>
      </w:r>
      <w:r w:rsidR="00FD293A" w:rsidRPr="00B606AB">
        <w:rPr>
          <w:rFonts w:cs="Times New Roman"/>
          <w:szCs w:val="28"/>
        </w:rPr>
        <w:t xml:space="preserve"> подовження строку </w:t>
      </w:r>
      <w:r w:rsidR="00AA7738" w:rsidRPr="00B606AB">
        <w:rPr>
          <w:rFonts w:cs="Times New Roman"/>
          <w:szCs w:val="28"/>
        </w:rPr>
        <w:t>постановлення</w:t>
      </w:r>
      <w:r w:rsidRPr="00B606AB">
        <w:rPr>
          <w:rFonts w:cs="Times New Roman"/>
          <w:szCs w:val="28"/>
        </w:rPr>
        <w:t xml:space="preserve">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B2C0C" w:rsidRPr="00B606AB">
        <w:rPr>
          <w:rFonts w:cs="Times New Roman"/>
          <w:szCs w:val="28"/>
        </w:rPr>
        <w:t xml:space="preserve">Ковальчук Людмили Артурівни щодо відповідності Конституції України </w:t>
      </w:r>
      <w:r w:rsidR="003B2C0C" w:rsidRPr="00B606AB">
        <w:rPr>
          <w:rFonts w:cs="Times New Roman"/>
          <w:szCs w:val="28"/>
        </w:rPr>
        <w:lastRenderedPageBreak/>
        <w:t xml:space="preserve">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</w:t>
      </w:r>
      <w:r w:rsidR="00D373EA" w:rsidRPr="00B606AB">
        <w:rPr>
          <w:rFonts w:cs="Times New Roman"/>
          <w:szCs w:val="28"/>
        </w:rPr>
        <w:br/>
      </w:r>
      <w:r w:rsidR="003B2C0C" w:rsidRPr="00B606AB">
        <w:rPr>
          <w:rFonts w:cs="Times New Roman"/>
          <w:szCs w:val="28"/>
        </w:rPr>
        <w:t>6 грудня 2016 року № 1774</w:t>
      </w:r>
      <w:r w:rsidR="00E36C46">
        <w:rPr>
          <w:rFonts w:cs="Times New Roman"/>
          <w:szCs w:val="28"/>
        </w:rPr>
        <w:t>–</w:t>
      </w:r>
      <w:r w:rsidR="003B2C0C" w:rsidRPr="00B606AB">
        <w:rPr>
          <w:rFonts w:cs="Times New Roman"/>
          <w:szCs w:val="28"/>
        </w:rPr>
        <w:t>VIII</w:t>
      </w:r>
      <w:r w:rsidR="00390AFA" w:rsidRPr="00B606AB">
        <w:rPr>
          <w:rFonts w:cs="Times New Roman"/>
          <w:szCs w:val="28"/>
        </w:rPr>
        <w:t>.</w:t>
      </w:r>
    </w:p>
    <w:p w14:paraId="36384ABE" w14:textId="77777777" w:rsidR="00924A36" w:rsidRPr="00B606AB" w:rsidRDefault="00924A36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8CCDF3A" w14:textId="4709DCEA" w:rsidR="00542C2B" w:rsidRPr="00B606AB" w:rsidRDefault="00542C2B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 xml:space="preserve">Заслухавши суддю-доповідача </w:t>
      </w:r>
      <w:r w:rsidR="00B51283" w:rsidRPr="00B606AB">
        <w:rPr>
          <w:rFonts w:cs="Times New Roman"/>
          <w:szCs w:val="28"/>
        </w:rPr>
        <w:t>Лемака В.В.</w:t>
      </w:r>
      <w:r w:rsidRPr="00B606AB">
        <w:rPr>
          <w:rFonts w:cs="Times New Roman"/>
          <w:szCs w:val="28"/>
        </w:rPr>
        <w:t>, Велика палата Конституційного Суду України</w:t>
      </w:r>
    </w:p>
    <w:p w14:paraId="606CD473" w14:textId="77777777" w:rsidR="00C23500" w:rsidRPr="00B606AB" w:rsidRDefault="00C23500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B606AB" w:rsidRDefault="00542C2B" w:rsidP="00B606AB">
      <w:pPr>
        <w:spacing w:after="0" w:line="360" w:lineRule="auto"/>
        <w:jc w:val="center"/>
        <w:rPr>
          <w:rFonts w:cs="Times New Roman"/>
          <w:b/>
          <w:szCs w:val="28"/>
        </w:rPr>
      </w:pPr>
      <w:r w:rsidRPr="00B606AB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B606AB" w:rsidRDefault="00542C2B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226AE65C" w:rsidR="00542C2B" w:rsidRPr="00B606AB" w:rsidRDefault="00542C2B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відповідно до Закону України „Про Конст</w:t>
      </w:r>
      <w:r w:rsidR="00FD293A" w:rsidRPr="00B606AB">
        <w:rPr>
          <w:rFonts w:cs="Times New Roman"/>
          <w:szCs w:val="28"/>
        </w:rPr>
        <w:t>итуційний Суд України“ розв’язання</w:t>
      </w:r>
      <w:r w:rsidRPr="00B606AB">
        <w:rPr>
          <w:rFonts w:cs="Times New Roman"/>
          <w:szCs w:val="28"/>
        </w:rPr>
        <w:t xml:space="preserve">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001974" w:rsidRPr="00B606AB">
        <w:rPr>
          <w:rFonts w:cs="Times New Roman"/>
          <w:szCs w:val="28"/>
        </w:rPr>
        <w:t>ійного Суду України здійснюють</w:t>
      </w:r>
      <w:r w:rsidRPr="00B606AB">
        <w:rPr>
          <w:rFonts w:cs="Times New Roman"/>
          <w:szCs w:val="28"/>
        </w:rPr>
        <w:t xml:space="preserve"> у колегії суддів Конституційного Суду України, до складу якої входить відповідний суддя-доповідач (стаття 58).</w:t>
      </w:r>
    </w:p>
    <w:p w14:paraId="1109086B" w14:textId="1E6CCB8C" w:rsidR="00542C2B" w:rsidRPr="00B606AB" w:rsidRDefault="007B3B73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У зв’язку з розв’язанням</w:t>
      </w:r>
      <w:r w:rsidR="00542C2B" w:rsidRPr="00B606AB">
        <w:rPr>
          <w:rFonts w:cs="Times New Roman"/>
          <w:szCs w:val="28"/>
        </w:rPr>
        <w:t xml:space="preserve"> процедурних питань суддя-доповідач звернувся  з клопотанням про под</w:t>
      </w:r>
      <w:r w:rsidR="00F27A93" w:rsidRPr="00B606AB">
        <w:rPr>
          <w:rFonts w:cs="Times New Roman"/>
          <w:szCs w:val="28"/>
        </w:rPr>
        <w:t xml:space="preserve">овження строку для </w:t>
      </w:r>
      <w:r w:rsidR="00AA7738" w:rsidRPr="00B606AB">
        <w:rPr>
          <w:rFonts w:cs="Times New Roman"/>
          <w:szCs w:val="28"/>
        </w:rPr>
        <w:t>постановлення</w:t>
      </w:r>
      <w:r w:rsidR="00542C2B" w:rsidRPr="00B606AB">
        <w:rPr>
          <w:rFonts w:cs="Times New Roman"/>
          <w:szCs w:val="28"/>
        </w:rPr>
        <w:t xml:space="preserve">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B606AB">
        <w:rPr>
          <w:rFonts w:cs="Times New Roman"/>
          <w:szCs w:val="28"/>
        </w:rPr>
        <w:t xml:space="preserve">за конституційною скаргою </w:t>
      </w:r>
      <w:r w:rsidR="00D373EA" w:rsidRPr="00B606AB">
        <w:rPr>
          <w:rFonts w:cs="Times New Roman"/>
          <w:szCs w:val="28"/>
        </w:rPr>
        <w:t>Ковальчук Людмили Артурівни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</w:t>
      </w:r>
      <w:r w:rsidR="00E36C46">
        <w:rPr>
          <w:rFonts w:cs="Times New Roman"/>
          <w:szCs w:val="28"/>
        </w:rPr>
        <w:t>–</w:t>
      </w:r>
      <w:r w:rsidR="00D373EA" w:rsidRPr="00B606AB">
        <w:rPr>
          <w:rFonts w:cs="Times New Roman"/>
          <w:szCs w:val="28"/>
        </w:rPr>
        <w:t xml:space="preserve">VIII </w:t>
      </w:r>
      <w:r w:rsidR="008D70A0" w:rsidRPr="00B606AB">
        <w:rPr>
          <w:rFonts w:cs="Times New Roman"/>
          <w:szCs w:val="28"/>
        </w:rPr>
        <w:t>(</w:t>
      </w:r>
      <w:r w:rsidR="00886C56" w:rsidRPr="00B606AB">
        <w:rPr>
          <w:rFonts w:cs="Times New Roman"/>
          <w:szCs w:val="28"/>
        </w:rPr>
        <w:t>розподілено</w:t>
      </w:r>
      <w:r w:rsidR="007058A2" w:rsidRPr="00B606AB">
        <w:rPr>
          <w:rFonts w:cs="Times New Roman"/>
          <w:szCs w:val="28"/>
        </w:rPr>
        <w:t xml:space="preserve"> </w:t>
      </w:r>
      <w:r w:rsidR="00390AFA" w:rsidRPr="00B606AB">
        <w:rPr>
          <w:rFonts w:cs="Times New Roman"/>
          <w:szCs w:val="28"/>
        </w:rPr>
        <w:t>2</w:t>
      </w:r>
      <w:r w:rsidR="00D373EA" w:rsidRPr="00B606AB">
        <w:rPr>
          <w:rFonts w:cs="Times New Roman"/>
          <w:szCs w:val="28"/>
        </w:rPr>
        <w:t>3</w:t>
      </w:r>
      <w:r w:rsidR="00127188" w:rsidRPr="00B606AB">
        <w:rPr>
          <w:rFonts w:cs="Times New Roman"/>
          <w:szCs w:val="28"/>
        </w:rPr>
        <w:t xml:space="preserve"> </w:t>
      </w:r>
      <w:r w:rsidR="00D373EA" w:rsidRPr="00B606AB">
        <w:rPr>
          <w:rFonts w:cs="Times New Roman"/>
          <w:szCs w:val="28"/>
        </w:rPr>
        <w:t>липня</w:t>
      </w:r>
      <w:r w:rsidR="00542C2B" w:rsidRPr="00B606AB">
        <w:rPr>
          <w:rFonts w:cs="Times New Roman"/>
          <w:szCs w:val="28"/>
        </w:rPr>
        <w:t xml:space="preserve"> 20</w:t>
      </w:r>
      <w:r w:rsidRPr="00B606AB">
        <w:rPr>
          <w:rFonts w:cs="Times New Roman"/>
          <w:szCs w:val="28"/>
        </w:rPr>
        <w:t>2</w:t>
      </w:r>
      <w:r w:rsidR="00127188" w:rsidRPr="00B606AB">
        <w:rPr>
          <w:rFonts w:cs="Times New Roman"/>
          <w:szCs w:val="28"/>
        </w:rPr>
        <w:t>4</w:t>
      </w:r>
      <w:r w:rsidR="00542C2B" w:rsidRPr="00B606AB">
        <w:rPr>
          <w:rFonts w:cs="Times New Roman"/>
          <w:szCs w:val="28"/>
        </w:rPr>
        <w:t xml:space="preserve"> року</w:t>
      </w:r>
      <w:r w:rsidR="008D70A0" w:rsidRPr="00B606AB">
        <w:rPr>
          <w:rFonts w:cs="Times New Roman"/>
          <w:szCs w:val="28"/>
        </w:rPr>
        <w:t xml:space="preserve"> </w:t>
      </w:r>
      <w:r w:rsidR="00542C2B" w:rsidRPr="00B606AB">
        <w:rPr>
          <w:rFonts w:cs="Times New Roman"/>
          <w:szCs w:val="28"/>
        </w:rPr>
        <w:t xml:space="preserve">судді Конституційного Суду України </w:t>
      </w:r>
      <w:r w:rsidR="008D70A0" w:rsidRPr="00B606AB">
        <w:rPr>
          <w:rFonts w:cs="Times New Roman"/>
          <w:szCs w:val="28"/>
        </w:rPr>
        <w:t>Лемаку В.В.</w:t>
      </w:r>
      <w:r w:rsidR="00542C2B" w:rsidRPr="00B606AB">
        <w:rPr>
          <w:rFonts w:cs="Times New Roman"/>
          <w:szCs w:val="28"/>
        </w:rPr>
        <w:t>).</w:t>
      </w:r>
    </w:p>
    <w:p w14:paraId="1AB74740" w14:textId="77777777" w:rsidR="007B3B73" w:rsidRPr="00B606AB" w:rsidRDefault="007B3B73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22949A02" w14:textId="77777777" w:rsidR="00542C2B" w:rsidRPr="00B606AB" w:rsidRDefault="00757565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У</w:t>
      </w:r>
      <w:r w:rsidR="00542C2B" w:rsidRPr="00B606AB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B606AB">
        <w:rPr>
          <w:rFonts w:cs="Times New Roman"/>
          <w:szCs w:val="28"/>
        </w:rPr>
        <w:t>Пр</w:t>
      </w:r>
      <w:r w:rsidR="00DE3392" w:rsidRPr="00B606AB">
        <w:rPr>
          <w:rFonts w:cs="Times New Roman"/>
          <w:szCs w:val="28"/>
        </w:rPr>
        <w:t>о Конституційний Суд України“,</w:t>
      </w:r>
      <w:r w:rsidR="00542C2B" w:rsidRPr="00B606AB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235136D8" w14:textId="77777777" w:rsidR="00542C2B" w:rsidRPr="00B606AB" w:rsidRDefault="00542C2B" w:rsidP="00B606AB">
      <w:pPr>
        <w:spacing w:after="0" w:line="360" w:lineRule="auto"/>
        <w:jc w:val="center"/>
        <w:rPr>
          <w:rFonts w:cs="Times New Roman"/>
          <w:b/>
          <w:szCs w:val="28"/>
        </w:rPr>
      </w:pPr>
      <w:r w:rsidRPr="00B606AB">
        <w:rPr>
          <w:rFonts w:cs="Times New Roman"/>
          <w:b/>
          <w:szCs w:val="28"/>
        </w:rPr>
        <w:lastRenderedPageBreak/>
        <w:t>у х в а л и л а:</w:t>
      </w:r>
    </w:p>
    <w:p w14:paraId="7DB1BD5A" w14:textId="77777777" w:rsidR="00542C2B" w:rsidRPr="00B606AB" w:rsidRDefault="00542C2B" w:rsidP="00B606AB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08539768" w14:textId="0566C438" w:rsidR="00773AAE" w:rsidRPr="00B606AB" w:rsidRDefault="00542C2B" w:rsidP="00B606A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B606AB">
        <w:rPr>
          <w:rFonts w:cs="Times New Roman"/>
          <w:szCs w:val="28"/>
        </w:rPr>
        <w:t>подовжити до</w:t>
      </w:r>
      <w:r w:rsidR="00990E39" w:rsidRPr="00B606AB">
        <w:rPr>
          <w:rFonts w:cs="Times New Roman"/>
          <w:szCs w:val="28"/>
        </w:rPr>
        <w:t xml:space="preserve"> </w:t>
      </w:r>
      <w:r w:rsidR="009D1AFA" w:rsidRPr="00B606AB">
        <w:rPr>
          <w:rFonts w:cs="Times New Roman"/>
          <w:szCs w:val="28"/>
        </w:rPr>
        <w:t>3 жовтня</w:t>
      </w:r>
      <w:r w:rsidR="00C87084" w:rsidRPr="00B606AB">
        <w:rPr>
          <w:rFonts w:cs="Times New Roman"/>
          <w:szCs w:val="28"/>
        </w:rPr>
        <w:t xml:space="preserve"> </w:t>
      </w:r>
      <w:r w:rsidRPr="00B606AB">
        <w:rPr>
          <w:rFonts w:cs="Times New Roman"/>
          <w:szCs w:val="28"/>
        </w:rPr>
        <w:t>20</w:t>
      </w:r>
      <w:r w:rsidR="006C78D0" w:rsidRPr="00B606AB">
        <w:rPr>
          <w:rFonts w:cs="Times New Roman"/>
          <w:szCs w:val="28"/>
        </w:rPr>
        <w:t>24</w:t>
      </w:r>
      <w:r w:rsidRPr="00B606AB">
        <w:rPr>
          <w:rFonts w:cs="Times New Roman"/>
          <w:szCs w:val="28"/>
        </w:rPr>
        <w:t xml:space="preserve"> року строк </w:t>
      </w:r>
      <w:r w:rsidR="00AA7738" w:rsidRPr="00B606AB">
        <w:rPr>
          <w:rFonts w:cs="Times New Roman"/>
          <w:szCs w:val="28"/>
        </w:rPr>
        <w:t>постановлення</w:t>
      </w:r>
      <w:r w:rsidRPr="00B606AB">
        <w:rPr>
          <w:rFonts w:cs="Times New Roman"/>
          <w:szCs w:val="28"/>
        </w:rPr>
        <w:t xml:space="preserve">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B606AB">
        <w:rPr>
          <w:rFonts w:cs="Times New Roman"/>
          <w:szCs w:val="28"/>
        </w:rPr>
        <w:t xml:space="preserve">за конституційною скаргою </w:t>
      </w:r>
      <w:r w:rsidR="00D373EA" w:rsidRPr="00B606AB">
        <w:rPr>
          <w:rFonts w:cs="Times New Roman"/>
          <w:szCs w:val="28"/>
        </w:rPr>
        <w:t>Ковальчук Людмили Артурівни щодо відповідності Конституції України (конституційності) 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</w:t>
      </w:r>
      <w:r w:rsidR="00E36C46">
        <w:rPr>
          <w:rFonts w:cs="Times New Roman"/>
          <w:szCs w:val="28"/>
        </w:rPr>
        <w:t>–</w:t>
      </w:r>
      <w:r w:rsidR="00D373EA" w:rsidRPr="00B606AB">
        <w:rPr>
          <w:rFonts w:cs="Times New Roman"/>
          <w:szCs w:val="28"/>
        </w:rPr>
        <w:t>VIII</w:t>
      </w:r>
      <w:r w:rsidR="00E43551" w:rsidRPr="00B606AB">
        <w:rPr>
          <w:rFonts w:cs="Times New Roman"/>
          <w:szCs w:val="28"/>
        </w:rPr>
        <w:t>.</w:t>
      </w:r>
    </w:p>
    <w:p w14:paraId="36D117CB" w14:textId="313D51B2" w:rsidR="00C13D48" w:rsidRDefault="00C13D48" w:rsidP="00B606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873E951" w14:textId="2CC42410" w:rsidR="00B606AB" w:rsidRDefault="00B606AB" w:rsidP="00B606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BA83800" w14:textId="77777777" w:rsidR="00B606AB" w:rsidRDefault="00B606AB" w:rsidP="00B606A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DFDA7A1" w14:textId="77777777" w:rsidR="00AD1295" w:rsidRPr="00AD1295" w:rsidRDefault="00AD1295" w:rsidP="00545FF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val="ru-RU" w:eastAsia="ru-RU" w:bidi="hi-IN"/>
        </w:rPr>
      </w:pPr>
      <w:bookmarkStart w:id="0" w:name="_GoBack"/>
      <w:r w:rsidRPr="00AD1295">
        <w:rPr>
          <w:rFonts w:cs="Times New Roman"/>
          <w:b/>
          <w:caps/>
          <w:szCs w:val="28"/>
          <w:lang w:val="ru-RU" w:eastAsia="ru-RU" w:bidi="hi-IN"/>
        </w:rPr>
        <w:t>Велика палата</w:t>
      </w:r>
    </w:p>
    <w:p w14:paraId="1F92F167" w14:textId="08470693" w:rsidR="00B606AB" w:rsidRPr="00B606AB" w:rsidRDefault="00AD1295" w:rsidP="00545FF2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AD1295">
        <w:rPr>
          <w:rFonts w:cs="Times New Roman"/>
          <w:b/>
          <w:caps/>
          <w:szCs w:val="28"/>
          <w:lang w:val="ru-RU" w:eastAsia="ru-RU" w:bidi="hi-IN"/>
        </w:rPr>
        <w:t>Конституційного Суду України</w:t>
      </w:r>
      <w:bookmarkEnd w:id="0"/>
    </w:p>
    <w:sectPr w:rsidR="00B606AB" w:rsidRPr="00B606AB" w:rsidSect="00B606A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C85B" w14:textId="77777777" w:rsidR="001A3D57" w:rsidRDefault="001A3D57">
      <w:pPr>
        <w:spacing w:after="0" w:line="240" w:lineRule="auto"/>
      </w:pPr>
      <w:r>
        <w:separator/>
      </w:r>
    </w:p>
  </w:endnote>
  <w:endnote w:type="continuationSeparator" w:id="0">
    <w:p w14:paraId="1AA236E4" w14:textId="77777777" w:rsidR="001A3D57" w:rsidRDefault="001A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0FC75" w14:textId="222BFE5C" w:rsidR="00B606AB" w:rsidRPr="00B606AB" w:rsidRDefault="00B606AB" w:rsidP="00B606AB">
    <w:pPr>
      <w:pStyle w:val="a5"/>
      <w:spacing w:after="0" w:line="240" w:lineRule="auto"/>
      <w:rPr>
        <w:sz w:val="10"/>
        <w:szCs w:val="10"/>
      </w:rPr>
    </w:pPr>
    <w:r w:rsidRPr="00B606AB">
      <w:rPr>
        <w:sz w:val="10"/>
        <w:szCs w:val="10"/>
      </w:rPr>
      <w:fldChar w:fldCharType="begin"/>
    </w:r>
    <w:r w:rsidRPr="00B606AB">
      <w:rPr>
        <w:rFonts w:cs="Times New Roman"/>
        <w:sz w:val="10"/>
        <w:szCs w:val="10"/>
      </w:rPr>
      <w:instrText xml:space="preserve"> FILENAME \p \* MERGEFORMAT </w:instrText>
    </w:r>
    <w:r w:rsidRPr="00B606AB">
      <w:rPr>
        <w:sz w:val="10"/>
        <w:szCs w:val="10"/>
      </w:rPr>
      <w:fldChar w:fldCharType="separate"/>
    </w:r>
    <w:r w:rsidR="00545FF2">
      <w:rPr>
        <w:rFonts w:cs="Times New Roman"/>
        <w:noProof/>
        <w:sz w:val="10"/>
        <w:szCs w:val="10"/>
      </w:rPr>
      <w:t>G:\2024\Suddi\Uhvala VP\121.docx</w:t>
    </w:r>
    <w:r w:rsidRPr="00B606A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FE15" w14:textId="384309CE" w:rsidR="00B606AB" w:rsidRPr="00B606AB" w:rsidRDefault="00B606AB" w:rsidP="00B606AB">
    <w:pPr>
      <w:pStyle w:val="a5"/>
      <w:spacing w:after="0" w:line="240" w:lineRule="auto"/>
      <w:rPr>
        <w:sz w:val="10"/>
        <w:szCs w:val="10"/>
      </w:rPr>
    </w:pPr>
    <w:r w:rsidRPr="00B606AB">
      <w:rPr>
        <w:sz w:val="10"/>
        <w:szCs w:val="10"/>
      </w:rPr>
      <w:fldChar w:fldCharType="begin"/>
    </w:r>
    <w:r w:rsidRPr="00B606AB">
      <w:rPr>
        <w:rFonts w:cs="Times New Roman"/>
        <w:sz w:val="10"/>
        <w:szCs w:val="10"/>
      </w:rPr>
      <w:instrText xml:space="preserve"> FILENAME \p \* MERGEFORMAT </w:instrText>
    </w:r>
    <w:r w:rsidRPr="00B606AB">
      <w:rPr>
        <w:sz w:val="10"/>
        <w:szCs w:val="10"/>
      </w:rPr>
      <w:fldChar w:fldCharType="separate"/>
    </w:r>
    <w:r w:rsidR="00545FF2">
      <w:rPr>
        <w:rFonts w:cs="Times New Roman"/>
        <w:noProof/>
        <w:sz w:val="10"/>
        <w:szCs w:val="10"/>
      </w:rPr>
      <w:t>G:\2024\Suddi\Uhvala VP\121.docx</w:t>
    </w:r>
    <w:r w:rsidRPr="00B606A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0453" w14:textId="77777777" w:rsidR="001A3D57" w:rsidRDefault="001A3D57">
      <w:pPr>
        <w:spacing w:after="0" w:line="240" w:lineRule="auto"/>
      </w:pPr>
      <w:r>
        <w:separator/>
      </w:r>
    </w:p>
  </w:footnote>
  <w:footnote w:type="continuationSeparator" w:id="0">
    <w:p w14:paraId="1F0A3B5C" w14:textId="77777777" w:rsidR="001A3D57" w:rsidRDefault="001A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666006CA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5FF2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01974"/>
    <w:rsid w:val="00021076"/>
    <w:rsid w:val="000226F7"/>
    <w:rsid w:val="00050D9C"/>
    <w:rsid w:val="000624AE"/>
    <w:rsid w:val="00065CB5"/>
    <w:rsid w:val="000A5A9A"/>
    <w:rsid w:val="000B31B5"/>
    <w:rsid w:val="000C147E"/>
    <w:rsid w:val="000D7003"/>
    <w:rsid w:val="000D7739"/>
    <w:rsid w:val="000F0F0A"/>
    <w:rsid w:val="00121CD7"/>
    <w:rsid w:val="00127188"/>
    <w:rsid w:val="00155403"/>
    <w:rsid w:val="001614E3"/>
    <w:rsid w:val="0016266F"/>
    <w:rsid w:val="00170C9C"/>
    <w:rsid w:val="001727A8"/>
    <w:rsid w:val="001748CB"/>
    <w:rsid w:val="001A3D57"/>
    <w:rsid w:val="001A6797"/>
    <w:rsid w:val="001A6B95"/>
    <w:rsid w:val="001B304A"/>
    <w:rsid w:val="001E2B74"/>
    <w:rsid w:val="001E37E8"/>
    <w:rsid w:val="00214CF1"/>
    <w:rsid w:val="00215484"/>
    <w:rsid w:val="00221E60"/>
    <w:rsid w:val="00253893"/>
    <w:rsid w:val="00266DBC"/>
    <w:rsid w:val="00280617"/>
    <w:rsid w:val="00282A3E"/>
    <w:rsid w:val="002C50CA"/>
    <w:rsid w:val="002D21C5"/>
    <w:rsid w:val="002D425F"/>
    <w:rsid w:val="002F4D05"/>
    <w:rsid w:val="0034238B"/>
    <w:rsid w:val="003475ED"/>
    <w:rsid w:val="00355AD8"/>
    <w:rsid w:val="00367F3F"/>
    <w:rsid w:val="0039052B"/>
    <w:rsid w:val="00390AFA"/>
    <w:rsid w:val="00397A43"/>
    <w:rsid w:val="003A1F77"/>
    <w:rsid w:val="003A2FF8"/>
    <w:rsid w:val="003A53B3"/>
    <w:rsid w:val="003A69E5"/>
    <w:rsid w:val="003B2C0C"/>
    <w:rsid w:val="003C2519"/>
    <w:rsid w:val="003D7681"/>
    <w:rsid w:val="003E2717"/>
    <w:rsid w:val="00412BE6"/>
    <w:rsid w:val="0041568F"/>
    <w:rsid w:val="00416866"/>
    <w:rsid w:val="00421C92"/>
    <w:rsid w:val="00433EC2"/>
    <w:rsid w:val="00440F15"/>
    <w:rsid w:val="00446397"/>
    <w:rsid w:val="00451C9B"/>
    <w:rsid w:val="00460580"/>
    <w:rsid w:val="00462A24"/>
    <w:rsid w:val="00464222"/>
    <w:rsid w:val="00472624"/>
    <w:rsid w:val="00485EA0"/>
    <w:rsid w:val="00491373"/>
    <w:rsid w:val="004A56B9"/>
    <w:rsid w:val="004B3314"/>
    <w:rsid w:val="004B5211"/>
    <w:rsid w:val="004C3F04"/>
    <w:rsid w:val="004F1F19"/>
    <w:rsid w:val="004F354E"/>
    <w:rsid w:val="00501F5E"/>
    <w:rsid w:val="005128D0"/>
    <w:rsid w:val="00516260"/>
    <w:rsid w:val="00542C2B"/>
    <w:rsid w:val="00544E80"/>
    <w:rsid w:val="00545FF2"/>
    <w:rsid w:val="0054739C"/>
    <w:rsid w:val="00552E5F"/>
    <w:rsid w:val="005673D0"/>
    <w:rsid w:val="00576555"/>
    <w:rsid w:val="00587C9D"/>
    <w:rsid w:val="00594723"/>
    <w:rsid w:val="005A44DD"/>
    <w:rsid w:val="005F2EBA"/>
    <w:rsid w:val="005F54F3"/>
    <w:rsid w:val="005F56D8"/>
    <w:rsid w:val="00600C71"/>
    <w:rsid w:val="00613E3F"/>
    <w:rsid w:val="006176F4"/>
    <w:rsid w:val="006253A1"/>
    <w:rsid w:val="00642A2F"/>
    <w:rsid w:val="00646779"/>
    <w:rsid w:val="00655015"/>
    <w:rsid w:val="00655833"/>
    <w:rsid w:val="00656620"/>
    <w:rsid w:val="00671DD9"/>
    <w:rsid w:val="00687428"/>
    <w:rsid w:val="006925EA"/>
    <w:rsid w:val="00692843"/>
    <w:rsid w:val="006A22CF"/>
    <w:rsid w:val="006B3689"/>
    <w:rsid w:val="006B49FC"/>
    <w:rsid w:val="006C5108"/>
    <w:rsid w:val="006C78D0"/>
    <w:rsid w:val="006D164A"/>
    <w:rsid w:val="006D21E6"/>
    <w:rsid w:val="006F27B8"/>
    <w:rsid w:val="00700ACC"/>
    <w:rsid w:val="007058A2"/>
    <w:rsid w:val="007115A7"/>
    <w:rsid w:val="00725B44"/>
    <w:rsid w:val="00741173"/>
    <w:rsid w:val="007514DF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B26C3"/>
    <w:rsid w:val="007B3B73"/>
    <w:rsid w:val="007C725D"/>
    <w:rsid w:val="007D381E"/>
    <w:rsid w:val="007F242E"/>
    <w:rsid w:val="008026AA"/>
    <w:rsid w:val="00802FB7"/>
    <w:rsid w:val="00872455"/>
    <w:rsid w:val="008762E4"/>
    <w:rsid w:val="00877418"/>
    <w:rsid w:val="00877BF0"/>
    <w:rsid w:val="00886C56"/>
    <w:rsid w:val="00896319"/>
    <w:rsid w:val="008967C6"/>
    <w:rsid w:val="008A540F"/>
    <w:rsid w:val="008B5DEC"/>
    <w:rsid w:val="008C6160"/>
    <w:rsid w:val="008D70A0"/>
    <w:rsid w:val="008E5000"/>
    <w:rsid w:val="008F0258"/>
    <w:rsid w:val="00902E32"/>
    <w:rsid w:val="00913E31"/>
    <w:rsid w:val="00923023"/>
    <w:rsid w:val="00924A36"/>
    <w:rsid w:val="00942E21"/>
    <w:rsid w:val="009510BF"/>
    <w:rsid w:val="00954A34"/>
    <w:rsid w:val="00967685"/>
    <w:rsid w:val="00990E39"/>
    <w:rsid w:val="00993FD3"/>
    <w:rsid w:val="009A589D"/>
    <w:rsid w:val="009A6715"/>
    <w:rsid w:val="009A752C"/>
    <w:rsid w:val="009D1AFA"/>
    <w:rsid w:val="009D29A1"/>
    <w:rsid w:val="009D4AB3"/>
    <w:rsid w:val="009E116E"/>
    <w:rsid w:val="009E69E6"/>
    <w:rsid w:val="009F5386"/>
    <w:rsid w:val="009F5CB5"/>
    <w:rsid w:val="009F6867"/>
    <w:rsid w:val="00A01211"/>
    <w:rsid w:val="00A059A0"/>
    <w:rsid w:val="00A12B61"/>
    <w:rsid w:val="00A155A9"/>
    <w:rsid w:val="00A232B2"/>
    <w:rsid w:val="00A3716B"/>
    <w:rsid w:val="00A4463D"/>
    <w:rsid w:val="00A6016A"/>
    <w:rsid w:val="00A82365"/>
    <w:rsid w:val="00AA7738"/>
    <w:rsid w:val="00AC2DB9"/>
    <w:rsid w:val="00AD1295"/>
    <w:rsid w:val="00AE3087"/>
    <w:rsid w:val="00AE3847"/>
    <w:rsid w:val="00AF0DA7"/>
    <w:rsid w:val="00AF565A"/>
    <w:rsid w:val="00B04591"/>
    <w:rsid w:val="00B142A7"/>
    <w:rsid w:val="00B32A60"/>
    <w:rsid w:val="00B51283"/>
    <w:rsid w:val="00B553BC"/>
    <w:rsid w:val="00B606AB"/>
    <w:rsid w:val="00B628B5"/>
    <w:rsid w:val="00B77A23"/>
    <w:rsid w:val="00B80897"/>
    <w:rsid w:val="00BA6DD8"/>
    <w:rsid w:val="00BB2A66"/>
    <w:rsid w:val="00BC4805"/>
    <w:rsid w:val="00BF0EAD"/>
    <w:rsid w:val="00C07C7F"/>
    <w:rsid w:val="00C13D48"/>
    <w:rsid w:val="00C23500"/>
    <w:rsid w:val="00C23EA0"/>
    <w:rsid w:val="00C30854"/>
    <w:rsid w:val="00C309B9"/>
    <w:rsid w:val="00C414FD"/>
    <w:rsid w:val="00C65E0F"/>
    <w:rsid w:val="00C67920"/>
    <w:rsid w:val="00C70937"/>
    <w:rsid w:val="00C7193C"/>
    <w:rsid w:val="00C71DC8"/>
    <w:rsid w:val="00C8142C"/>
    <w:rsid w:val="00C87084"/>
    <w:rsid w:val="00C95B4B"/>
    <w:rsid w:val="00CA36C6"/>
    <w:rsid w:val="00CB2708"/>
    <w:rsid w:val="00CB2864"/>
    <w:rsid w:val="00CB3AE8"/>
    <w:rsid w:val="00CB73FD"/>
    <w:rsid w:val="00CC1890"/>
    <w:rsid w:val="00CC6FC8"/>
    <w:rsid w:val="00CD202A"/>
    <w:rsid w:val="00CE6309"/>
    <w:rsid w:val="00D04D8D"/>
    <w:rsid w:val="00D203A8"/>
    <w:rsid w:val="00D23035"/>
    <w:rsid w:val="00D36796"/>
    <w:rsid w:val="00D373EA"/>
    <w:rsid w:val="00D50A01"/>
    <w:rsid w:val="00D51E8B"/>
    <w:rsid w:val="00D616AF"/>
    <w:rsid w:val="00D65D9A"/>
    <w:rsid w:val="00D70D21"/>
    <w:rsid w:val="00D833BF"/>
    <w:rsid w:val="00D91225"/>
    <w:rsid w:val="00D95286"/>
    <w:rsid w:val="00D96A5F"/>
    <w:rsid w:val="00DB30E8"/>
    <w:rsid w:val="00DB495A"/>
    <w:rsid w:val="00DC0898"/>
    <w:rsid w:val="00DC0BE3"/>
    <w:rsid w:val="00DC2B6C"/>
    <w:rsid w:val="00DD35F1"/>
    <w:rsid w:val="00DD7F80"/>
    <w:rsid w:val="00DE3392"/>
    <w:rsid w:val="00DF38CB"/>
    <w:rsid w:val="00DF3CCD"/>
    <w:rsid w:val="00DF6655"/>
    <w:rsid w:val="00E03D49"/>
    <w:rsid w:val="00E33393"/>
    <w:rsid w:val="00E33F38"/>
    <w:rsid w:val="00E368B8"/>
    <w:rsid w:val="00E36C46"/>
    <w:rsid w:val="00E3727D"/>
    <w:rsid w:val="00E43551"/>
    <w:rsid w:val="00E46F79"/>
    <w:rsid w:val="00E47618"/>
    <w:rsid w:val="00E540B1"/>
    <w:rsid w:val="00E66AC5"/>
    <w:rsid w:val="00EB149B"/>
    <w:rsid w:val="00EC60EA"/>
    <w:rsid w:val="00ED5C3A"/>
    <w:rsid w:val="00EE1A2B"/>
    <w:rsid w:val="00F16308"/>
    <w:rsid w:val="00F22432"/>
    <w:rsid w:val="00F235E5"/>
    <w:rsid w:val="00F27A93"/>
    <w:rsid w:val="00F30458"/>
    <w:rsid w:val="00F32A32"/>
    <w:rsid w:val="00F61072"/>
    <w:rsid w:val="00F64EC2"/>
    <w:rsid w:val="00F65ADC"/>
    <w:rsid w:val="00F87198"/>
    <w:rsid w:val="00F92662"/>
    <w:rsid w:val="00FA1855"/>
    <w:rsid w:val="00FC062B"/>
    <w:rsid w:val="00FC54DC"/>
    <w:rsid w:val="00FD293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2252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2024-09-05T12:40:00Z</cp:lastPrinted>
  <dcterms:created xsi:type="dcterms:W3CDTF">2024-09-03T10:40:00Z</dcterms:created>
  <dcterms:modified xsi:type="dcterms:W3CDTF">2024-09-05T12:40:00Z</dcterms:modified>
</cp:coreProperties>
</file>