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1676D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1DB0CE0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BA12311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A520B77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0073044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72FBD31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0C3A906" w14:textId="77777777" w:rsidR="00790572" w:rsidRDefault="00790572" w:rsidP="007445F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B74530C" w14:textId="22DCA45F" w:rsidR="00236CBC" w:rsidRPr="00790572" w:rsidRDefault="00B62515" w:rsidP="00790572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790572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790572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790572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790572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790572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790572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790572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790572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7445F8" w:rsidRPr="00790572">
        <w:rPr>
          <w:rFonts w:cs="Times New Roman"/>
          <w:b/>
          <w:sz w:val="28"/>
          <w:szCs w:val="28"/>
          <w:lang w:val="uk-UA"/>
        </w:rPr>
        <w:t xml:space="preserve">Капітан Ірини Анатоліївни щодо відповідності Конституції України (конституційності) частин </w:t>
      </w:r>
      <w:proofErr w:type="spellStart"/>
      <w:r w:rsidR="007445F8" w:rsidRPr="00790572">
        <w:rPr>
          <w:rFonts w:cs="Times New Roman"/>
          <w:b/>
          <w:sz w:val="28"/>
          <w:szCs w:val="28"/>
          <w:lang w:val="uk-UA"/>
        </w:rPr>
        <w:t>пʼятої</w:t>
      </w:r>
      <w:proofErr w:type="spellEnd"/>
      <w:r w:rsidR="007445F8" w:rsidRPr="00790572">
        <w:rPr>
          <w:rFonts w:cs="Times New Roman"/>
          <w:b/>
          <w:sz w:val="28"/>
          <w:szCs w:val="28"/>
          <w:lang w:val="uk-UA"/>
        </w:rPr>
        <w:t xml:space="preserve">, шостої статті 13, пунктів 3, 4 частини першої статті 28, окремих приписів частини </w:t>
      </w:r>
      <w:proofErr w:type="spellStart"/>
      <w:r w:rsidR="007445F8" w:rsidRPr="00790572">
        <w:rPr>
          <w:rFonts w:cs="Times New Roman"/>
          <w:b/>
          <w:sz w:val="28"/>
          <w:szCs w:val="28"/>
          <w:lang w:val="uk-UA"/>
        </w:rPr>
        <w:t>пʼятої</w:t>
      </w:r>
      <w:proofErr w:type="spellEnd"/>
      <w:r w:rsidR="007445F8" w:rsidRPr="00790572">
        <w:rPr>
          <w:rFonts w:cs="Times New Roman"/>
          <w:b/>
          <w:sz w:val="28"/>
          <w:szCs w:val="28"/>
          <w:lang w:val="uk-UA"/>
        </w:rPr>
        <w:t xml:space="preserve"> статті 135, </w:t>
      </w:r>
      <w:r w:rsidR="003D00A4" w:rsidRPr="00790572">
        <w:rPr>
          <w:rFonts w:cs="Times New Roman"/>
          <w:b/>
          <w:sz w:val="28"/>
          <w:szCs w:val="28"/>
          <w:lang w:val="uk-UA"/>
        </w:rPr>
        <w:t>о</w:t>
      </w:r>
      <w:r w:rsidR="001C5A13" w:rsidRPr="00790572">
        <w:rPr>
          <w:rFonts w:cs="Times New Roman"/>
          <w:b/>
          <w:sz w:val="28"/>
          <w:szCs w:val="28"/>
          <w:lang w:val="uk-UA"/>
        </w:rPr>
        <w:t>кремих приписів</w:t>
      </w:r>
      <w:r w:rsidR="003D00A4" w:rsidRPr="00790572">
        <w:rPr>
          <w:rFonts w:cs="Times New Roman"/>
          <w:b/>
          <w:sz w:val="28"/>
          <w:szCs w:val="28"/>
          <w:lang w:val="uk-UA"/>
        </w:rPr>
        <w:t xml:space="preserve"> частини другої</w:t>
      </w:r>
      <w:r w:rsidR="007445F8" w:rsidRPr="00790572">
        <w:rPr>
          <w:rFonts w:cs="Times New Roman"/>
          <w:b/>
          <w:sz w:val="28"/>
          <w:szCs w:val="28"/>
          <w:lang w:val="uk-UA"/>
        </w:rPr>
        <w:t xml:space="preserve"> статті 137 Закону України</w:t>
      </w:r>
      <w:r w:rsidR="00790572">
        <w:rPr>
          <w:rFonts w:cs="Times New Roman"/>
          <w:b/>
          <w:sz w:val="28"/>
          <w:szCs w:val="28"/>
          <w:lang w:val="uk-UA"/>
        </w:rPr>
        <w:br/>
      </w:r>
      <w:r w:rsidR="007445F8" w:rsidRPr="00790572">
        <w:rPr>
          <w:rFonts w:cs="Times New Roman"/>
          <w:b/>
          <w:sz w:val="28"/>
          <w:szCs w:val="28"/>
          <w:lang w:val="uk-UA"/>
        </w:rPr>
        <w:t xml:space="preserve">„Про судоустрій і статус суддів“, частини першої статті 55 Закону України </w:t>
      </w:r>
      <w:r w:rsidR="00790572">
        <w:rPr>
          <w:rFonts w:cs="Times New Roman"/>
          <w:b/>
          <w:sz w:val="28"/>
          <w:szCs w:val="28"/>
          <w:lang w:val="uk-UA"/>
        </w:rPr>
        <w:br/>
      </w:r>
      <w:r w:rsidR="00790572">
        <w:rPr>
          <w:rFonts w:cs="Times New Roman"/>
          <w:b/>
          <w:sz w:val="28"/>
          <w:szCs w:val="28"/>
          <w:lang w:val="uk-UA"/>
        </w:rPr>
        <w:tab/>
      </w:r>
      <w:r w:rsidR="007445F8" w:rsidRPr="00790572">
        <w:rPr>
          <w:rFonts w:cs="Times New Roman"/>
          <w:b/>
          <w:sz w:val="28"/>
          <w:szCs w:val="28"/>
          <w:lang w:val="uk-UA"/>
        </w:rPr>
        <w:t xml:space="preserve">„Про Конституційний Суд України“ </w:t>
      </w:r>
    </w:p>
    <w:p w14:paraId="048A2ED2" w14:textId="61115DC0" w:rsidR="007445F8" w:rsidRDefault="007445F8" w:rsidP="00790572">
      <w:pPr>
        <w:jc w:val="both"/>
        <w:rPr>
          <w:rFonts w:cs="Times New Roman"/>
          <w:sz w:val="28"/>
          <w:szCs w:val="28"/>
          <w:lang w:val="uk-UA"/>
        </w:rPr>
      </w:pPr>
    </w:p>
    <w:p w14:paraId="7246897B" w14:textId="77777777" w:rsidR="00790572" w:rsidRPr="00790572" w:rsidRDefault="00790572" w:rsidP="00790572">
      <w:pPr>
        <w:jc w:val="both"/>
        <w:rPr>
          <w:rFonts w:cs="Times New Roman"/>
          <w:sz w:val="28"/>
          <w:szCs w:val="28"/>
          <w:lang w:val="uk-UA"/>
        </w:rPr>
      </w:pPr>
    </w:p>
    <w:p w14:paraId="49450F9C" w14:textId="566BDA8E" w:rsidR="00B62515" w:rsidRPr="00790572" w:rsidRDefault="00120753" w:rsidP="00790572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 xml:space="preserve">К и ї в </w:t>
      </w:r>
      <w:r w:rsidRPr="00790572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2C4B7E" w:rsidRPr="00790572">
        <w:rPr>
          <w:rFonts w:cs="Times New Roman"/>
          <w:sz w:val="28"/>
          <w:szCs w:val="28"/>
          <w:lang w:val="uk-UA"/>
        </w:rPr>
        <w:t>3-</w:t>
      </w:r>
      <w:r w:rsidR="007445F8" w:rsidRPr="00790572">
        <w:rPr>
          <w:rFonts w:cs="Times New Roman"/>
          <w:sz w:val="28"/>
          <w:szCs w:val="28"/>
          <w:lang w:val="uk-UA"/>
        </w:rPr>
        <w:t>126/2025(245/25)</w:t>
      </w:r>
    </w:p>
    <w:p w14:paraId="7974BD51" w14:textId="6E0E8A1A" w:rsidR="00B62515" w:rsidRPr="00790572" w:rsidRDefault="00225A02" w:rsidP="00790572">
      <w:pPr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 xml:space="preserve">4 вересня </w:t>
      </w:r>
      <w:r w:rsidR="00841952" w:rsidRPr="00790572">
        <w:rPr>
          <w:rFonts w:cs="Times New Roman"/>
          <w:sz w:val="28"/>
          <w:szCs w:val="28"/>
          <w:lang w:val="uk-UA"/>
        </w:rPr>
        <w:t>2025</w:t>
      </w:r>
      <w:r w:rsidR="00B62515" w:rsidRPr="00790572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1D4F682E" w:rsidR="00B62515" w:rsidRPr="00790572" w:rsidRDefault="00B62515" w:rsidP="00790572">
      <w:pPr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 xml:space="preserve">№ </w:t>
      </w:r>
      <w:r w:rsidR="00225A02" w:rsidRPr="00790572">
        <w:rPr>
          <w:rFonts w:cs="Times New Roman"/>
          <w:sz w:val="28"/>
          <w:szCs w:val="28"/>
        </w:rPr>
        <w:t>75</w:t>
      </w:r>
      <w:r w:rsidR="001238DE" w:rsidRPr="00790572">
        <w:rPr>
          <w:sz w:val="28"/>
          <w:szCs w:val="28"/>
          <w:lang w:val="uk-UA"/>
        </w:rPr>
        <w:t>-</w:t>
      </w:r>
      <w:r w:rsidR="00841952" w:rsidRPr="00790572">
        <w:rPr>
          <w:rFonts w:cs="Times New Roman"/>
          <w:sz w:val="28"/>
          <w:szCs w:val="28"/>
          <w:lang w:val="uk-UA"/>
        </w:rPr>
        <w:t>у/2025</w:t>
      </w:r>
    </w:p>
    <w:p w14:paraId="3E50C6BC" w14:textId="6EC52704" w:rsidR="00B62515" w:rsidRDefault="00B62515" w:rsidP="00790572">
      <w:pPr>
        <w:jc w:val="both"/>
        <w:rPr>
          <w:rFonts w:cs="Times New Roman"/>
          <w:sz w:val="28"/>
          <w:szCs w:val="28"/>
          <w:lang w:val="uk-UA"/>
        </w:rPr>
      </w:pPr>
    </w:p>
    <w:p w14:paraId="1C76A4AA" w14:textId="77777777" w:rsidR="00790572" w:rsidRPr="00790572" w:rsidRDefault="00790572" w:rsidP="00790572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4A08CFAD" w:rsidR="005A04E5" w:rsidRPr="00790572" w:rsidRDefault="005A04E5" w:rsidP="00790572">
      <w:pPr>
        <w:ind w:firstLine="567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3D00A4" w:rsidRPr="00790572">
        <w:rPr>
          <w:rFonts w:cs="Times New Roman"/>
          <w:sz w:val="28"/>
          <w:szCs w:val="28"/>
          <w:lang w:val="uk-UA"/>
        </w:rPr>
        <w:t xml:space="preserve"> суддів</w:t>
      </w:r>
      <w:r w:rsidRPr="00790572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790572" w:rsidRDefault="005A04E5" w:rsidP="00790572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54B54D5" w14:textId="3A2603BF" w:rsidR="00E06784" w:rsidRPr="00790572" w:rsidRDefault="00841952" w:rsidP="0079057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790572">
        <w:rPr>
          <w:rFonts w:cs="Times New Roman"/>
          <w:sz w:val="28"/>
          <w:szCs w:val="28"/>
        </w:rPr>
        <w:t>Петришин</w:t>
      </w:r>
      <w:proofErr w:type="spellEnd"/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 xml:space="preserve"> Олександр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Віталійович</w:t>
      </w:r>
      <w:proofErr w:type="spellEnd"/>
      <w:r w:rsidR="009C64D8" w:rsidRPr="00790572">
        <w:rPr>
          <w:rFonts w:cs="Times New Roman"/>
          <w:sz w:val="28"/>
          <w:szCs w:val="28"/>
          <w:lang w:val="uk-UA"/>
        </w:rPr>
        <w:t xml:space="preserve">а </w:t>
      </w:r>
      <w:r w:rsidR="009C64D8" w:rsidRPr="00790572">
        <w:rPr>
          <w:rFonts w:cs="Times New Roman"/>
          <w:sz w:val="28"/>
          <w:szCs w:val="28"/>
        </w:rPr>
        <w:t xml:space="preserve">– </w:t>
      </w:r>
      <w:proofErr w:type="spellStart"/>
      <w:r w:rsidR="009C64D8" w:rsidRPr="00790572">
        <w:rPr>
          <w:rFonts w:cs="Times New Roman"/>
          <w:sz w:val="28"/>
          <w:szCs w:val="28"/>
        </w:rPr>
        <w:t>головуючого</w:t>
      </w:r>
      <w:proofErr w:type="spellEnd"/>
      <w:r w:rsidR="00E06784" w:rsidRPr="00790572">
        <w:rPr>
          <w:rFonts w:cs="Times New Roman"/>
          <w:sz w:val="28"/>
          <w:szCs w:val="28"/>
        </w:rPr>
        <w:t>,</w:t>
      </w:r>
    </w:p>
    <w:p w14:paraId="6D18E7A0" w14:textId="17A7A1D1" w:rsidR="007445F8" w:rsidRPr="00790572" w:rsidRDefault="007445F8" w:rsidP="00790572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790572">
        <w:rPr>
          <w:rFonts w:cs="Times New Roman"/>
          <w:sz w:val="28"/>
          <w:szCs w:val="28"/>
        </w:rPr>
        <w:t>Водянніков</w:t>
      </w:r>
      <w:proofErr w:type="spellEnd"/>
      <w:r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 xml:space="preserve"> Олександр</w:t>
      </w:r>
      <w:r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Юрійович</w:t>
      </w:r>
      <w:proofErr w:type="spellEnd"/>
      <w:r w:rsidRPr="00790572">
        <w:rPr>
          <w:rFonts w:cs="Times New Roman"/>
          <w:sz w:val="28"/>
          <w:szCs w:val="28"/>
          <w:lang w:val="uk-UA"/>
        </w:rPr>
        <w:t>а,</w:t>
      </w:r>
    </w:p>
    <w:p w14:paraId="46024FBD" w14:textId="6DC65788" w:rsidR="00E06784" w:rsidRPr="00790572" w:rsidRDefault="009C64D8" w:rsidP="0079057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790572">
        <w:rPr>
          <w:rFonts w:cs="Times New Roman"/>
          <w:sz w:val="28"/>
          <w:szCs w:val="28"/>
        </w:rPr>
        <w:t>Городовенка</w:t>
      </w:r>
      <w:proofErr w:type="spellEnd"/>
      <w:r w:rsidR="00E06784" w:rsidRPr="00790572">
        <w:rPr>
          <w:rFonts w:cs="Times New Roman"/>
          <w:sz w:val="28"/>
          <w:szCs w:val="28"/>
        </w:rPr>
        <w:t xml:space="preserve"> Віктор</w:t>
      </w:r>
      <w:r w:rsidRPr="00790572">
        <w:rPr>
          <w:rFonts w:cs="Times New Roman"/>
          <w:sz w:val="28"/>
          <w:szCs w:val="28"/>
          <w:lang w:val="uk-UA"/>
        </w:rPr>
        <w:t>а</w:t>
      </w:r>
      <w:r w:rsidR="00E06784" w:rsidRPr="00790572">
        <w:rPr>
          <w:rFonts w:cs="Times New Roman"/>
          <w:sz w:val="28"/>
          <w:szCs w:val="28"/>
        </w:rPr>
        <w:t xml:space="preserve"> Валентинович</w:t>
      </w:r>
      <w:r w:rsidRPr="00790572">
        <w:rPr>
          <w:rFonts w:cs="Times New Roman"/>
          <w:sz w:val="28"/>
          <w:szCs w:val="28"/>
          <w:lang w:val="uk-UA"/>
        </w:rPr>
        <w:t>а</w:t>
      </w:r>
      <w:r w:rsidR="00E06784" w:rsidRPr="00790572">
        <w:rPr>
          <w:rFonts w:cs="Times New Roman"/>
          <w:sz w:val="28"/>
          <w:szCs w:val="28"/>
        </w:rPr>
        <w:t>,</w:t>
      </w:r>
    </w:p>
    <w:p w14:paraId="61B9CFC3" w14:textId="56CB7AAB" w:rsidR="00E06784" w:rsidRPr="00790572" w:rsidRDefault="009C64D8" w:rsidP="00790572">
      <w:pPr>
        <w:ind w:firstLine="567"/>
        <w:jc w:val="both"/>
        <w:rPr>
          <w:rFonts w:cs="Times New Roman"/>
          <w:sz w:val="28"/>
          <w:szCs w:val="28"/>
        </w:rPr>
      </w:pPr>
      <w:r w:rsidRPr="00790572">
        <w:rPr>
          <w:rFonts w:cs="Times New Roman"/>
          <w:sz w:val="28"/>
          <w:szCs w:val="28"/>
        </w:rPr>
        <w:t xml:space="preserve">Грищук </w:t>
      </w:r>
      <w:proofErr w:type="spellStart"/>
      <w:r w:rsidRPr="00790572">
        <w:rPr>
          <w:rFonts w:cs="Times New Roman"/>
          <w:sz w:val="28"/>
          <w:szCs w:val="28"/>
        </w:rPr>
        <w:t>Оксани</w:t>
      </w:r>
      <w:proofErr w:type="spellEnd"/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Вікторівни</w:t>
      </w:r>
      <w:proofErr w:type="spellEnd"/>
      <w:r w:rsidRPr="00790572">
        <w:rPr>
          <w:rFonts w:cs="Times New Roman"/>
          <w:sz w:val="28"/>
          <w:szCs w:val="28"/>
        </w:rPr>
        <w:t xml:space="preserve"> – </w:t>
      </w:r>
      <w:proofErr w:type="spellStart"/>
      <w:r w:rsidR="00E06784" w:rsidRPr="00790572">
        <w:rPr>
          <w:rFonts w:cs="Times New Roman"/>
          <w:sz w:val="28"/>
          <w:szCs w:val="28"/>
        </w:rPr>
        <w:t>доповідач</w:t>
      </w:r>
      <w:proofErr w:type="spellEnd"/>
      <w:r w:rsidRPr="00790572">
        <w:rPr>
          <w:rFonts w:cs="Times New Roman"/>
          <w:sz w:val="28"/>
          <w:szCs w:val="28"/>
          <w:lang w:val="uk-UA"/>
        </w:rPr>
        <w:t>а</w:t>
      </w:r>
      <w:r w:rsidR="00E06784" w:rsidRPr="00790572">
        <w:rPr>
          <w:rFonts w:cs="Times New Roman"/>
          <w:sz w:val="28"/>
          <w:szCs w:val="28"/>
        </w:rPr>
        <w:t>,</w:t>
      </w:r>
    </w:p>
    <w:p w14:paraId="30645E55" w14:textId="144EA291" w:rsidR="00E06784" w:rsidRPr="00790572" w:rsidRDefault="00E06784" w:rsidP="0079057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790572">
        <w:rPr>
          <w:rFonts w:cs="Times New Roman"/>
          <w:sz w:val="28"/>
          <w:szCs w:val="28"/>
        </w:rPr>
        <w:t>Кичун</w:t>
      </w:r>
      <w:proofErr w:type="spellEnd"/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 xml:space="preserve"> Віктор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Іванович</w:t>
      </w:r>
      <w:proofErr w:type="spellEnd"/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>,</w:t>
      </w:r>
    </w:p>
    <w:p w14:paraId="4659CF45" w14:textId="20872408" w:rsidR="00236CBC" w:rsidRPr="00790572" w:rsidRDefault="00236CBC" w:rsidP="00790572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790572">
        <w:rPr>
          <w:rFonts w:cs="Times New Roman"/>
          <w:sz w:val="28"/>
          <w:szCs w:val="28"/>
          <w:lang w:val="uk-UA"/>
        </w:rPr>
        <w:t>Лемак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proofErr w:type="spellEnd"/>
      <w:r w:rsidR="009C64D8" w:rsidRPr="00790572">
        <w:rPr>
          <w:rFonts w:cs="Times New Roman"/>
          <w:sz w:val="28"/>
          <w:szCs w:val="28"/>
          <w:lang w:val="uk-UA"/>
        </w:rPr>
        <w:t xml:space="preserve"> Василя</w:t>
      </w:r>
      <w:r w:rsidRPr="00790572">
        <w:rPr>
          <w:rFonts w:cs="Times New Roman"/>
          <w:sz w:val="28"/>
          <w:szCs w:val="28"/>
          <w:lang w:val="uk-UA"/>
        </w:rPr>
        <w:t xml:space="preserve"> Васильович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  <w:lang w:val="uk-UA"/>
        </w:rPr>
        <w:t xml:space="preserve">, </w:t>
      </w:r>
    </w:p>
    <w:p w14:paraId="655164D8" w14:textId="4493EFAC" w:rsidR="00500CE7" w:rsidRPr="00790572" w:rsidRDefault="009C64D8" w:rsidP="0079057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790572">
        <w:rPr>
          <w:rFonts w:cs="Times New Roman"/>
          <w:sz w:val="28"/>
          <w:szCs w:val="28"/>
        </w:rPr>
        <w:t>Олійник</w:t>
      </w:r>
      <w:proofErr w:type="spellEnd"/>
      <w:r w:rsidRPr="00790572">
        <w:rPr>
          <w:rFonts w:cs="Times New Roman"/>
          <w:sz w:val="28"/>
          <w:szCs w:val="28"/>
        </w:rPr>
        <w:t xml:space="preserve"> Алли </w:t>
      </w:r>
      <w:proofErr w:type="spellStart"/>
      <w:r w:rsidRPr="00790572">
        <w:rPr>
          <w:rFonts w:cs="Times New Roman"/>
          <w:sz w:val="28"/>
          <w:szCs w:val="28"/>
        </w:rPr>
        <w:t>Сергіївни</w:t>
      </w:r>
      <w:proofErr w:type="spellEnd"/>
      <w:r w:rsidR="00500CE7" w:rsidRPr="00790572">
        <w:rPr>
          <w:rFonts w:cs="Times New Roman"/>
          <w:sz w:val="28"/>
          <w:szCs w:val="28"/>
        </w:rPr>
        <w:t>,</w:t>
      </w:r>
    </w:p>
    <w:p w14:paraId="630F1B41" w14:textId="4A8F368A" w:rsidR="00E06784" w:rsidRPr="00790572" w:rsidRDefault="009C64D8" w:rsidP="0079057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790572">
        <w:rPr>
          <w:rFonts w:cs="Times New Roman"/>
          <w:sz w:val="28"/>
          <w:szCs w:val="28"/>
        </w:rPr>
        <w:t>Первомайського</w:t>
      </w:r>
      <w:proofErr w:type="spellEnd"/>
      <w:r w:rsidR="00E06784" w:rsidRPr="00790572">
        <w:rPr>
          <w:rFonts w:cs="Times New Roman"/>
          <w:sz w:val="28"/>
          <w:szCs w:val="28"/>
        </w:rPr>
        <w:t xml:space="preserve"> Олег</w:t>
      </w:r>
      <w:r w:rsidRPr="00790572">
        <w:rPr>
          <w:rFonts w:cs="Times New Roman"/>
          <w:sz w:val="28"/>
          <w:szCs w:val="28"/>
          <w:lang w:val="uk-UA"/>
        </w:rPr>
        <w:t>а</w:t>
      </w:r>
      <w:r w:rsidR="00E06784" w:rsidRPr="00790572">
        <w:rPr>
          <w:rFonts w:cs="Times New Roman"/>
          <w:sz w:val="28"/>
          <w:szCs w:val="28"/>
        </w:rPr>
        <w:t xml:space="preserve"> </w:t>
      </w:r>
      <w:proofErr w:type="spellStart"/>
      <w:r w:rsidR="00E06784" w:rsidRPr="00790572">
        <w:rPr>
          <w:rFonts w:cs="Times New Roman"/>
          <w:sz w:val="28"/>
          <w:szCs w:val="28"/>
        </w:rPr>
        <w:t>Олексійович</w:t>
      </w:r>
      <w:proofErr w:type="spellEnd"/>
      <w:r w:rsidRPr="00790572">
        <w:rPr>
          <w:rFonts w:cs="Times New Roman"/>
          <w:sz w:val="28"/>
          <w:szCs w:val="28"/>
          <w:lang w:val="uk-UA"/>
        </w:rPr>
        <w:t>а</w:t>
      </w:r>
      <w:r w:rsidR="00E06784" w:rsidRPr="00790572">
        <w:rPr>
          <w:rFonts w:cs="Times New Roman"/>
          <w:sz w:val="28"/>
          <w:szCs w:val="28"/>
        </w:rPr>
        <w:t>,</w:t>
      </w:r>
    </w:p>
    <w:p w14:paraId="171A105B" w14:textId="752A2229" w:rsidR="00236CBC" w:rsidRPr="00790572" w:rsidRDefault="00236CBC" w:rsidP="00790572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>Різник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  <w:lang w:val="uk-UA"/>
        </w:rPr>
        <w:t xml:space="preserve"> Сер</w:t>
      </w:r>
      <w:r w:rsidR="009C64D8" w:rsidRPr="00790572">
        <w:rPr>
          <w:rFonts w:cs="Times New Roman"/>
          <w:sz w:val="28"/>
          <w:szCs w:val="28"/>
          <w:lang w:val="uk-UA"/>
        </w:rPr>
        <w:t>гія</w:t>
      </w:r>
      <w:r w:rsidRPr="00790572">
        <w:rPr>
          <w:rFonts w:cs="Times New Roman"/>
          <w:sz w:val="28"/>
          <w:szCs w:val="28"/>
          <w:lang w:val="uk-UA"/>
        </w:rPr>
        <w:t xml:space="preserve"> Васильович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  <w:lang w:val="uk-UA"/>
        </w:rPr>
        <w:t xml:space="preserve">, </w:t>
      </w:r>
    </w:p>
    <w:p w14:paraId="61628C79" w14:textId="1308A784" w:rsidR="00E06784" w:rsidRPr="00790572" w:rsidRDefault="009C64D8" w:rsidP="00790572">
      <w:pPr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790572">
        <w:rPr>
          <w:rFonts w:cs="Times New Roman"/>
          <w:sz w:val="28"/>
          <w:szCs w:val="28"/>
        </w:rPr>
        <w:t>Совгирі</w:t>
      </w:r>
      <w:proofErr w:type="spellEnd"/>
      <w:r w:rsidRPr="00790572">
        <w:rPr>
          <w:rFonts w:cs="Times New Roman"/>
          <w:sz w:val="28"/>
          <w:szCs w:val="28"/>
        </w:rPr>
        <w:t xml:space="preserve"> Ольги </w:t>
      </w:r>
      <w:proofErr w:type="spellStart"/>
      <w:r w:rsidRPr="00790572">
        <w:rPr>
          <w:rFonts w:cs="Times New Roman"/>
          <w:sz w:val="28"/>
          <w:szCs w:val="28"/>
        </w:rPr>
        <w:t>Володимирівни</w:t>
      </w:r>
      <w:proofErr w:type="spellEnd"/>
      <w:r w:rsidR="00E06784" w:rsidRPr="00790572">
        <w:rPr>
          <w:rFonts w:cs="Times New Roman"/>
          <w:sz w:val="28"/>
          <w:szCs w:val="28"/>
        </w:rPr>
        <w:t xml:space="preserve">, </w:t>
      </w:r>
    </w:p>
    <w:p w14:paraId="1CB3E1EA" w14:textId="20DF0F16" w:rsidR="00E06784" w:rsidRPr="00790572" w:rsidRDefault="00E06784" w:rsidP="00790572">
      <w:pPr>
        <w:ind w:firstLine="567"/>
        <w:jc w:val="both"/>
        <w:rPr>
          <w:rFonts w:cs="Times New Roman"/>
          <w:sz w:val="28"/>
          <w:szCs w:val="28"/>
        </w:rPr>
      </w:pPr>
      <w:r w:rsidRPr="00790572">
        <w:rPr>
          <w:rFonts w:cs="Times New Roman"/>
          <w:sz w:val="28"/>
          <w:szCs w:val="28"/>
        </w:rPr>
        <w:t>Філюк</w:t>
      </w:r>
      <w:r w:rsidR="009C64D8" w:rsidRPr="00790572">
        <w:rPr>
          <w:rFonts w:cs="Times New Roman"/>
          <w:sz w:val="28"/>
          <w:szCs w:val="28"/>
          <w:lang w:val="uk-UA"/>
        </w:rPr>
        <w:t>а</w:t>
      </w:r>
      <w:r w:rsidR="009C64D8" w:rsidRPr="00790572">
        <w:rPr>
          <w:rFonts w:cs="Times New Roman"/>
          <w:sz w:val="28"/>
          <w:szCs w:val="28"/>
        </w:rPr>
        <w:t xml:space="preserve"> Петра</w:t>
      </w:r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Тодосьович</w:t>
      </w:r>
      <w:proofErr w:type="spellEnd"/>
      <w:r w:rsidR="009C64D8" w:rsidRPr="00790572">
        <w:rPr>
          <w:rFonts w:cs="Times New Roman"/>
          <w:sz w:val="28"/>
          <w:szCs w:val="28"/>
          <w:lang w:val="uk-UA"/>
        </w:rPr>
        <w:t>а</w:t>
      </w:r>
      <w:r w:rsidRPr="00790572">
        <w:rPr>
          <w:rFonts w:cs="Times New Roman"/>
          <w:sz w:val="28"/>
          <w:szCs w:val="28"/>
        </w:rPr>
        <w:t>,</w:t>
      </w:r>
    </w:p>
    <w:p w14:paraId="141D12F5" w14:textId="6E4CCD0D" w:rsidR="009842D3" w:rsidRPr="00790572" w:rsidRDefault="009C64D8" w:rsidP="00790572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  <w:proofErr w:type="spellStart"/>
      <w:r w:rsidRPr="00790572">
        <w:rPr>
          <w:rFonts w:cs="Times New Roman"/>
          <w:sz w:val="28"/>
          <w:szCs w:val="28"/>
        </w:rPr>
        <w:t>Юровської</w:t>
      </w:r>
      <w:proofErr w:type="spellEnd"/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Галини</w:t>
      </w:r>
      <w:proofErr w:type="spellEnd"/>
      <w:r w:rsidRPr="00790572">
        <w:rPr>
          <w:rFonts w:cs="Times New Roman"/>
          <w:sz w:val="28"/>
          <w:szCs w:val="28"/>
        </w:rPr>
        <w:t xml:space="preserve"> </w:t>
      </w:r>
      <w:proofErr w:type="spellStart"/>
      <w:r w:rsidRPr="00790572">
        <w:rPr>
          <w:rFonts w:cs="Times New Roman"/>
          <w:sz w:val="28"/>
          <w:szCs w:val="28"/>
        </w:rPr>
        <w:t>Валентинівни</w:t>
      </w:r>
      <w:proofErr w:type="spellEnd"/>
      <w:r w:rsidR="00E06784" w:rsidRPr="00790572">
        <w:rPr>
          <w:rFonts w:cs="Times New Roman"/>
          <w:sz w:val="28"/>
          <w:szCs w:val="28"/>
        </w:rPr>
        <w:t>,</w:t>
      </w:r>
    </w:p>
    <w:p w14:paraId="583A0AFB" w14:textId="77777777" w:rsidR="009842D3" w:rsidRPr="00790572" w:rsidRDefault="009842D3" w:rsidP="00790572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55DE4BBD" w:rsidR="00CB42AB" w:rsidRPr="00790572" w:rsidRDefault="00B62515" w:rsidP="00790572">
      <w:pPr>
        <w:spacing w:line="408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790572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790572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790572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790572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790572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790572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790572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790572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Капітан 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lastRenderedPageBreak/>
        <w:t xml:space="preserve">Ірини Анатоліївни щодо відповідності Конституції України (конституційності) частин </w:t>
      </w:r>
      <w:proofErr w:type="spellStart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>пʼятої</w:t>
      </w:r>
      <w:proofErr w:type="spellEnd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, шостої статті 13, пунктів 3, 4 частини першої статті 28, окремих приписів частини </w:t>
      </w:r>
      <w:proofErr w:type="spellStart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>пʼятої</w:t>
      </w:r>
      <w:proofErr w:type="spellEnd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 статті 135, </w:t>
      </w:r>
      <w:r w:rsidR="003D00A4" w:rsidRPr="00790572">
        <w:rPr>
          <w:rFonts w:eastAsia="Times New Roman" w:cs="Times New Roman"/>
          <w:sz w:val="28"/>
          <w:szCs w:val="28"/>
          <w:lang w:val="uk-UA" w:bidi="ar-SA"/>
        </w:rPr>
        <w:t>окремих приписів частини другої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 статті 137 Закону України „Про судоустрій і статус суддів“, частини першої статті 55 Закону України „Про Конституційний Суд України“</w:t>
      </w:r>
      <w:r w:rsidR="00B96F60" w:rsidRPr="00790572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52A52491" w14:textId="77777777" w:rsidR="00DC0334" w:rsidRPr="00790572" w:rsidRDefault="00DC0334" w:rsidP="00790572">
      <w:pPr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478BC99" w14:textId="79F73DE9" w:rsidR="005A04E5" w:rsidRPr="00790572" w:rsidRDefault="005A04E5" w:rsidP="00790572">
      <w:pPr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 xml:space="preserve">Заслухавши </w:t>
      </w:r>
      <w:r w:rsidR="00EA36AF" w:rsidRPr="00790572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790572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790572" w:rsidRDefault="00B62515" w:rsidP="00790572">
      <w:pPr>
        <w:shd w:val="clear" w:color="auto" w:fill="FFFFFF"/>
        <w:suppressAutoHyphens/>
        <w:spacing w:line="408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790572" w:rsidRDefault="00B62515" w:rsidP="00790572">
      <w:pPr>
        <w:shd w:val="clear" w:color="auto" w:fill="FFFFFF"/>
        <w:suppressAutoHyphens/>
        <w:spacing w:line="408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790572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790572" w:rsidRDefault="009842D3" w:rsidP="00790572">
      <w:pPr>
        <w:shd w:val="clear" w:color="auto" w:fill="FFFFFF"/>
        <w:suppressAutoHyphens/>
        <w:spacing w:line="408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68A9F86E" w:rsidR="00B62515" w:rsidRPr="00790572" w:rsidRDefault="00B62515" w:rsidP="00790572">
      <w:pPr>
        <w:suppressAutoHyphens/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5BAC772A" w14:textId="3EA11F92" w:rsidR="00AC4232" w:rsidRPr="00790572" w:rsidRDefault="00AC4232" w:rsidP="00790572">
      <w:pPr>
        <w:suppressAutoHyphens/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 xml:space="preserve">Велика палата Конституційного Суду України </w:t>
      </w:r>
      <w:r w:rsidR="00790572">
        <w:rPr>
          <w:rFonts w:cs="Times New Roman"/>
          <w:sz w:val="28"/>
          <w:szCs w:val="28"/>
          <w:lang w:val="uk-UA"/>
        </w:rPr>
        <w:t>У</w:t>
      </w:r>
      <w:r w:rsidRPr="00790572">
        <w:rPr>
          <w:rFonts w:cs="Times New Roman"/>
          <w:sz w:val="28"/>
          <w:szCs w:val="28"/>
          <w:lang w:val="uk-UA"/>
        </w:rPr>
        <w:t>хв</w:t>
      </w:r>
      <w:r w:rsidR="00790572">
        <w:rPr>
          <w:rFonts w:cs="Times New Roman"/>
          <w:sz w:val="28"/>
          <w:szCs w:val="28"/>
          <w:lang w:val="uk-UA"/>
        </w:rPr>
        <w:t>алою від 22 липня</w:t>
      </w:r>
      <w:r w:rsidR="00790572">
        <w:rPr>
          <w:rFonts w:cs="Times New Roman"/>
          <w:sz w:val="28"/>
          <w:szCs w:val="28"/>
          <w:lang w:val="uk-UA"/>
        </w:rPr>
        <w:br/>
      </w:r>
      <w:r w:rsidRPr="00790572">
        <w:rPr>
          <w:rFonts w:cs="Times New Roman"/>
          <w:sz w:val="28"/>
          <w:szCs w:val="28"/>
          <w:lang w:val="uk-UA"/>
        </w:rPr>
        <w:t>2025</w:t>
      </w:r>
      <w:r w:rsidR="00790572">
        <w:rPr>
          <w:rFonts w:cs="Times New Roman"/>
          <w:sz w:val="28"/>
          <w:szCs w:val="28"/>
          <w:lang w:val="uk-UA"/>
        </w:rPr>
        <w:t xml:space="preserve"> </w:t>
      </w:r>
      <w:r w:rsidRPr="00790572">
        <w:rPr>
          <w:rFonts w:cs="Times New Roman"/>
          <w:sz w:val="28"/>
          <w:szCs w:val="28"/>
          <w:lang w:val="uk-UA"/>
        </w:rPr>
        <w:t xml:space="preserve">року № 13-у/2025 подовжила до 9 вересня 2025 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Капітан Ірини Анатоліївни щодо відповідності Конституції України (конституційності) частин </w:t>
      </w:r>
      <w:proofErr w:type="spellStart"/>
      <w:r w:rsidRPr="00790572">
        <w:rPr>
          <w:rFonts w:cs="Times New Roman"/>
          <w:sz w:val="28"/>
          <w:szCs w:val="28"/>
          <w:lang w:val="uk-UA"/>
        </w:rPr>
        <w:t>пʼятої</w:t>
      </w:r>
      <w:proofErr w:type="spellEnd"/>
      <w:r w:rsidRPr="00790572">
        <w:rPr>
          <w:rFonts w:cs="Times New Roman"/>
          <w:sz w:val="28"/>
          <w:szCs w:val="28"/>
          <w:lang w:val="uk-UA"/>
        </w:rPr>
        <w:t>, шостої статті 13, пунктів 3, 4 частини першої статті 28, окремих</w:t>
      </w:r>
      <w:r w:rsidR="00AD231F" w:rsidRPr="00790572">
        <w:rPr>
          <w:rFonts w:cs="Times New Roman"/>
          <w:sz w:val="28"/>
          <w:szCs w:val="28"/>
          <w:lang w:val="uk-UA"/>
        </w:rPr>
        <w:t xml:space="preserve"> приписів частини </w:t>
      </w:r>
      <w:proofErr w:type="spellStart"/>
      <w:r w:rsidR="00AD231F" w:rsidRPr="00790572">
        <w:rPr>
          <w:rFonts w:cs="Times New Roman"/>
          <w:sz w:val="28"/>
          <w:szCs w:val="28"/>
          <w:lang w:val="uk-UA"/>
        </w:rPr>
        <w:t>пʼятої</w:t>
      </w:r>
      <w:proofErr w:type="spellEnd"/>
      <w:r w:rsidR="00AD231F" w:rsidRPr="00790572">
        <w:rPr>
          <w:rFonts w:cs="Times New Roman"/>
          <w:sz w:val="28"/>
          <w:szCs w:val="28"/>
          <w:lang w:val="uk-UA"/>
        </w:rPr>
        <w:t xml:space="preserve"> статті </w:t>
      </w:r>
      <w:r w:rsidRPr="00790572">
        <w:rPr>
          <w:rFonts w:cs="Times New Roman"/>
          <w:sz w:val="28"/>
          <w:szCs w:val="28"/>
          <w:lang w:val="uk-UA"/>
        </w:rPr>
        <w:t>135, окремих приписів частини другої статті 137 Закону України „Про судоустрій і статус суддів“, частини першої статті 55 Закону України „Про Конституційний Суд України“.</w:t>
      </w:r>
    </w:p>
    <w:p w14:paraId="1596F223" w14:textId="6E785590" w:rsidR="00B62515" w:rsidRPr="00790572" w:rsidRDefault="00B62515" w:rsidP="00790572">
      <w:pPr>
        <w:spacing w:line="408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790572">
        <w:rPr>
          <w:rFonts w:cs="Times New Roman"/>
          <w:sz w:val="28"/>
          <w:szCs w:val="28"/>
          <w:lang w:val="uk-UA"/>
        </w:rPr>
        <w:t xml:space="preserve">У </w:t>
      </w:r>
      <w:r w:rsidR="000449C1" w:rsidRPr="00790572">
        <w:rPr>
          <w:rFonts w:cs="Times New Roman"/>
          <w:sz w:val="28"/>
          <w:szCs w:val="28"/>
          <w:lang w:val="uk-UA"/>
        </w:rPr>
        <w:t>зв’язку</w:t>
      </w:r>
      <w:r w:rsidRPr="00790572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790572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790572">
        <w:rPr>
          <w:rFonts w:cs="Times New Roman"/>
          <w:sz w:val="28"/>
          <w:szCs w:val="28"/>
          <w:lang w:val="uk-UA"/>
        </w:rPr>
        <w:t xml:space="preserve"> </w:t>
      </w:r>
      <w:r w:rsidRPr="00790572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</w:t>
      </w:r>
      <w:r w:rsidR="003D00A4" w:rsidRPr="00790572">
        <w:rPr>
          <w:rFonts w:cs="Times New Roman"/>
          <w:sz w:val="28"/>
          <w:szCs w:val="28"/>
          <w:lang w:val="uk-UA"/>
        </w:rPr>
        <w:t xml:space="preserve">для </w:t>
      </w:r>
      <w:r w:rsidRPr="00790572">
        <w:rPr>
          <w:rFonts w:cs="Times New Roman"/>
          <w:sz w:val="28"/>
          <w:szCs w:val="28"/>
          <w:lang w:val="uk-UA"/>
        </w:rPr>
        <w:t xml:space="preserve">постановлення </w:t>
      </w:r>
      <w:r w:rsidR="00EC4E07" w:rsidRPr="00790572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790572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790572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790572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790572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Капітан Ірини Анатоліївни щодо відповідності Конституції України (конституційності) частин </w:t>
      </w:r>
      <w:proofErr w:type="spellStart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>пʼятої</w:t>
      </w:r>
      <w:proofErr w:type="spellEnd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, шостої статті 13, пунктів 3, 4 частини першої статті 28, окремих приписів частини </w:t>
      </w:r>
      <w:proofErr w:type="spellStart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>пʼятої</w:t>
      </w:r>
      <w:proofErr w:type="spellEnd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 статті 135, </w:t>
      </w:r>
      <w:r w:rsidR="00AD231F" w:rsidRPr="00790572">
        <w:rPr>
          <w:rFonts w:eastAsia="Times New Roman" w:cs="Times New Roman"/>
          <w:sz w:val="28"/>
          <w:szCs w:val="28"/>
          <w:lang w:val="uk-UA" w:bidi="ar-SA"/>
        </w:rPr>
        <w:t>окремих приписів</w:t>
      </w:r>
      <w:r w:rsidR="00790572">
        <w:rPr>
          <w:rFonts w:eastAsia="Times New Roman" w:cs="Times New Roman"/>
          <w:sz w:val="28"/>
          <w:szCs w:val="28"/>
          <w:lang w:val="uk-UA" w:bidi="ar-SA"/>
        </w:rPr>
        <w:br/>
      </w:r>
      <w:r w:rsidR="003D00A4" w:rsidRPr="00790572">
        <w:rPr>
          <w:rFonts w:eastAsia="Times New Roman" w:cs="Times New Roman"/>
          <w:sz w:val="28"/>
          <w:szCs w:val="28"/>
          <w:lang w:val="uk-UA" w:bidi="ar-SA"/>
        </w:rPr>
        <w:t>частини другої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 статті 137 Закону України „Про судоустрій і статус суддів“, частини першої статті 55 Закону України „Про Конституційний Суд України“ </w:t>
      </w:r>
      <w:r w:rsidR="000449C1" w:rsidRPr="00790572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790572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79057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C187E" w:rsidRPr="00790572">
        <w:rPr>
          <w:rFonts w:eastAsia="Times New Roman" w:cs="Times New Roman"/>
          <w:sz w:val="28"/>
          <w:szCs w:val="28"/>
          <w:lang w:val="uk-UA"/>
        </w:rPr>
        <w:t>9</w:t>
      </w:r>
      <w:r w:rsidR="007445F8" w:rsidRPr="00790572">
        <w:rPr>
          <w:rFonts w:eastAsia="Times New Roman" w:cs="Times New Roman"/>
          <w:sz w:val="28"/>
          <w:szCs w:val="28"/>
          <w:lang w:val="uk-UA"/>
        </w:rPr>
        <w:t xml:space="preserve"> липня</w:t>
      </w:r>
      <w:r w:rsidR="002C4B7E" w:rsidRPr="0079057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41952" w:rsidRPr="00790572">
        <w:rPr>
          <w:rFonts w:eastAsia="Times New Roman" w:cs="Times New Roman"/>
          <w:sz w:val="28"/>
          <w:szCs w:val="28"/>
          <w:lang w:val="uk-UA"/>
        </w:rPr>
        <w:t>2025</w:t>
      </w:r>
      <w:r w:rsidR="00AD231F" w:rsidRPr="00790572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90572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790572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9C64D8" w:rsidRPr="00790572">
        <w:rPr>
          <w:rFonts w:eastAsia="Times New Roman" w:cs="Times New Roman"/>
          <w:sz w:val="28"/>
          <w:szCs w:val="28"/>
          <w:lang w:val="uk-UA"/>
        </w:rPr>
        <w:t>рищук </w:t>
      </w:r>
      <w:r w:rsidR="00EC4E07" w:rsidRPr="00790572">
        <w:rPr>
          <w:rFonts w:eastAsia="Times New Roman" w:cs="Times New Roman"/>
          <w:sz w:val="28"/>
          <w:szCs w:val="28"/>
          <w:lang w:val="uk-UA"/>
        </w:rPr>
        <w:t>О.В.</w:t>
      </w:r>
      <w:r w:rsidRPr="00790572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790572" w:rsidRDefault="00C85577" w:rsidP="00790572">
      <w:pPr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32149D61" w:rsidR="002A4D9C" w:rsidRPr="00790572" w:rsidRDefault="00C85577" w:rsidP="00790572">
      <w:pPr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790572">
        <w:rPr>
          <w:rFonts w:cs="Times New Roman"/>
          <w:sz w:val="28"/>
          <w:szCs w:val="28"/>
          <w:lang w:val="uk-UA"/>
        </w:rPr>
        <w:t>У</w:t>
      </w:r>
      <w:r w:rsidR="00B62515" w:rsidRPr="00790572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5BE660D6" w14:textId="77777777" w:rsidR="007918D5" w:rsidRPr="00790572" w:rsidRDefault="007918D5" w:rsidP="00790572">
      <w:pPr>
        <w:spacing w:line="408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FDD0C8A" w14:textId="73D6CDF2" w:rsidR="00B62515" w:rsidRPr="00790572" w:rsidRDefault="009C64D8" w:rsidP="00790572">
      <w:pPr>
        <w:spacing w:line="408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790572">
        <w:rPr>
          <w:rFonts w:cs="Times New Roman"/>
          <w:b/>
          <w:sz w:val="28"/>
          <w:szCs w:val="28"/>
          <w:lang w:val="uk-UA"/>
        </w:rPr>
        <w:t>п о с та н о в и л а</w:t>
      </w:r>
      <w:r w:rsidR="00B62515" w:rsidRPr="00790572">
        <w:rPr>
          <w:rFonts w:cs="Times New Roman"/>
          <w:b/>
          <w:sz w:val="28"/>
          <w:szCs w:val="28"/>
          <w:lang w:val="uk-UA"/>
        </w:rPr>
        <w:t>:</w:t>
      </w:r>
    </w:p>
    <w:p w14:paraId="4E36E29F" w14:textId="77777777" w:rsidR="00B62515" w:rsidRPr="00790572" w:rsidRDefault="00B62515" w:rsidP="00790572">
      <w:pPr>
        <w:spacing w:line="408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63793D1" w14:textId="49D028E5" w:rsidR="00C85577" w:rsidRPr="00790572" w:rsidRDefault="009A0C1E" w:rsidP="00790572">
      <w:pPr>
        <w:spacing w:line="408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790572">
        <w:rPr>
          <w:rFonts w:cs="Times New Roman"/>
          <w:sz w:val="28"/>
          <w:szCs w:val="28"/>
          <w:lang w:val="uk-UA"/>
        </w:rPr>
        <w:t xml:space="preserve">подовжити до </w:t>
      </w:r>
      <w:r w:rsidR="00225A02" w:rsidRPr="00790572">
        <w:rPr>
          <w:rFonts w:cs="Times New Roman"/>
          <w:sz w:val="28"/>
          <w:szCs w:val="28"/>
          <w:lang w:val="uk-UA"/>
        </w:rPr>
        <w:t>2 жовтня</w:t>
      </w:r>
      <w:r w:rsidR="00841952" w:rsidRPr="00790572">
        <w:rPr>
          <w:rFonts w:cs="Times New Roman"/>
          <w:sz w:val="28"/>
          <w:szCs w:val="28"/>
          <w:lang w:val="uk-UA"/>
        </w:rPr>
        <w:t xml:space="preserve"> </w:t>
      </w:r>
      <w:r w:rsidR="00B62515" w:rsidRPr="00790572">
        <w:rPr>
          <w:rFonts w:cs="Times New Roman"/>
          <w:sz w:val="28"/>
          <w:szCs w:val="28"/>
          <w:lang w:val="uk-UA"/>
        </w:rPr>
        <w:t>202</w:t>
      </w:r>
      <w:r w:rsidR="003955B3" w:rsidRPr="00790572">
        <w:rPr>
          <w:rFonts w:cs="Times New Roman"/>
          <w:sz w:val="28"/>
          <w:szCs w:val="28"/>
          <w:lang w:val="uk-UA"/>
        </w:rPr>
        <w:t>5</w:t>
      </w:r>
      <w:r w:rsidR="00B62515" w:rsidRPr="00790572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790572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790572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790572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790572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790572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790572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790572">
        <w:rPr>
          <w:sz w:val="28"/>
          <w:szCs w:val="28"/>
        </w:rPr>
        <w:t xml:space="preserve"> 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Капітан Ірини Анатоліївни щодо відповідності Конституції України (конституційності) частин </w:t>
      </w:r>
      <w:proofErr w:type="spellStart"/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>пʼ</w:t>
      </w:r>
      <w:r w:rsidR="00350187" w:rsidRPr="00790572">
        <w:rPr>
          <w:rFonts w:eastAsia="Times New Roman" w:cs="Times New Roman"/>
          <w:sz w:val="28"/>
          <w:szCs w:val="28"/>
          <w:lang w:val="uk-UA" w:bidi="ar-SA"/>
        </w:rPr>
        <w:t>ятої</w:t>
      </w:r>
      <w:proofErr w:type="spellEnd"/>
      <w:r w:rsidR="00350187" w:rsidRPr="00790572">
        <w:rPr>
          <w:rFonts w:eastAsia="Times New Roman" w:cs="Times New Roman"/>
          <w:sz w:val="28"/>
          <w:szCs w:val="28"/>
          <w:lang w:val="uk-UA" w:bidi="ar-SA"/>
        </w:rPr>
        <w:t>, шостої статті 13, пунктів</w:t>
      </w:r>
      <w:r w:rsidR="00C669ED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50187" w:rsidRPr="00790572">
        <w:rPr>
          <w:rFonts w:eastAsia="Times New Roman" w:cs="Times New Roman"/>
          <w:sz w:val="28"/>
          <w:szCs w:val="28"/>
          <w:lang w:val="uk-UA" w:bidi="ar-SA"/>
        </w:rPr>
        <w:t> 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>3, 4 частини першої статті 28, окремих</w:t>
      </w:r>
      <w:r w:rsidR="00AD231F" w:rsidRPr="00790572">
        <w:rPr>
          <w:rFonts w:eastAsia="Times New Roman" w:cs="Times New Roman"/>
          <w:sz w:val="28"/>
          <w:szCs w:val="28"/>
          <w:lang w:val="uk-UA" w:bidi="ar-SA"/>
        </w:rPr>
        <w:t xml:space="preserve"> приписів частини </w:t>
      </w:r>
      <w:proofErr w:type="spellStart"/>
      <w:r w:rsidR="00AD231F" w:rsidRPr="00790572">
        <w:rPr>
          <w:rFonts w:eastAsia="Times New Roman" w:cs="Times New Roman"/>
          <w:sz w:val="28"/>
          <w:szCs w:val="28"/>
          <w:lang w:val="uk-UA" w:bidi="ar-SA"/>
        </w:rPr>
        <w:t>пʼятої</w:t>
      </w:r>
      <w:proofErr w:type="spellEnd"/>
      <w:r w:rsidR="00AD231F" w:rsidRPr="00790572">
        <w:rPr>
          <w:rFonts w:eastAsia="Times New Roman" w:cs="Times New Roman"/>
          <w:sz w:val="28"/>
          <w:szCs w:val="28"/>
          <w:lang w:val="uk-UA" w:bidi="ar-SA"/>
        </w:rPr>
        <w:t xml:space="preserve"> статті 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135, </w:t>
      </w:r>
      <w:r w:rsidR="001C5A13" w:rsidRPr="00790572">
        <w:rPr>
          <w:rFonts w:eastAsia="Times New Roman" w:cs="Times New Roman"/>
          <w:sz w:val="28"/>
          <w:szCs w:val="28"/>
          <w:lang w:val="uk-UA" w:bidi="ar-SA"/>
        </w:rPr>
        <w:t>окремих приписів частини другої</w:t>
      </w:r>
      <w:r w:rsidR="007445F8" w:rsidRPr="00790572">
        <w:rPr>
          <w:rFonts w:eastAsia="Times New Roman" w:cs="Times New Roman"/>
          <w:sz w:val="28"/>
          <w:szCs w:val="28"/>
          <w:lang w:val="uk-UA" w:bidi="ar-SA"/>
        </w:rPr>
        <w:t xml:space="preserve"> статті 137 Закону України „Про судоустрій і статус суддів“, частини першої статті 55 Закону України „Про Конституційний Суд України“</w:t>
      </w:r>
      <w:r w:rsidR="00285681" w:rsidRPr="00790572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790572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6D2E777D" w14:textId="47E706FD" w:rsidR="00D411AF" w:rsidRDefault="00D411AF" w:rsidP="00790572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503EC35" w14:textId="6025C44C" w:rsidR="00790572" w:rsidRDefault="00790572" w:rsidP="00790572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3E87ECA" w14:textId="77777777" w:rsidR="00790572" w:rsidRDefault="00790572" w:rsidP="00790572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5912270A" w14:textId="77777777" w:rsidR="008D66CB" w:rsidRPr="00A825B6" w:rsidRDefault="008D66CB" w:rsidP="008D66CB">
      <w:pPr>
        <w:ind w:left="4254"/>
        <w:jc w:val="center"/>
        <w:rPr>
          <w:rFonts w:cs="Calibri"/>
          <w:b/>
          <w:caps/>
          <w:sz w:val="28"/>
          <w:szCs w:val="22"/>
          <w:lang w:eastAsia="en-US"/>
        </w:rPr>
      </w:pPr>
      <w:bookmarkStart w:id="0" w:name="_GoBack"/>
      <w:r w:rsidRPr="00A825B6">
        <w:rPr>
          <w:rFonts w:cs="Calibri"/>
          <w:b/>
          <w:caps/>
          <w:sz w:val="28"/>
          <w:szCs w:val="22"/>
          <w:lang w:eastAsia="en-US"/>
        </w:rPr>
        <w:t>Велика палата</w:t>
      </w:r>
    </w:p>
    <w:p w14:paraId="3D90E855" w14:textId="432C0DDD" w:rsidR="00790572" w:rsidRDefault="008D66CB" w:rsidP="008D66CB">
      <w:pPr>
        <w:ind w:left="4254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A825B6">
        <w:rPr>
          <w:rFonts w:cs="Calibri"/>
          <w:b/>
          <w:caps/>
          <w:sz w:val="28"/>
          <w:szCs w:val="22"/>
          <w:lang w:eastAsia="en-US"/>
        </w:rPr>
        <w:t>Конституційного Суду України</w:t>
      </w:r>
      <w:bookmarkEnd w:id="0"/>
    </w:p>
    <w:sectPr w:rsidR="00790572" w:rsidSect="00790572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6A45" w14:textId="77777777" w:rsidR="00435B68" w:rsidRDefault="00435B68">
      <w:r>
        <w:separator/>
      </w:r>
    </w:p>
  </w:endnote>
  <w:endnote w:type="continuationSeparator" w:id="0">
    <w:p w14:paraId="7C4D1EAC" w14:textId="77777777" w:rsidR="00435B68" w:rsidRDefault="0043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18F7" w14:textId="04C2F818" w:rsidR="0017687C" w:rsidRPr="0017687C" w:rsidRDefault="0017687C">
    <w:pPr>
      <w:pStyle w:val="a7"/>
      <w:rPr>
        <w:sz w:val="10"/>
        <w:szCs w:val="10"/>
      </w:rPr>
    </w:pPr>
    <w:r w:rsidRPr="0017687C">
      <w:rPr>
        <w:sz w:val="10"/>
        <w:szCs w:val="10"/>
      </w:rPr>
      <w:fldChar w:fldCharType="begin"/>
    </w:r>
    <w:r w:rsidRPr="0017687C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7687C">
      <w:rPr>
        <w:sz w:val="10"/>
        <w:szCs w:val="10"/>
      </w:rPr>
      <w:fldChar w:fldCharType="separate"/>
    </w:r>
    <w:r w:rsidR="008D66CB">
      <w:rPr>
        <w:rFonts w:cs="Arial Unicode MS"/>
        <w:noProof/>
        <w:sz w:val="10"/>
        <w:szCs w:val="10"/>
        <w:lang w:val="uk-UA"/>
      </w:rPr>
      <w:t>G:\2025\Suddi\Uhvala VP\131.docx</w:t>
    </w:r>
    <w:r w:rsidRPr="0017687C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4EB8" w14:textId="1143C60A" w:rsidR="0017687C" w:rsidRPr="0017687C" w:rsidRDefault="0017687C">
    <w:pPr>
      <w:pStyle w:val="a7"/>
      <w:rPr>
        <w:sz w:val="10"/>
        <w:szCs w:val="10"/>
      </w:rPr>
    </w:pPr>
    <w:r w:rsidRPr="0017687C">
      <w:rPr>
        <w:sz w:val="10"/>
        <w:szCs w:val="10"/>
      </w:rPr>
      <w:fldChar w:fldCharType="begin"/>
    </w:r>
    <w:r w:rsidRPr="0017687C">
      <w:rPr>
        <w:rFonts w:cs="Arial Unicode MS"/>
        <w:sz w:val="10"/>
        <w:szCs w:val="10"/>
      </w:rPr>
      <w:instrText xml:space="preserve"> FILENAME \p \* MERGEFORMAT </w:instrText>
    </w:r>
    <w:r w:rsidRPr="0017687C">
      <w:rPr>
        <w:sz w:val="10"/>
        <w:szCs w:val="10"/>
      </w:rPr>
      <w:fldChar w:fldCharType="separate"/>
    </w:r>
    <w:r w:rsidR="008D66CB">
      <w:rPr>
        <w:rFonts w:cs="Arial Unicode MS"/>
        <w:noProof/>
        <w:sz w:val="10"/>
        <w:szCs w:val="10"/>
      </w:rPr>
      <w:t>G:\2025\Suddi\Uhvala VP\131.docx</w:t>
    </w:r>
    <w:r w:rsidRPr="0017687C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6875F" w14:textId="77777777" w:rsidR="00435B68" w:rsidRDefault="00435B68">
      <w:r>
        <w:separator/>
      </w:r>
    </w:p>
  </w:footnote>
  <w:footnote w:type="continuationSeparator" w:id="0">
    <w:p w14:paraId="39D06653" w14:textId="77777777" w:rsidR="00435B68" w:rsidRDefault="0043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561AE5DF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8D66CB" w:rsidRPr="008D66CB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7496"/>
    <w:rsid w:val="00167BF3"/>
    <w:rsid w:val="001732B1"/>
    <w:rsid w:val="0017687C"/>
    <w:rsid w:val="00181B02"/>
    <w:rsid w:val="001917F9"/>
    <w:rsid w:val="001923A1"/>
    <w:rsid w:val="001C5A13"/>
    <w:rsid w:val="001F04CC"/>
    <w:rsid w:val="001F764B"/>
    <w:rsid w:val="00225A02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0187"/>
    <w:rsid w:val="00355E7A"/>
    <w:rsid w:val="00383AC4"/>
    <w:rsid w:val="003955B3"/>
    <w:rsid w:val="003A2C7E"/>
    <w:rsid w:val="003C06B9"/>
    <w:rsid w:val="003D00A4"/>
    <w:rsid w:val="00407716"/>
    <w:rsid w:val="00435B68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A2909"/>
    <w:rsid w:val="006C191D"/>
    <w:rsid w:val="006D23DE"/>
    <w:rsid w:val="006F3804"/>
    <w:rsid w:val="00704FEA"/>
    <w:rsid w:val="00711241"/>
    <w:rsid w:val="00716511"/>
    <w:rsid w:val="00722424"/>
    <w:rsid w:val="0073466F"/>
    <w:rsid w:val="00743A10"/>
    <w:rsid w:val="007445F8"/>
    <w:rsid w:val="00760051"/>
    <w:rsid w:val="00787FAA"/>
    <w:rsid w:val="00790572"/>
    <w:rsid w:val="007918D5"/>
    <w:rsid w:val="007B77BC"/>
    <w:rsid w:val="007C418C"/>
    <w:rsid w:val="007D6569"/>
    <w:rsid w:val="008034A9"/>
    <w:rsid w:val="00803B82"/>
    <w:rsid w:val="00803F4A"/>
    <w:rsid w:val="00817A09"/>
    <w:rsid w:val="008362FF"/>
    <w:rsid w:val="00841952"/>
    <w:rsid w:val="0085080D"/>
    <w:rsid w:val="00891973"/>
    <w:rsid w:val="008D66CB"/>
    <w:rsid w:val="008F6DCD"/>
    <w:rsid w:val="00923A7F"/>
    <w:rsid w:val="00925E40"/>
    <w:rsid w:val="009414E7"/>
    <w:rsid w:val="00941AD9"/>
    <w:rsid w:val="00941D37"/>
    <w:rsid w:val="009608BB"/>
    <w:rsid w:val="00962C1B"/>
    <w:rsid w:val="00972B1C"/>
    <w:rsid w:val="009842D3"/>
    <w:rsid w:val="009A0C1E"/>
    <w:rsid w:val="009C13C8"/>
    <w:rsid w:val="009C64D8"/>
    <w:rsid w:val="009D4C40"/>
    <w:rsid w:val="009E3DA4"/>
    <w:rsid w:val="009E4CB0"/>
    <w:rsid w:val="009F25D9"/>
    <w:rsid w:val="00A2449E"/>
    <w:rsid w:val="00A277EB"/>
    <w:rsid w:val="00A44FC3"/>
    <w:rsid w:val="00A552A2"/>
    <w:rsid w:val="00A70D41"/>
    <w:rsid w:val="00A85B11"/>
    <w:rsid w:val="00AB0321"/>
    <w:rsid w:val="00AB2000"/>
    <w:rsid w:val="00AC4232"/>
    <w:rsid w:val="00AD231F"/>
    <w:rsid w:val="00AD2D19"/>
    <w:rsid w:val="00AD6F01"/>
    <w:rsid w:val="00AF62D2"/>
    <w:rsid w:val="00B204F0"/>
    <w:rsid w:val="00B51789"/>
    <w:rsid w:val="00B62515"/>
    <w:rsid w:val="00B63145"/>
    <w:rsid w:val="00B940F6"/>
    <w:rsid w:val="00B96F60"/>
    <w:rsid w:val="00BA67A1"/>
    <w:rsid w:val="00BD620D"/>
    <w:rsid w:val="00BE2F74"/>
    <w:rsid w:val="00BF1BC0"/>
    <w:rsid w:val="00BF30D4"/>
    <w:rsid w:val="00C45B7C"/>
    <w:rsid w:val="00C65F6E"/>
    <w:rsid w:val="00C669ED"/>
    <w:rsid w:val="00C85577"/>
    <w:rsid w:val="00CA7CE6"/>
    <w:rsid w:val="00CB42AB"/>
    <w:rsid w:val="00D11F29"/>
    <w:rsid w:val="00D411AF"/>
    <w:rsid w:val="00D47C3F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4495A"/>
    <w:rsid w:val="00E55E1F"/>
    <w:rsid w:val="00EA36AF"/>
    <w:rsid w:val="00EB2820"/>
    <w:rsid w:val="00EB7D1C"/>
    <w:rsid w:val="00EC20A4"/>
    <w:rsid w:val="00EC4E07"/>
    <w:rsid w:val="00ED726B"/>
    <w:rsid w:val="00ED74A5"/>
    <w:rsid w:val="00F02BEC"/>
    <w:rsid w:val="00F05A1D"/>
    <w:rsid w:val="00F10726"/>
    <w:rsid w:val="00F43FE3"/>
    <w:rsid w:val="00F80B46"/>
    <w:rsid w:val="00F84E67"/>
    <w:rsid w:val="00FA18FF"/>
    <w:rsid w:val="00FA53A6"/>
    <w:rsid w:val="00F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79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EC34E-397C-430A-BB5A-7F130B7575F0}">
  <ds:schemaRefs>
    <ds:schemaRef ds:uri="http://schemas.microsoft.com/sharepoint/v3"/>
    <ds:schemaRef ds:uri="http://purl.org/dc/terms/"/>
    <ds:schemaRef ds:uri="4f464736-7d1e-4019-91e9-ff984cf39a64"/>
    <ds:schemaRef ds:uri="http://schemas.microsoft.com/office/2006/documentManagement/types"/>
    <ds:schemaRef ds:uri="e6b3a831-0ae3-48cf-adb6-9af8d233054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B5D0CC-67ED-470D-8B96-2624FA9D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6</cp:revision>
  <cp:lastPrinted>2025-09-11T08:47:00Z</cp:lastPrinted>
  <dcterms:created xsi:type="dcterms:W3CDTF">2025-09-04T12:49:00Z</dcterms:created>
  <dcterms:modified xsi:type="dcterms:W3CDTF">2025-09-11T08:47:00Z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