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85" w:rsidRDefault="008B0785" w:rsidP="008B0785">
      <w:pPr>
        <w:pStyle w:val="a3"/>
        <w:ind w:firstLine="0"/>
        <w:rPr>
          <w:szCs w:val="28"/>
        </w:rPr>
      </w:pPr>
    </w:p>
    <w:p w:rsidR="008B0785" w:rsidRDefault="008B0785" w:rsidP="008B0785">
      <w:pPr>
        <w:pStyle w:val="a3"/>
        <w:ind w:firstLine="0"/>
        <w:rPr>
          <w:szCs w:val="28"/>
        </w:rPr>
      </w:pPr>
    </w:p>
    <w:p w:rsidR="008B0785" w:rsidRDefault="008B0785" w:rsidP="008B0785">
      <w:pPr>
        <w:pStyle w:val="a3"/>
        <w:ind w:firstLine="0"/>
        <w:rPr>
          <w:szCs w:val="28"/>
        </w:rPr>
      </w:pPr>
    </w:p>
    <w:p w:rsidR="008B0785" w:rsidRDefault="008B0785" w:rsidP="008B0785">
      <w:pPr>
        <w:pStyle w:val="a3"/>
        <w:ind w:firstLine="0"/>
        <w:rPr>
          <w:szCs w:val="28"/>
        </w:rPr>
      </w:pPr>
    </w:p>
    <w:p w:rsidR="008B0785" w:rsidRDefault="008B0785" w:rsidP="008B0785">
      <w:pPr>
        <w:pStyle w:val="a3"/>
        <w:ind w:firstLine="0"/>
        <w:rPr>
          <w:szCs w:val="28"/>
        </w:rPr>
      </w:pPr>
    </w:p>
    <w:p w:rsidR="008B0785" w:rsidRDefault="008B0785" w:rsidP="008B0785">
      <w:pPr>
        <w:pStyle w:val="a3"/>
        <w:ind w:firstLine="0"/>
        <w:rPr>
          <w:szCs w:val="28"/>
        </w:rPr>
      </w:pPr>
    </w:p>
    <w:p w:rsidR="008B0785" w:rsidRDefault="008B0785" w:rsidP="008B0785">
      <w:pPr>
        <w:pStyle w:val="a3"/>
        <w:ind w:firstLine="0"/>
        <w:rPr>
          <w:szCs w:val="28"/>
        </w:rPr>
      </w:pPr>
    </w:p>
    <w:p w:rsidR="003A73DE" w:rsidRDefault="00C530A7" w:rsidP="008B0785">
      <w:pPr>
        <w:pStyle w:val="a3"/>
        <w:ind w:firstLine="0"/>
        <w:rPr>
          <w:szCs w:val="28"/>
        </w:rPr>
      </w:pPr>
      <w:r w:rsidRPr="008B0785">
        <w:rPr>
          <w:szCs w:val="28"/>
        </w:rPr>
        <w:t>п</w:t>
      </w:r>
      <w:r w:rsidR="00B36C0E" w:rsidRPr="008B0785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8B0785">
        <w:rPr>
          <w:szCs w:val="28"/>
        </w:rPr>
        <w:t xml:space="preserve">у справі </w:t>
      </w:r>
      <w:r w:rsidR="004C5330" w:rsidRPr="008B0785">
        <w:rPr>
          <w:szCs w:val="28"/>
        </w:rPr>
        <w:t xml:space="preserve">за конституційною скаргою </w:t>
      </w:r>
      <w:proofErr w:type="spellStart"/>
      <w:r w:rsidR="00D33D97" w:rsidRPr="008B0785">
        <w:rPr>
          <w:szCs w:val="28"/>
        </w:rPr>
        <w:t>Багінської</w:t>
      </w:r>
      <w:proofErr w:type="spellEnd"/>
      <w:r w:rsidR="00D33D97" w:rsidRPr="008B0785">
        <w:rPr>
          <w:szCs w:val="28"/>
        </w:rPr>
        <w:t xml:space="preserve"> Ірини Володимирівни щодо відповідності Конституції України (конституційності) пункту 3 розділу ІІ „Прикінцеві та перехідні положення“ Закону України ,,Про внесення змін до деяких законодавчих актів України“ від 6 грудня 2016 року № 1774</w:t>
      </w:r>
      <w:r w:rsidR="00B64C47" w:rsidRPr="008B0785">
        <w:rPr>
          <w:szCs w:val="28"/>
        </w:rPr>
        <w:t>–</w:t>
      </w:r>
      <w:r w:rsidR="00D33D97" w:rsidRPr="008B0785">
        <w:rPr>
          <w:szCs w:val="28"/>
        </w:rPr>
        <w:t>V</w:t>
      </w:r>
      <w:r w:rsidR="00826E73" w:rsidRPr="008B0785">
        <w:rPr>
          <w:szCs w:val="28"/>
        </w:rPr>
        <w:t>ІІІ</w:t>
      </w:r>
      <w:r w:rsidR="008B0785">
        <w:rPr>
          <w:szCs w:val="28"/>
        </w:rPr>
        <w:br/>
      </w:r>
    </w:p>
    <w:p w:rsidR="00BF436D" w:rsidRPr="008B0785" w:rsidRDefault="00BF436D" w:rsidP="008B0785">
      <w:pPr>
        <w:pStyle w:val="a3"/>
        <w:ind w:firstLine="0"/>
        <w:rPr>
          <w:szCs w:val="28"/>
        </w:rPr>
      </w:pPr>
    </w:p>
    <w:p w:rsidR="004C5330" w:rsidRPr="008B0785" w:rsidRDefault="00D33D97" w:rsidP="008B0785">
      <w:pPr>
        <w:widowControl/>
        <w:shd w:val="clear" w:color="auto" w:fill="FFFFFF"/>
        <w:tabs>
          <w:tab w:val="right" w:pos="963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785">
        <w:rPr>
          <w:rFonts w:ascii="Times New Roman" w:hAnsi="Times New Roman" w:cs="Times New Roman"/>
          <w:bCs/>
          <w:sz w:val="28"/>
          <w:szCs w:val="28"/>
        </w:rPr>
        <w:t>К и ї в</w:t>
      </w:r>
      <w:r w:rsidRPr="008B0785">
        <w:rPr>
          <w:rFonts w:ascii="Times New Roman" w:hAnsi="Times New Roman" w:cs="Times New Roman"/>
          <w:bCs/>
          <w:sz w:val="28"/>
          <w:szCs w:val="28"/>
        </w:rPr>
        <w:tab/>
        <w:t>Справа № 3-120</w:t>
      </w:r>
      <w:r w:rsidR="004C5330" w:rsidRPr="008B0785">
        <w:rPr>
          <w:rFonts w:ascii="Times New Roman" w:hAnsi="Times New Roman" w:cs="Times New Roman"/>
          <w:bCs/>
          <w:sz w:val="28"/>
          <w:szCs w:val="28"/>
        </w:rPr>
        <w:t>/202</w:t>
      </w:r>
      <w:r w:rsidRPr="008B0785">
        <w:rPr>
          <w:rFonts w:ascii="Times New Roman" w:hAnsi="Times New Roman" w:cs="Times New Roman"/>
          <w:bCs/>
          <w:sz w:val="28"/>
          <w:szCs w:val="28"/>
        </w:rPr>
        <w:t>4</w:t>
      </w:r>
      <w:r w:rsidR="004C5330" w:rsidRPr="008B0785">
        <w:rPr>
          <w:rFonts w:ascii="Times New Roman" w:hAnsi="Times New Roman" w:cs="Times New Roman"/>
          <w:bCs/>
          <w:sz w:val="28"/>
          <w:szCs w:val="28"/>
        </w:rPr>
        <w:t>(</w:t>
      </w:r>
      <w:r w:rsidRPr="008B0785">
        <w:rPr>
          <w:rFonts w:ascii="Times New Roman" w:hAnsi="Times New Roman" w:cs="Times New Roman"/>
          <w:bCs/>
          <w:sz w:val="28"/>
          <w:szCs w:val="28"/>
        </w:rPr>
        <w:t>246</w:t>
      </w:r>
      <w:r w:rsidR="004C5330" w:rsidRPr="008B0785">
        <w:rPr>
          <w:rFonts w:ascii="Times New Roman" w:hAnsi="Times New Roman" w:cs="Times New Roman"/>
          <w:bCs/>
          <w:sz w:val="28"/>
          <w:szCs w:val="28"/>
        </w:rPr>
        <w:t>/2</w:t>
      </w:r>
      <w:r w:rsidRPr="008B0785">
        <w:rPr>
          <w:rFonts w:ascii="Times New Roman" w:hAnsi="Times New Roman" w:cs="Times New Roman"/>
          <w:bCs/>
          <w:sz w:val="28"/>
          <w:szCs w:val="28"/>
        </w:rPr>
        <w:t>4</w:t>
      </w:r>
      <w:r w:rsidR="004C5330" w:rsidRPr="008B0785">
        <w:rPr>
          <w:rFonts w:ascii="Times New Roman" w:hAnsi="Times New Roman" w:cs="Times New Roman"/>
          <w:bCs/>
          <w:sz w:val="28"/>
          <w:szCs w:val="28"/>
        </w:rPr>
        <w:t>)</w:t>
      </w:r>
    </w:p>
    <w:p w:rsidR="004C5330" w:rsidRPr="008B0785" w:rsidRDefault="008B0785" w:rsidP="008B0785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вересня</w:t>
      </w:r>
      <w:r w:rsidR="00D33D97" w:rsidRPr="008B0785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4C5330" w:rsidRPr="008B0785">
        <w:rPr>
          <w:rFonts w:ascii="Times New Roman" w:hAnsi="Times New Roman" w:cs="Times New Roman"/>
          <w:bCs/>
          <w:sz w:val="28"/>
          <w:szCs w:val="28"/>
        </w:rPr>
        <w:t xml:space="preserve"> року</w:t>
      </w:r>
    </w:p>
    <w:p w:rsidR="004C5330" w:rsidRPr="008B0785" w:rsidRDefault="00D33D97" w:rsidP="008B0785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78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C67D7" w:rsidRPr="008B0785">
        <w:rPr>
          <w:rFonts w:ascii="Times New Roman" w:hAnsi="Times New Roman" w:cs="Times New Roman"/>
          <w:bCs/>
          <w:sz w:val="28"/>
          <w:szCs w:val="28"/>
        </w:rPr>
        <w:t>69</w:t>
      </w:r>
      <w:r w:rsidRPr="008B0785">
        <w:rPr>
          <w:rFonts w:ascii="Times New Roman" w:hAnsi="Times New Roman" w:cs="Times New Roman"/>
          <w:bCs/>
          <w:sz w:val="28"/>
          <w:szCs w:val="28"/>
        </w:rPr>
        <w:t>-</w:t>
      </w:r>
      <w:r w:rsidR="000A649B" w:rsidRPr="008B0785">
        <w:rPr>
          <w:rFonts w:ascii="Times New Roman" w:hAnsi="Times New Roman" w:cs="Times New Roman"/>
          <w:bCs/>
          <w:sz w:val="28"/>
          <w:szCs w:val="28"/>
        </w:rPr>
        <w:t>у</w:t>
      </w:r>
      <w:r w:rsidR="004C5330" w:rsidRPr="008B0785">
        <w:rPr>
          <w:rFonts w:ascii="Times New Roman" w:hAnsi="Times New Roman" w:cs="Times New Roman"/>
          <w:bCs/>
          <w:sz w:val="28"/>
          <w:szCs w:val="28"/>
        </w:rPr>
        <w:t>/202</w:t>
      </w:r>
      <w:r w:rsidRPr="008B0785">
        <w:rPr>
          <w:rFonts w:ascii="Times New Roman" w:hAnsi="Times New Roman" w:cs="Times New Roman"/>
          <w:bCs/>
          <w:sz w:val="28"/>
          <w:szCs w:val="28"/>
        </w:rPr>
        <w:t>4</w:t>
      </w:r>
    </w:p>
    <w:p w:rsidR="00BF436D" w:rsidRDefault="00BF436D" w:rsidP="00BF436D">
      <w:pPr>
        <w:widowControl/>
        <w:suppressAutoHyphens/>
        <w:autoSpaceDE/>
        <w:adjustRightInd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F436D" w:rsidRDefault="00BF436D" w:rsidP="00BF436D">
      <w:pPr>
        <w:widowControl/>
        <w:suppressAutoHyphens/>
        <w:autoSpaceDE/>
        <w:adjustRightInd/>
        <w:textAlignment w:val="baseline"/>
        <w:rPr>
          <w:rFonts w:ascii="Times New Roman" w:hAnsi="Times New Roman" w:cs="Times New Roman"/>
          <w:sz w:val="28"/>
          <w:szCs w:val="28"/>
          <w:lang w:bidi="hi-IN"/>
        </w:rPr>
      </w:pPr>
    </w:p>
    <w:p w:rsidR="00F231AB" w:rsidRPr="008B0785" w:rsidRDefault="00F231AB" w:rsidP="008B0785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8B0785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785">
        <w:rPr>
          <w:rFonts w:ascii="Times New Roman" w:hAnsi="Times New Roman" w:cs="Times New Roman"/>
          <w:sz w:val="28"/>
          <w:szCs w:val="28"/>
          <w:lang w:eastAsia="en-US"/>
        </w:rPr>
        <w:t>Кривенко Віктор Васильович (голова засідання),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B0785">
        <w:rPr>
          <w:rFonts w:ascii="Times New Roman" w:hAnsi="Times New Roman" w:cs="Times New Roman"/>
          <w:sz w:val="28"/>
          <w:szCs w:val="28"/>
          <w:lang w:eastAsia="en-US"/>
        </w:rPr>
        <w:t>Городовенко</w:t>
      </w:r>
      <w:proofErr w:type="spellEnd"/>
      <w:r w:rsidRPr="008B0785">
        <w:rPr>
          <w:rFonts w:ascii="Times New Roman" w:hAnsi="Times New Roman" w:cs="Times New Roman"/>
          <w:sz w:val="28"/>
          <w:szCs w:val="28"/>
          <w:lang w:eastAsia="en-US"/>
        </w:rPr>
        <w:t xml:space="preserve"> Віктор Валентинович,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785">
        <w:rPr>
          <w:rFonts w:ascii="Times New Roman" w:hAnsi="Times New Roman" w:cs="Times New Roman"/>
          <w:sz w:val="28"/>
          <w:szCs w:val="28"/>
          <w:lang w:eastAsia="en-US"/>
        </w:rPr>
        <w:t>Грищук Оксана Вікторівна,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785">
        <w:rPr>
          <w:rFonts w:ascii="Times New Roman" w:hAnsi="Times New Roman" w:cs="Times New Roman"/>
          <w:sz w:val="28"/>
          <w:szCs w:val="28"/>
          <w:lang w:eastAsia="en-US"/>
        </w:rPr>
        <w:t>Кичун Віктор Іванович (доповідач),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785"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B0785">
        <w:rPr>
          <w:rFonts w:ascii="Times New Roman" w:hAnsi="Times New Roman" w:cs="Times New Roman"/>
          <w:sz w:val="28"/>
          <w:szCs w:val="28"/>
          <w:lang w:eastAsia="en-US"/>
        </w:rPr>
        <w:t>Лемак</w:t>
      </w:r>
      <w:proofErr w:type="spellEnd"/>
      <w:r w:rsidRPr="008B0785">
        <w:rPr>
          <w:rFonts w:ascii="Times New Roman" w:hAnsi="Times New Roman" w:cs="Times New Roman"/>
          <w:sz w:val="28"/>
          <w:szCs w:val="28"/>
          <w:lang w:eastAsia="en-US"/>
        </w:rPr>
        <w:t xml:space="preserve"> Василь Васильович,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785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785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B0785">
        <w:rPr>
          <w:rFonts w:ascii="Times New Roman" w:hAnsi="Times New Roman" w:cs="Times New Roman"/>
          <w:sz w:val="28"/>
          <w:szCs w:val="28"/>
          <w:lang w:eastAsia="en-US"/>
        </w:rPr>
        <w:t>Петришин</w:t>
      </w:r>
      <w:proofErr w:type="spellEnd"/>
      <w:r w:rsidRPr="008B0785">
        <w:rPr>
          <w:rFonts w:ascii="Times New Roman" w:hAnsi="Times New Roman" w:cs="Times New Roman"/>
          <w:sz w:val="28"/>
          <w:szCs w:val="28"/>
          <w:lang w:eastAsia="en-US"/>
        </w:rPr>
        <w:t xml:space="preserve"> Олександр Віталійович,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78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Різник Сергій Васильович,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B0785">
        <w:rPr>
          <w:rFonts w:ascii="Times New Roman" w:hAnsi="Times New Roman" w:cs="Times New Roman"/>
          <w:sz w:val="28"/>
          <w:szCs w:val="28"/>
          <w:lang w:eastAsia="en-US"/>
        </w:rPr>
        <w:t>Совгиря</w:t>
      </w:r>
      <w:proofErr w:type="spellEnd"/>
      <w:r w:rsidRPr="008B0785">
        <w:rPr>
          <w:rFonts w:ascii="Times New Roman" w:hAnsi="Times New Roman" w:cs="Times New Roman"/>
          <w:sz w:val="28"/>
          <w:szCs w:val="28"/>
          <w:lang w:eastAsia="en-US"/>
        </w:rPr>
        <w:t xml:space="preserve"> Ольга Володимирівна,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B0785">
        <w:rPr>
          <w:rFonts w:ascii="Times New Roman" w:hAnsi="Times New Roman" w:cs="Times New Roman"/>
          <w:sz w:val="28"/>
          <w:szCs w:val="28"/>
          <w:lang w:eastAsia="en-US"/>
        </w:rPr>
        <w:t>Філюк</w:t>
      </w:r>
      <w:proofErr w:type="spellEnd"/>
      <w:r w:rsidRPr="008B0785">
        <w:rPr>
          <w:rFonts w:ascii="Times New Roman" w:hAnsi="Times New Roman" w:cs="Times New Roman"/>
          <w:sz w:val="28"/>
          <w:szCs w:val="28"/>
          <w:lang w:eastAsia="en-US"/>
        </w:rPr>
        <w:t xml:space="preserve"> Петро </w:t>
      </w:r>
      <w:proofErr w:type="spellStart"/>
      <w:r w:rsidRPr="008B0785">
        <w:rPr>
          <w:rFonts w:ascii="Times New Roman" w:hAnsi="Times New Roman" w:cs="Times New Roman"/>
          <w:sz w:val="28"/>
          <w:szCs w:val="28"/>
          <w:lang w:eastAsia="en-US"/>
        </w:rPr>
        <w:t>Тодосьович</w:t>
      </w:r>
      <w:proofErr w:type="spellEnd"/>
      <w:r w:rsidRPr="008B078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D33D97" w:rsidRPr="008B0785" w:rsidRDefault="00D33D97" w:rsidP="008B078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785">
        <w:rPr>
          <w:rFonts w:ascii="Times New Roman" w:hAnsi="Times New Roman" w:cs="Times New Roman"/>
          <w:sz w:val="28"/>
          <w:szCs w:val="28"/>
          <w:lang w:eastAsia="en-US"/>
        </w:rPr>
        <w:t>Юровська Галина Валентинівна,</w:t>
      </w:r>
    </w:p>
    <w:p w:rsidR="00B36C0E" w:rsidRPr="008B0785" w:rsidRDefault="00B36C0E" w:rsidP="008B0785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Pr="008B0785" w:rsidRDefault="00B36C0E" w:rsidP="008B078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8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8B0785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F90C96" w:rsidRPr="008B0785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F90C96" w:rsidRPr="008B0785">
        <w:rPr>
          <w:rFonts w:ascii="Times New Roman" w:hAnsi="Times New Roman" w:cs="Times New Roman"/>
          <w:sz w:val="28"/>
          <w:szCs w:val="28"/>
        </w:rPr>
        <w:t xml:space="preserve"> В.І. </w:t>
      </w:r>
      <w:r w:rsidRPr="008B0785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8B0785">
        <w:rPr>
          <w:rFonts w:ascii="Times New Roman" w:hAnsi="Times New Roman" w:cs="Times New Roman"/>
          <w:sz w:val="28"/>
          <w:szCs w:val="28"/>
        </w:rPr>
        <w:t xml:space="preserve"> </w:t>
      </w:r>
      <w:r w:rsidRPr="008B0785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8B0785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8B0785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D33D97" w:rsidRPr="008B0785">
        <w:rPr>
          <w:rFonts w:ascii="Times New Roman" w:hAnsi="Times New Roman" w:cs="Times New Roman"/>
          <w:sz w:val="28"/>
          <w:szCs w:val="28"/>
        </w:rPr>
        <w:t>Багінської</w:t>
      </w:r>
      <w:proofErr w:type="spellEnd"/>
      <w:r w:rsidR="00D33D97" w:rsidRPr="008B0785">
        <w:rPr>
          <w:rFonts w:ascii="Times New Roman" w:hAnsi="Times New Roman" w:cs="Times New Roman"/>
          <w:sz w:val="28"/>
          <w:szCs w:val="28"/>
        </w:rPr>
        <w:t xml:space="preserve"> Ірини Володимирівни щодо відповідності Конституції України </w:t>
      </w:r>
      <w:r w:rsidR="00D33D97" w:rsidRPr="008B0785">
        <w:rPr>
          <w:rFonts w:ascii="Times New Roman" w:hAnsi="Times New Roman" w:cs="Times New Roman"/>
          <w:sz w:val="28"/>
          <w:szCs w:val="28"/>
        </w:rPr>
        <w:lastRenderedPageBreak/>
        <w:t xml:space="preserve">(конституційності) пункту 3 розділу ІІ „Прикінцеві та перехідні положення“ Закону України ,,Про внесення змін до деяких законодавчих актів України“ </w:t>
      </w:r>
      <w:r w:rsidR="00D33D97" w:rsidRPr="008B0785">
        <w:rPr>
          <w:rFonts w:ascii="Times New Roman" w:hAnsi="Times New Roman" w:cs="Times New Roman"/>
          <w:sz w:val="28"/>
          <w:szCs w:val="28"/>
        </w:rPr>
        <w:br/>
        <w:t>від 6 грудня 2016 року № 1774</w:t>
      </w:r>
      <w:r w:rsidR="00B64C47" w:rsidRPr="008B0785">
        <w:rPr>
          <w:rFonts w:ascii="Times New Roman" w:hAnsi="Times New Roman" w:cs="Times New Roman"/>
          <w:sz w:val="28"/>
          <w:szCs w:val="28"/>
        </w:rPr>
        <w:t>–</w:t>
      </w:r>
      <w:r w:rsidR="00D33D97" w:rsidRPr="008B0785">
        <w:rPr>
          <w:rFonts w:ascii="Times New Roman" w:hAnsi="Times New Roman" w:cs="Times New Roman"/>
          <w:sz w:val="28"/>
          <w:szCs w:val="28"/>
        </w:rPr>
        <w:t>V</w:t>
      </w:r>
      <w:r w:rsidR="00826E73" w:rsidRPr="008B0785">
        <w:rPr>
          <w:rFonts w:ascii="Times New Roman" w:hAnsi="Times New Roman" w:cs="Times New Roman"/>
          <w:sz w:val="28"/>
          <w:szCs w:val="28"/>
        </w:rPr>
        <w:t>ІІІ</w:t>
      </w:r>
      <w:r w:rsidR="00B64C47" w:rsidRPr="008B0785">
        <w:rPr>
          <w:rFonts w:ascii="Times New Roman" w:hAnsi="Times New Roman" w:cs="Times New Roman"/>
          <w:sz w:val="28"/>
          <w:szCs w:val="28"/>
        </w:rPr>
        <w:t>.</w:t>
      </w:r>
    </w:p>
    <w:p w:rsidR="000E05D8" w:rsidRPr="008B0785" w:rsidRDefault="000E05D8" w:rsidP="008B078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8B0785" w:rsidRDefault="00B36C0E" w:rsidP="008B078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85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="000E05D8" w:rsidRPr="008B0785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0E05D8" w:rsidRPr="008B0785">
        <w:rPr>
          <w:rFonts w:ascii="Times New Roman" w:hAnsi="Times New Roman" w:cs="Times New Roman"/>
          <w:sz w:val="28"/>
          <w:szCs w:val="28"/>
        </w:rPr>
        <w:t> </w:t>
      </w:r>
      <w:r w:rsidR="00BE5E40" w:rsidRPr="008B0785">
        <w:rPr>
          <w:rFonts w:ascii="Times New Roman" w:hAnsi="Times New Roman" w:cs="Times New Roman"/>
          <w:sz w:val="28"/>
          <w:szCs w:val="28"/>
        </w:rPr>
        <w:t>В.І.</w:t>
      </w:r>
      <w:r w:rsidRPr="008B0785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B36C0E" w:rsidRPr="008B0785" w:rsidRDefault="00B36C0E" w:rsidP="008B07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8B0785" w:rsidRDefault="00B36C0E" w:rsidP="008B07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85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8B0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0785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8B0785" w:rsidRDefault="00B36C0E" w:rsidP="008B07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8B0785" w:rsidRDefault="00B36C0E" w:rsidP="008B078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85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8B0785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8B0785">
        <w:rPr>
          <w:rFonts w:ascii="Times New Roman" w:hAnsi="Times New Roman" w:cs="Times New Roman"/>
          <w:sz w:val="28"/>
          <w:szCs w:val="28"/>
        </w:rPr>
        <w:t xml:space="preserve"> </w:t>
      </w:r>
      <w:r w:rsidRPr="008B0785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8B0785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8B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8B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8B078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B0785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8B0785" w:rsidRDefault="00B36C0E" w:rsidP="008B078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 w:rsidRPr="008B078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B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8B0785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8B0785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8B0785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AB370E" w:rsidRPr="008B0785">
        <w:rPr>
          <w:rFonts w:ascii="Times New Roman" w:hAnsi="Times New Roman" w:cs="Times New Roman"/>
          <w:sz w:val="28"/>
          <w:szCs w:val="28"/>
        </w:rPr>
        <w:t>Багінської</w:t>
      </w:r>
      <w:proofErr w:type="spellEnd"/>
      <w:r w:rsidR="00AB370E" w:rsidRPr="008B0785">
        <w:rPr>
          <w:rFonts w:ascii="Times New Roman" w:hAnsi="Times New Roman" w:cs="Times New Roman"/>
          <w:sz w:val="28"/>
          <w:szCs w:val="28"/>
        </w:rPr>
        <w:t xml:space="preserve"> Ірини Володимирівни щодо відповідності Конституції України (конституційності) пункту 3 розділу ІІ „Прикінцеві та перехідні положення“ Закону України ,,Про внесення змін до деяких законодавчих актів України“ від 6 грудня 2016 року № 1774</w:t>
      </w:r>
      <w:r w:rsidR="00B64C47" w:rsidRPr="008B0785">
        <w:rPr>
          <w:rFonts w:ascii="Times New Roman" w:hAnsi="Times New Roman" w:cs="Times New Roman"/>
          <w:sz w:val="28"/>
          <w:szCs w:val="28"/>
        </w:rPr>
        <w:t>–</w:t>
      </w:r>
      <w:r w:rsidR="00AB370E" w:rsidRPr="008B0785">
        <w:rPr>
          <w:rFonts w:ascii="Times New Roman" w:hAnsi="Times New Roman" w:cs="Times New Roman"/>
          <w:sz w:val="28"/>
          <w:szCs w:val="28"/>
        </w:rPr>
        <w:t>V</w:t>
      </w:r>
      <w:r w:rsidR="00826E73" w:rsidRPr="008B0785">
        <w:rPr>
          <w:rFonts w:ascii="Times New Roman" w:hAnsi="Times New Roman" w:cs="Times New Roman"/>
          <w:sz w:val="28"/>
          <w:szCs w:val="28"/>
        </w:rPr>
        <w:t>ІІ</w:t>
      </w:r>
      <w:r w:rsidR="009C0133" w:rsidRPr="008B0785">
        <w:rPr>
          <w:rFonts w:ascii="Times New Roman" w:hAnsi="Times New Roman" w:cs="Times New Roman"/>
          <w:sz w:val="28"/>
          <w:szCs w:val="28"/>
        </w:rPr>
        <w:t>І</w:t>
      </w:r>
      <w:r w:rsidR="00AB370E" w:rsidRPr="008B0785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8B07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8B078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8B0785">
        <w:rPr>
          <w:rFonts w:ascii="Times New Roman" w:hAnsi="Times New Roman" w:cs="Times New Roman"/>
          <w:sz w:val="28"/>
          <w:szCs w:val="28"/>
        </w:rPr>
        <w:t xml:space="preserve"> </w:t>
      </w:r>
      <w:r w:rsidR="00B64C47" w:rsidRPr="008B0785">
        <w:rPr>
          <w:rFonts w:ascii="Times New Roman" w:hAnsi="Times New Roman" w:cs="Times New Roman"/>
          <w:sz w:val="28"/>
          <w:szCs w:val="28"/>
        </w:rPr>
        <w:br/>
      </w:r>
      <w:r w:rsidR="00AB370E" w:rsidRPr="008B0785">
        <w:rPr>
          <w:rFonts w:ascii="Times New Roman" w:hAnsi="Times New Roman" w:cs="Times New Roman"/>
          <w:sz w:val="28"/>
          <w:szCs w:val="28"/>
        </w:rPr>
        <w:t>9</w:t>
      </w:r>
      <w:r w:rsidR="00F231AB" w:rsidRPr="008B0785">
        <w:rPr>
          <w:rFonts w:ascii="Times New Roman" w:hAnsi="Times New Roman" w:cs="Times New Roman"/>
          <w:sz w:val="28"/>
          <w:szCs w:val="28"/>
        </w:rPr>
        <w:t xml:space="preserve"> </w:t>
      </w:r>
      <w:r w:rsidR="00AB370E" w:rsidRPr="008B0785">
        <w:rPr>
          <w:rFonts w:ascii="Times New Roman" w:hAnsi="Times New Roman" w:cs="Times New Roman"/>
          <w:sz w:val="28"/>
          <w:szCs w:val="28"/>
        </w:rPr>
        <w:t>липня</w:t>
      </w:r>
      <w:r w:rsidR="00F231AB" w:rsidRPr="008B0785">
        <w:rPr>
          <w:rFonts w:ascii="Times New Roman" w:hAnsi="Times New Roman" w:cs="Times New Roman"/>
          <w:sz w:val="28"/>
          <w:szCs w:val="28"/>
        </w:rPr>
        <w:t xml:space="preserve"> 202</w:t>
      </w:r>
      <w:r w:rsidR="00AB370E" w:rsidRPr="008B0785">
        <w:rPr>
          <w:rFonts w:ascii="Times New Roman" w:hAnsi="Times New Roman" w:cs="Times New Roman"/>
          <w:sz w:val="28"/>
          <w:szCs w:val="28"/>
        </w:rPr>
        <w:t>4</w:t>
      </w:r>
      <w:r w:rsidR="00F231AB" w:rsidRPr="008B0785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8B0785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BE5E40" w:rsidRPr="008B0785">
        <w:rPr>
          <w:rFonts w:ascii="Times New Roman" w:hAnsi="Times New Roman" w:cs="Times New Roman"/>
          <w:sz w:val="28"/>
          <w:szCs w:val="28"/>
        </w:rPr>
        <w:t>Кичуну</w:t>
      </w:r>
      <w:proofErr w:type="spellEnd"/>
      <w:r w:rsidR="00BE5E40" w:rsidRPr="008B0785">
        <w:rPr>
          <w:rFonts w:ascii="Times New Roman" w:hAnsi="Times New Roman" w:cs="Times New Roman"/>
          <w:sz w:val="28"/>
          <w:szCs w:val="28"/>
        </w:rPr>
        <w:t xml:space="preserve"> В.І.</w:t>
      </w:r>
      <w:r w:rsidRPr="008B0785">
        <w:rPr>
          <w:rFonts w:ascii="Times New Roman" w:hAnsi="Times New Roman" w:cs="Times New Roman"/>
          <w:sz w:val="28"/>
          <w:szCs w:val="28"/>
        </w:rPr>
        <w:t>).</w:t>
      </w:r>
    </w:p>
    <w:p w:rsidR="00AB370E" w:rsidRPr="008B0785" w:rsidRDefault="00AB370E" w:rsidP="008B0785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8B0785" w:rsidRDefault="00084215" w:rsidP="008B0785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85">
        <w:rPr>
          <w:rFonts w:ascii="Times New Roman" w:hAnsi="Times New Roman" w:cs="Times New Roman"/>
          <w:sz w:val="28"/>
          <w:szCs w:val="28"/>
        </w:rPr>
        <w:t>У</w:t>
      </w:r>
      <w:r w:rsidR="00B36C0E" w:rsidRPr="008B0785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8B0785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8B0785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8B0785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8B0785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8B0785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8B0785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8B0785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B36C0E" w:rsidRPr="008B0785" w:rsidRDefault="00B36C0E" w:rsidP="008B078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78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</w:t>
      </w:r>
      <w:r w:rsidR="00904FCA" w:rsidRPr="008B0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078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0785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8B0785" w:rsidRDefault="00B36C0E" w:rsidP="008B07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2403B1" w:rsidP="008B078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85">
        <w:rPr>
          <w:rFonts w:ascii="Times New Roman" w:hAnsi="Times New Roman" w:cs="Times New Roman"/>
          <w:sz w:val="28"/>
          <w:szCs w:val="28"/>
        </w:rPr>
        <w:t>п</w:t>
      </w:r>
      <w:r w:rsidR="00C22B36" w:rsidRPr="008B0785">
        <w:rPr>
          <w:rFonts w:ascii="Times New Roman" w:hAnsi="Times New Roman" w:cs="Times New Roman"/>
          <w:sz w:val="28"/>
          <w:szCs w:val="28"/>
        </w:rPr>
        <w:t>одовжити до</w:t>
      </w:r>
      <w:r w:rsidR="004D6CC6" w:rsidRPr="008B0785">
        <w:rPr>
          <w:rFonts w:ascii="Times New Roman" w:hAnsi="Times New Roman" w:cs="Times New Roman"/>
          <w:sz w:val="28"/>
          <w:szCs w:val="28"/>
        </w:rPr>
        <w:t xml:space="preserve"> </w:t>
      </w:r>
      <w:r w:rsidR="00AC67D7" w:rsidRPr="008B0785">
        <w:rPr>
          <w:rFonts w:ascii="Times New Roman" w:hAnsi="Times New Roman" w:cs="Times New Roman"/>
          <w:sz w:val="28"/>
          <w:szCs w:val="28"/>
        </w:rPr>
        <w:t xml:space="preserve">3 жовтня </w:t>
      </w:r>
      <w:r w:rsidR="000D234F" w:rsidRPr="008B0785">
        <w:rPr>
          <w:rFonts w:ascii="Times New Roman" w:hAnsi="Times New Roman" w:cs="Times New Roman"/>
          <w:sz w:val="28"/>
          <w:szCs w:val="28"/>
        </w:rPr>
        <w:t>202</w:t>
      </w:r>
      <w:r w:rsidR="00AB370E" w:rsidRPr="008B0785">
        <w:rPr>
          <w:rFonts w:ascii="Times New Roman" w:hAnsi="Times New Roman" w:cs="Times New Roman"/>
          <w:sz w:val="28"/>
          <w:szCs w:val="28"/>
        </w:rPr>
        <w:t>4</w:t>
      </w:r>
      <w:r w:rsidR="00B36C0E" w:rsidRPr="008B0785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8B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8B0785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8B0785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8B0785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AB370E" w:rsidRPr="008B0785">
        <w:rPr>
          <w:rFonts w:ascii="Times New Roman" w:hAnsi="Times New Roman" w:cs="Times New Roman"/>
          <w:sz w:val="28"/>
          <w:szCs w:val="28"/>
        </w:rPr>
        <w:t>Багінської</w:t>
      </w:r>
      <w:proofErr w:type="spellEnd"/>
      <w:r w:rsidR="00AB370E" w:rsidRPr="008B0785">
        <w:rPr>
          <w:rFonts w:ascii="Times New Roman" w:hAnsi="Times New Roman" w:cs="Times New Roman"/>
          <w:sz w:val="28"/>
          <w:szCs w:val="28"/>
        </w:rPr>
        <w:t xml:space="preserve"> Ірини Володимирівни щодо відповідності Конституції України (конституційності) пункту 3 розділу ІІ „Прикінцеві та перехідні положення“ Закону України ,,Про внесення змін до деяких законодавчих актів України“ від 6 грудня 2016 року № 1774</w:t>
      </w:r>
      <w:r w:rsidR="00B64C47" w:rsidRPr="008B0785">
        <w:rPr>
          <w:rFonts w:ascii="Times New Roman" w:hAnsi="Times New Roman" w:cs="Times New Roman"/>
          <w:sz w:val="28"/>
          <w:szCs w:val="28"/>
        </w:rPr>
        <w:t>–</w:t>
      </w:r>
      <w:r w:rsidR="00AB370E" w:rsidRPr="008B0785">
        <w:rPr>
          <w:rFonts w:ascii="Times New Roman" w:hAnsi="Times New Roman" w:cs="Times New Roman"/>
          <w:sz w:val="28"/>
          <w:szCs w:val="28"/>
        </w:rPr>
        <w:t>V</w:t>
      </w:r>
      <w:r w:rsidR="00826E73" w:rsidRPr="008B0785">
        <w:rPr>
          <w:rFonts w:ascii="Times New Roman" w:hAnsi="Times New Roman" w:cs="Times New Roman"/>
          <w:sz w:val="28"/>
          <w:szCs w:val="28"/>
        </w:rPr>
        <w:t>ІІІ</w:t>
      </w:r>
      <w:r w:rsidR="00B64C47" w:rsidRPr="008B0785">
        <w:rPr>
          <w:rFonts w:ascii="Times New Roman" w:hAnsi="Times New Roman" w:cs="Times New Roman"/>
          <w:sz w:val="28"/>
          <w:szCs w:val="28"/>
        </w:rPr>
        <w:t>.</w:t>
      </w:r>
    </w:p>
    <w:p w:rsidR="008B0785" w:rsidRDefault="008B0785" w:rsidP="008B078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36D" w:rsidRDefault="00BF436D" w:rsidP="008B078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785" w:rsidRDefault="008B0785" w:rsidP="008B078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742" w:rsidRPr="00D85742" w:rsidRDefault="00D85742" w:rsidP="00D85742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bidi="hi-IN"/>
        </w:rPr>
      </w:pPr>
      <w:bookmarkStart w:id="0" w:name="_GoBack"/>
      <w:r w:rsidRPr="00D85742">
        <w:rPr>
          <w:rFonts w:ascii="Times New Roman" w:hAnsi="Times New Roman" w:cs="Times New Roman"/>
          <w:b/>
          <w:caps/>
          <w:sz w:val="28"/>
          <w:szCs w:val="28"/>
          <w:lang w:bidi="hi-IN"/>
        </w:rPr>
        <w:t>Велика палата</w:t>
      </w:r>
    </w:p>
    <w:p w:rsidR="008B0785" w:rsidRPr="008B0785" w:rsidRDefault="00D85742" w:rsidP="00D85742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D85742">
        <w:rPr>
          <w:rFonts w:ascii="Times New Roman" w:hAnsi="Times New Roman" w:cs="Times New Roman"/>
          <w:b/>
          <w:caps/>
          <w:sz w:val="28"/>
          <w:szCs w:val="28"/>
          <w:lang w:bidi="hi-IN"/>
        </w:rPr>
        <w:t>Конституційного Суду України</w:t>
      </w:r>
      <w:bookmarkEnd w:id="0"/>
    </w:p>
    <w:sectPr w:rsidR="008B0785" w:rsidRPr="008B0785" w:rsidSect="008B078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5F" w:rsidRDefault="00ED595F" w:rsidP="002621FF">
      <w:r>
        <w:separator/>
      </w:r>
    </w:p>
  </w:endnote>
  <w:endnote w:type="continuationSeparator" w:id="0">
    <w:p w:rsidR="00ED595F" w:rsidRDefault="00ED595F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6D" w:rsidRPr="00BF436D" w:rsidRDefault="00BF436D">
    <w:pPr>
      <w:pStyle w:val="a9"/>
      <w:rPr>
        <w:rFonts w:ascii="Times New Roman" w:hAnsi="Times New Roman" w:cs="Times New Roman"/>
        <w:sz w:val="10"/>
        <w:szCs w:val="10"/>
      </w:rPr>
    </w:pPr>
    <w:r w:rsidRPr="00BF436D">
      <w:rPr>
        <w:rFonts w:ascii="Times New Roman" w:hAnsi="Times New Roman" w:cs="Times New Roman"/>
        <w:sz w:val="10"/>
        <w:szCs w:val="10"/>
      </w:rPr>
      <w:fldChar w:fldCharType="begin"/>
    </w:r>
    <w:r w:rsidRPr="00BF436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F436D">
      <w:rPr>
        <w:rFonts w:ascii="Times New Roman" w:hAnsi="Times New Roman" w:cs="Times New Roman"/>
        <w:sz w:val="10"/>
        <w:szCs w:val="10"/>
      </w:rPr>
      <w:fldChar w:fldCharType="separate"/>
    </w:r>
    <w:r w:rsidR="00D85742">
      <w:rPr>
        <w:rFonts w:ascii="Times New Roman" w:hAnsi="Times New Roman" w:cs="Times New Roman"/>
        <w:noProof/>
        <w:sz w:val="10"/>
        <w:szCs w:val="10"/>
      </w:rPr>
      <w:t>G:\2024\Suddi\Uhvala VP\128.docx</w:t>
    </w:r>
    <w:r w:rsidRPr="00BF436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6D" w:rsidRPr="00BF436D" w:rsidRDefault="00BF436D">
    <w:pPr>
      <w:pStyle w:val="a9"/>
      <w:rPr>
        <w:rFonts w:ascii="Times New Roman" w:hAnsi="Times New Roman" w:cs="Times New Roman"/>
        <w:sz w:val="10"/>
        <w:szCs w:val="10"/>
      </w:rPr>
    </w:pPr>
    <w:r w:rsidRPr="00BF436D">
      <w:rPr>
        <w:rFonts w:ascii="Times New Roman" w:hAnsi="Times New Roman" w:cs="Times New Roman"/>
        <w:sz w:val="10"/>
        <w:szCs w:val="10"/>
      </w:rPr>
      <w:fldChar w:fldCharType="begin"/>
    </w:r>
    <w:r w:rsidRPr="00BF436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F436D">
      <w:rPr>
        <w:rFonts w:ascii="Times New Roman" w:hAnsi="Times New Roman" w:cs="Times New Roman"/>
        <w:sz w:val="10"/>
        <w:szCs w:val="10"/>
      </w:rPr>
      <w:fldChar w:fldCharType="separate"/>
    </w:r>
    <w:r w:rsidR="00D85742">
      <w:rPr>
        <w:rFonts w:ascii="Times New Roman" w:hAnsi="Times New Roman" w:cs="Times New Roman"/>
        <w:noProof/>
        <w:sz w:val="10"/>
        <w:szCs w:val="10"/>
      </w:rPr>
      <w:t>G:\2024\Suddi\Uhvala VP\128.docx</w:t>
    </w:r>
    <w:r w:rsidRPr="00BF436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5F" w:rsidRDefault="00ED595F" w:rsidP="002621FF">
      <w:r>
        <w:separator/>
      </w:r>
    </w:p>
  </w:footnote>
  <w:footnote w:type="continuationSeparator" w:id="0">
    <w:p w:rsidR="00ED595F" w:rsidRDefault="00ED595F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D85742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01B34"/>
    <w:rsid w:val="0001269B"/>
    <w:rsid w:val="00037853"/>
    <w:rsid w:val="00053E7F"/>
    <w:rsid w:val="00084215"/>
    <w:rsid w:val="0008573A"/>
    <w:rsid w:val="000A649B"/>
    <w:rsid w:val="000C0DDD"/>
    <w:rsid w:val="000D234F"/>
    <w:rsid w:val="000E05D8"/>
    <w:rsid w:val="000E15AF"/>
    <w:rsid w:val="000E566D"/>
    <w:rsid w:val="00111B85"/>
    <w:rsid w:val="0018523B"/>
    <w:rsid w:val="001E1A35"/>
    <w:rsid w:val="00220B16"/>
    <w:rsid w:val="002403B1"/>
    <w:rsid w:val="00240FDF"/>
    <w:rsid w:val="002621FF"/>
    <w:rsid w:val="00272CBF"/>
    <w:rsid w:val="0029473A"/>
    <w:rsid w:val="002B1DC4"/>
    <w:rsid w:val="002C0041"/>
    <w:rsid w:val="002D5434"/>
    <w:rsid w:val="00355BFB"/>
    <w:rsid w:val="0035678F"/>
    <w:rsid w:val="00375CE0"/>
    <w:rsid w:val="003A73DE"/>
    <w:rsid w:val="003E0F74"/>
    <w:rsid w:val="003E74C9"/>
    <w:rsid w:val="004107F2"/>
    <w:rsid w:val="00424FAC"/>
    <w:rsid w:val="00430736"/>
    <w:rsid w:val="00444C93"/>
    <w:rsid w:val="004777FB"/>
    <w:rsid w:val="00492848"/>
    <w:rsid w:val="004A28CA"/>
    <w:rsid w:val="004C5330"/>
    <w:rsid w:val="004C6A4C"/>
    <w:rsid w:val="004D0493"/>
    <w:rsid w:val="004D6CC6"/>
    <w:rsid w:val="004F5D95"/>
    <w:rsid w:val="00522F4B"/>
    <w:rsid w:val="00530539"/>
    <w:rsid w:val="005448A8"/>
    <w:rsid w:val="00554637"/>
    <w:rsid w:val="005850E3"/>
    <w:rsid w:val="005B4489"/>
    <w:rsid w:val="006048F7"/>
    <w:rsid w:val="006A3EA1"/>
    <w:rsid w:val="0072462B"/>
    <w:rsid w:val="007327B8"/>
    <w:rsid w:val="007356B7"/>
    <w:rsid w:val="0078298E"/>
    <w:rsid w:val="00797DFD"/>
    <w:rsid w:val="007C229B"/>
    <w:rsid w:val="00826E73"/>
    <w:rsid w:val="00830609"/>
    <w:rsid w:val="00836A0D"/>
    <w:rsid w:val="00875209"/>
    <w:rsid w:val="008B0785"/>
    <w:rsid w:val="00904FCA"/>
    <w:rsid w:val="0090578D"/>
    <w:rsid w:val="00961757"/>
    <w:rsid w:val="00994341"/>
    <w:rsid w:val="009C0133"/>
    <w:rsid w:val="009C77E6"/>
    <w:rsid w:val="00A156EB"/>
    <w:rsid w:val="00A42354"/>
    <w:rsid w:val="00A5570F"/>
    <w:rsid w:val="00A65C98"/>
    <w:rsid w:val="00A70582"/>
    <w:rsid w:val="00A709CF"/>
    <w:rsid w:val="00AA2B79"/>
    <w:rsid w:val="00AB370E"/>
    <w:rsid w:val="00AC67D7"/>
    <w:rsid w:val="00AE143B"/>
    <w:rsid w:val="00AE2712"/>
    <w:rsid w:val="00AF0E8B"/>
    <w:rsid w:val="00B36C0E"/>
    <w:rsid w:val="00B64C47"/>
    <w:rsid w:val="00BA224C"/>
    <w:rsid w:val="00BE5E40"/>
    <w:rsid w:val="00BF436D"/>
    <w:rsid w:val="00C114FC"/>
    <w:rsid w:val="00C22B36"/>
    <w:rsid w:val="00C530A7"/>
    <w:rsid w:val="00C94E25"/>
    <w:rsid w:val="00CF4601"/>
    <w:rsid w:val="00D33D97"/>
    <w:rsid w:val="00D34719"/>
    <w:rsid w:val="00D85742"/>
    <w:rsid w:val="00E05176"/>
    <w:rsid w:val="00E177D2"/>
    <w:rsid w:val="00E6136C"/>
    <w:rsid w:val="00E80EF8"/>
    <w:rsid w:val="00ED595F"/>
    <w:rsid w:val="00EE55EC"/>
    <w:rsid w:val="00F231AB"/>
    <w:rsid w:val="00F90C96"/>
    <w:rsid w:val="00FC2C31"/>
    <w:rsid w:val="00FC57F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8A4D10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74B9-A2FA-4701-B76A-F1381E9E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4</cp:revision>
  <cp:lastPrinted>2024-09-05T12:33:00Z</cp:lastPrinted>
  <dcterms:created xsi:type="dcterms:W3CDTF">2024-09-03T12:06:00Z</dcterms:created>
  <dcterms:modified xsi:type="dcterms:W3CDTF">2024-09-05T12:33:00Z</dcterms:modified>
</cp:coreProperties>
</file>