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30" w:rsidRDefault="00C11E30" w:rsidP="00C11E30">
      <w:pPr>
        <w:pStyle w:val="a3"/>
        <w:ind w:firstLine="0"/>
        <w:rPr>
          <w:szCs w:val="28"/>
        </w:rPr>
      </w:pPr>
    </w:p>
    <w:p w:rsidR="00C11E30" w:rsidRDefault="00C11E30" w:rsidP="00C11E30">
      <w:pPr>
        <w:pStyle w:val="a3"/>
        <w:ind w:firstLine="0"/>
        <w:rPr>
          <w:szCs w:val="28"/>
        </w:rPr>
      </w:pPr>
    </w:p>
    <w:p w:rsidR="00C11E30" w:rsidRDefault="00C11E30" w:rsidP="00C11E30">
      <w:pPr>
        <w:pStyle w:val="a3"/>
        <w:ind w:firstLine="0"/>
        <w:rPr>
          <w:szCs w:val="28"/>
        </w:rPr>
      </w:pPr>
    </w:p>
    <w:p w:rsidR="00C11E30" w:rsidRDefault="00C11E30" w:rsidP="00C11E30">
      <w:pPr>
        <w:pStyle w:val="a3"/>
        <w:ind w:firstLine="0"/>
        <w:rPr>
          <w:szCs w:val="28"/>
        </w:rPr>
      </w:pPr>
    </w:p>
    <w:p w:rsidR="00C11E30" w:rsidRDefault="00C11E30" w:rsidP="00C11E30">
      <w:pPr>
        <w:pStyle w:val="a3"/>
        <w:ind w:firstLine="0"/>
        <w:rPr>
          <w:szCs w:val="28"/>
        </w:rPr>
      </w:pPr>
    </w:p>
    <w:p w:rsidR="00C11E30" w:rsidRDefault="00C11E30" w:rsidP="00C11E30">
      <w:pPr>
        <w:pStyle w:val="a3"/>
        <w:ind w:firstLine="0"/>
        <w:rPr>
          <w:szCs w:val="28"/>
        </w:rPr>
      </w:pPr>
    </w:p>
    <w:p w:rsidR="00BE4714" w:rsidRDefault="00C530A7" w:rsidP="00C11E30">
      <w:pPr>
        <w:pStyle w:val="a3"/>
        <w:ind w:firstLine="0"/>
        <w:rPr>
          <w:szCs w:val="28"/>
        </w:rPr>
      </w:pPr>
      <w:r w:rsidRPr="00C11E30">
        <w:rPr>
          <w:szCs w:val="28"/>
        </w:rPr>
        <w:t>п</w:t>
      </w:r>
      <w:r w:rsidR="00B36C0E" w:rsidRPr="00C11E30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C11E30">
        <w:rPr>
          <w:szCs w:val="28"/>
        </w:rPr>
        <w:t xml:space="preserve">у справі </w:t>
      </w:r>
      <w:r w:rsidR="004C5330" w:rsidRPr="00C11E30">
        <w:rPr>
          <w:szCs w:val="28"/>
        </w:rPr>
        <w:t xml:space="preserve">за конституційною скаргою </w:t>
      </w:r>
      <w:r w:rsidR="00BE4714" w:rsidRPr="00C11E30">
        <w:rPr>
          <w:szCs w:val="28"/>
        </w:rPr>
        <w:t>Плескача В’ячеслава Юрійовича щодо відповідності Конституції Укра</w:t>
      </w:r>
      <w:r w:rsidR="00C11E30">
        <w:rPr>
          <w:szCs w:val="28"/>
        </w:rPr>
        <w:t>їни (конституційності) пункту 1</w:t>
      </w:r>
      <w:r w:rsidR="00C11E30">
        <w:rPr>
          <w:szCs w:val="28"/>
        </w:rPr>
        <w:br/>
      </w:r>
      <w:r w:rsidR="00BE4714" w:rsidRPr="00C11E30">
        <w:rPr>
          <w:szCs w:val="28"/>
        </w:rPr>
        <w:t>частини другої статті 245 Кодексу адміністративного судочинства України</w:t>
      </w:r>
      <w:r w:rsidR="00C11E30">
        <w:rPr>
          <w:szCs w:val="28"/>
        </w:rPr>
        <w:br/>
      </w:r>
    </w:p>
    <w:p w:rsidR="00C11E30" w:rsidRPr="00C11E30" w:rsidRDefault="00C11E30" w:rsidP="00C11E30">
      <w:pPr>
        <w:pStyle w:val="a3"/>
        <w:ind w:firstLine="0"/>
        <w:rPr>
          <w:szCs w:val="28"/>
        </w:rPr>
      </w:pPr>
    </w:p>
    <w:p w:rsidR="004C5330" w:rsidRPr="00C11E30" w:rsidRDefault="004C5330" w:rsidP="00C11E30">
      <w:pPr>
        <w:widowControl/>
        <w:shd w:val="clear" w:color="auto" w:fill="FFFFFF"/>
        <w:tabs>
          <w:tab w:val="right" w:pos="963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E30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C11E30">
        <w:rPr>
          <w:rFonts w:ascii="Times New Roman" w:hAnsi="Times New Roman" w:cs="Times New Roman"/>
          <w:bCs/>
          <w:sz w:val="28"/>
          <w:szCs w:val="28"/>
        </w:rPr>
        <w:tab/>
        <w:t xml:space="preserve">Справа </w:t>
      </w:r>
      <w:r w:rsidR="00CA7D3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4714" w:rsidRPr="00C11E30">
        <w:rPr>
          <w:rFonts w:ascii="Times New Roman" w:hAnsi="Times New Roman" w:cs="Times New Roman"/>
          <w:bCs/>
          <w:sz w:val="28"/>
          <w:szCs w:val="28"/>
        </w:rPr>
        <w:t>3</w:t>
      </w:r>
      <w:r w:rsidR="00C11E30">
        <w:rPr>
          <w:rFonts w:ascii="Times New Roman" w:hAnsi="Times New Roman" w:cs="Times New Roman"/>
          <w:bCs/>
          <w:sz w:val="28"/>
          <w:szCs w:val="28"/>
        </w:rPr>
        <w:t>-</w:t>
      </w:r>
      <w:r w:rsidR="00BE4714" w:rsidRPr="00C11E30">
        <w:rPr>
          <w:rFonts w:ascii="Times New Roman" w:hAnsi="Times New Roman" w:cs="Times New Roman"/>
          <w:bCs/>
          <w:sz w:val="28"/>
          <w:szCs w:val="28"/>
        </w:rPr>
        <w:t>87/2023(168/23)</w:t>
      </w:r>
    </w:p>
    <w:p w:rsidR="004C5330" w:rsidRPr="00C11E30" w:rsidRDefault="00F75E58" w:rsidP="00C11E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E30">
        <w:rPr>
          <w:rFonts w:ascii="Times New Roman" w:hAnsi="Times New Roman" w:cs="Times New Roman"/>
          <w:bCs/>
          <w:sz w:val="28"/>
          <w:szCs w:val="28"/>
        </w:rPr>
        <w:t>15</w:t>
      </w:r>
      <w:r w:rsidR="000C0DDD" w:rsidRPr="00C11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714" w:rsidRPr="00C11E30">
        <w:rPr>
          <w:rFonts w:ascii="Times New Roman" w:hAnsi="Times New Roman" w:cs="Times New Roman"/>
          <w:bCs/>
          <w:sz w:val="28"/>
          <w:szCs w:val="28"/>
        </w:rPr>
        <w:t>червня</w:t>
      </w:r>
      <w:r w:rsidR="004C5330" w:rsidRPr="00C11E30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4C5330" w:rsidRPr="00C11E30" w:rsidRDefault="00CA7D37" w:rsidP="00C11E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r w:rsidR="00F75E58" w:rsidRPr="00C11E30">
        <w:rPr>
          <w:rFonts w:ascii="Times New Roman" w:hAnsi="Times New Roman" w:cs="Times New Roman"/>
          <w:bCs/>
          <w:sz w:val="28"/>
          <w:szCs w:val="28"/>
        </w:rPr>
        <w:t>61</w:t>
      </w:r>
      <w:r w:rsidR="000A649B" w:rsidRPr="00C11E30">
        <w:rPr>
          <w:rFonts w:ascii="Times New Roman" w:hAnsi="Times New Roman" w:cs="Times New Roman"/>
          <w:bCs/>
          <w:sz w:val="28"/>
          <w:szCs w:val="28"/>
        </w:rPr>
        <w:t>-у</w:t>
      </w:r>
      <w:bookmarkEnd w:id="0"/>
      <w:r w:rsidR="004C5330" w:rsidRPr="00C11E30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Default="00B36C0E" w:rsidP="00C11E3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11E30" w:rsidRPr="00C11E30" w:rsidRDefault="00C11E30" w:rsidP="00C11E3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C11E30" w:rsidRDefault="00F231AB" w:rsidP="00C11E30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  <w:r w:rsidRPr="00C11E30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C11E30" w:rsidRDefault="00C11E30" w:rsidP="00C11E30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BE4714" w:rsidRPr="00C11E30" w:rsidRDefault="00BE4714" w:rsidP="00C11E30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C11E30">
        <w:rPr>
          <w:rFonts w:ascii="Times New Roman" w:hAnsi="Times New Roman" w:cs="Times New Roman"/>
          <w:sz w:val="28"/>
          <w:szCs w:val="28"/>
          <w:lang w:bidi="hi-IN"/>
        </w:rPr>
        <w:t xml:space="preserve">Головатий Сергій Петрович </w:t>
      </w:r>
      <w:r w:rsidRPr="00C11E30">
        <w:rPr>
          <w:rFonts w:ascii="Times New Roman" w:hAnsi="Times New Roman" w:cs="Times New Roman"/>
          <w:sz w:val="28"/>
          <w:szCs w:val="28"/>
          <w:lang w:eastAsia="en-US"/>
        </w:rPr>
        <w:t>(голова засідання</w:t>
      </w:r>
      <w:r w:rsidR="00CC111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C11E30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Городовенко Віктор Валентинович,</w:t>
      </w:r>
    </w:p>
    <w:p w:rsidR="00CA7D37" w:rsidRDefault="004C5330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4C5330" w:rsidRPr="00C11E30" w:rsidRDefault="004C5330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</w:t>
      </w:r>
      <w:r w:rsidR="000C0DDD" w:rsidRPr="00C11E30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Лемак Василь Васильович,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Петришин Олександр Віталійович,</w:t>
      </w:r>
    </w:p>
    <w:p w:rsidR="004C5330" w:rsidRPr="00C11E30" w:rsidRDefault="004C5330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Совгиря Ольга Володимирівна,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Філюк Петро Тодосьович,</w:t>
      </w:r>
    </w:p>
    <w:p w:rsidR="00F231AB" w:rsidRPr="00C11E30" w:rsidRDefault="00F231AB" w:rsidP="00C11E30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11E30"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C11E30" w:rsidRDefault="00B36C0E" w:rsidP="00C11E30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C11E30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C11E30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C11E30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C11E30">
        <w:rPr>
          <w:rFonts w:ascii="Times New Roman" w:hAnsi="Times New Roman" w:cs="Times New Roman"/>
          <w:sz w:val="28"/>
          <w:szCs w:val="28"/>
        </w:rPr>
        <w:t xml:space="preserve"> </w:t>
      </w:r>
      <w:r w:rsidRPr="00C11E30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C11E3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C11E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BE4714" w:rsidRPr="00C11E30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</w:t>
      </w:r>
      <w:r w:rsidR="00BE4714" w:rsidRPr="00C11E30">
        <w:rPr>
          <w:rFonts w:ascii="Times New Roman" w:hAnsi="Times New Roman" w:cs="Times New Roman"/>
          <w:sz w:val="28"/>
          <w:szCs w:val="28"/>
        </w:rPr>
        <w:lastRenderedPageBreak/>
        <w:t>(конституційності) пункту 1 частини другої статті 245 Кодексу адміністративного судочинства України</w:t>
      </w:r>
      <w:r w:rsidR="00C11E30">
        <w:rPr>
          <w:rFonts w:ascii="Times New Roman" w:hAnsi="Times New Roman" w:cs="Times New Roman"/>
          <w:sz w:val="28"/>
          <w:szCs w:val="28"/>
        </w:rPr>
        <w:t>.</w:t>
      </w:r>
    </w:p>
    <w:p w:rsidR="00C11E30" w:rsidRPr="00C11E30" w:rsidRDefault="00C11E30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C11E30" w:rsidRDefault="00B36C0E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0E05D8" w:rsidRPr="00C11E30">
        <w:rPr>
          <w:rFonts w:ascii="Times New Roman" w:hAnsi="Times New Roman" w:cs="Times New Roman"/>
          <w:sz w:val="28"/>
          <w:szCs w:val="28"/>
        </w:rPr>
        <w:t>Кичуна</w:t>
      </w:r>
      <w:r w:rsidR="00C11E30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C11E30">
        <w:rPr>
          <w:rFonts w:ascii="Times New Roman" w:hAnsi="Times New Roman" w:cs="Times New Roman"/>
          <w:sz w:val="28"/>
          <w:szCs w:val="28"/>
        </w:rPr>
        <w:t>В.І.</w:t>
      </w:r>
      <w:r w:rsidRPr="00C11E30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F75E58" w:rsidRPr="00C11E30" w:rsidRDefault="00F75E58" w:rsidP="00C11E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C11E30" w:rsidRDefault="00B36C0E" w:rsidP="00C11E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30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C11E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1E30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C11E30" w:rsidRDefault="00B36C0E" w:rsidP="00C11E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C11E30" w:rsidRDefault="00B36C0E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E30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C11E30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C11E30">
        <w:rPr>
          <w:rFonts w:ascii="Times New Roman" w:hAnsi="Times New Roman" w:cs="Times New Roman"/>
          <w:sz w:val="28"/>
          <w:szCs w:val="28"/>
        </w:rPr>
        <w:t xml:space="preserve"> </w:t>
      </w:r>
      <w:r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C11E30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C11E30" w:rsidRDefault="00B36C0E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C11E30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C11E3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C11E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BE4714" w:rsidRPr="00C11E30">
        <w:rPr>
          <w:rFonts w:ascii="Times New Roman" w:hAnsi="Times New Roman" w:cs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пункту 1 частини другої статті 245 Кодексу адміністративного судочинства України </w:t>
      </w:r>
      <w:r w:rsidR="004C6A4C" w:rsidRPr="00C11E30">
        <w:rPr>
          <w:rFonts w:ascii="Times New Roman" w:hAnsi="Times New Roman" w:cs="Times New Roman"/>
          <w:sz w:val="28"/>
          <w:szCs w:val="28"/>
        </w:rPr>
        <w:t>(</w:t>
      </w:r>
      <w:r w:rsidR="00830609" w:rsidRPr="00C11E30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BE4714" w:rsidRPr="00C11E30">
        <w:rPr>
          <w:rFonts w:ascii="Times New Roman" w:hAnsi="Times New Roman" w:cs="Times New Roman"/>
          <w:sz w:val="28"/>
          <w:szCs w:val="28"/>
        </w:rPr>
        <w:t>18</w:t>
      </w:r>
      <w:r w:rsidR="00F231AB" w:rsidRPr="00C11E30">
        <w:rPr>
          <w:rFonts w:ascii="Times New Roman" w:hAnsi="Times New Roman" w:cs="Times New Roman"/>
          <w:sz w:val="28"/>
          <w:szCs w:val="28"/>
        </w:rPr>
        <w:t xml:space="preserve"> </w:t>
      </w:r>
      <w:r w:rsidR="00BE4714" w:rsidRPr="00C11E30">
        <w:rPr>
          <w:rFonts w:ascii="Times New Roman" w:hAnsi="Times New Roman" w:cs="Times New Roman"/>
          <w:sz w:val="28"/>
          <w:szCs w:val="28"/>
        </w:rPr>
        <w:t>травня</w:t>
      </w:r>
      <w:r w:rsidR="00C11E30">
        <w:rPr>
          <w:rFonts w:ascii="Times New Roman" w:hAnsi="Times New Roman" w:cs="Times New Roman"/>
          <w:sz w:val="28"/>
          <w:szCs w:val="28"/>
        </w:rPr>
        <w:br/>
      </w:r>
      <w:r w:rsidR="00F231AB" w:rsidRPr="00C11E30">
        <w:rPr>
          <w:rFonts w:ascii="Times New Roman" w:hAnsi="Times New Roman" w:cs="Times New Roman"/>
          <w:sz w:val="28"/>
          <w:szCs w:val="28"/>
        </w:rPr>
        <w:t>202</w:t>
      </w:r>
      <w:r w:rsidR="004C5330" w:rsidRPr="00C11E30">
        <w:rPr>
          <w:rFonts w:ascii="Times New Roman" w:hAnsi="Times New Roman" w:cs="Times New Roman"/>
          <w:sz w:val="28"/>
          <w:szCs w:val="28"/>
        </w:rPr>
        <w:t>3</w:t>
      </w:r>
      <w:r w:rsidR="00F231AB" w:rsidRPr="00C11E30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C11E30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r w:rsidR="00BE5E40" w:rsidRPr="00C11E30">
        <w:rPr>
          <w:rFonts w:ascii="Times New Roman" w:hAnsi="Times New Roman" w:cs="Times New Roman"/>
          <w:sz w:val="28"/>
          <w:szCs w:val="28"/>
        </w:rPr>
        <w:t>Кичуну В.І.</w:t>
      </w:r>
      <w:r w:rsidRPr="00C11E30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C11E30" w:rsidRDefault="000E05D8" w:rsidP="00C11E30">
      <w:pPr>
        <w:widowControl/>
        <w:shd w:val="clear" w:color="auto" w:fill="FFFFFF"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084215" w:rsidP="00C11E30">
      <w:pPr>
        <w:widowControl/>
        <w:shd w:val="clear" w:color="auto" w:fill="FFFFFF"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sz w:val="28"/>
          <w:szCs w:val="28"/>
        </w:rPr>
        <w:t>У</w:t>
      </w:r>
      <w:r w:rsidR="00B36C0E" w:rsidRPr="00C11E30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C11E30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C11E30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C11E30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C11E30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C11E30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C11E30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C11E30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C11E30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C11E30" w:rsidRPr="00C11E30" w:rsidRDefault="00C11E30" w:rsidP="00C11E3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C11E30" w:rsidRDefault="00B36C0E" w:rsidP="00C11E30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C11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E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1E30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C11E30" w:rsidRDefault="00B36C0E" w:rsidP="00C11E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C11E30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30">
        <w:rPr>
          <w:rFonts w:ascii="Times New Roman" w:hAnsi="Times New Roman" w:cs="Times New Roman"/>
          <w:sz w:val="28"/>
          <w:szCs w:val="28"/>
        </w:rPr>
        <w:t>п</w:t>
      </w:r>
      <w:r w:rsidR="00C22B36" w:rsidRPr="00C11E30">
        <w:rPr>
          <w:rFonts w:ascii="Times New Roman" w:hAnsi="Times New Roman" w:cs="Times New Roman"/>
          <w:sz w:val="28"/>
          <w:szCs w:val="28"/>
        </w:rPr>
        <w:t>одовжити до</w:t>
      </w:r>
      <w:r w:rsidR="004D6CC6" w:rsidRPr="00C11E30">
        <w:rPr>
          <w:rFonts w:ascii="Times New Roman" w:hAnsi="Times New Roman" w:cs="Times New Roman"/>
          <w:sz w:val="28"/>
          <w:szCs w:val="28"/>
        </w:rPr>
        <w:t xml:space="preserve"> </w:t>
      </w:r>
      <w:r w:rsidR="00F75E58" w:rsidRPr="00C11E30">
        <w:rPr>
          <w:rFonts w:ascii="Times New Roman" w:hAnsi="Times New Roman" w:cs="Times New Roman"/>
          <w:sz w:val="28"/>
          <w:szCs w:val="28"/>
        </w:rPr>
        <w:t xml:space="preserve">13 </w:t>
      </w:r>
      <w:r w:rsidR="009E7C6B" w:rsidRPr="00C11E30">
        <w:rPr>
          <w:rFonts w:ascii="Times New Roman" w:hAnsi="Times New Roman" w:cs="Times New Roman"/>
          <w:sz w:val="28"/>
          <w:szCs w:val="28"/>
        </w:rPr>
        <w:t>липня</w:t>
      </w:r>
      <w:r w:rsidR="00355BFB" w:rsidRPr="00C11E30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C11E30">
        <w:rPr>
          <w:rFonts w:ascii="Times New Roman" w:hAnsi="Times New Roman" w:cs="Times New Roman"/>
          <w:sz w:val="28"/>
          <w:szCs w:val="28"/>
        </w:rPr>
        <w:t>202</w:t>
      </w:r>
      <w:r w:rsidR="004D6CC6" w:rsidRPr="00C11E30">
        <w:rPr>
          <w:rFonts w:ascii="Times New Roman" w:hAnsi="Times New Roman" w:cs="Times New Roman"/>
          <w:sz w:val="28"/>
          <w:szCs w:val="28"/>
        </w:rPr>
        <w:t>3</w:t>
      </w:r>
      <w:r w:rsidR="00B36C0E" w:rsidRPr="00C11E30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C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C11E30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C11E30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C11E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BE4714" w:rsidRPr="00C11E30">
        <w:rPr>
          <w:rFonts w:ascii="Times New Roman" w:hAnsi="Times New Roman" w:cs="Times New Roman"/>
          <w:sz w:val="28"/>
          <w:szCs w:val="28"/>
        </w:rPr>
        <w:t>Плескача В’ячеслава Юрійовича щодо відповідності Конституції України (конституційності) пункту 1 частини другої статті 245 Кодексу адміністративного судочинства України.</w:t>
      </w:r>
    </w:p>
    <w:p w:rsidR="00C11E30" w:rsidRDefault="00C11E30" w:rsidP="00C11E3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30" w:rsidRDefault="00C11E30" w:rsidP="00C11E3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110" w:rsidRDefault="00F93110" w:rsidP="00F93110">
      <w:pPr>
        <w:widowControl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F93110" w:rsidRPr="00F93110" w:rsidRDefault="00F93110" w:rsidP="00F93110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bidi="hi-IN"/>
        </w:rPr>
      </w:pPr>
      <w:r w:rsidRPr="00F93110">
        <w:rPr>
          <w:rFonts w:ascii="Times New Roman" w:hAnsi="Times New Roman" w:cs="Times New Roman"/>
          <w:b/>
          <w:caps/>
          <w:sz w:val="28"/>
          <w:szCs w:val="28"/>
          <w:lang w:bidi="hi-IN"/>
        </w:rPr>
        <w:t>Велика палата</w:t>
      </w:r>
    </w:p>
    <w:p w:rsidR="00C11E30" w:rsidRPr="00F93110" w:rsidRDefault="00F93110" w:rsidP="00F93110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3110">
        <w:rPr>
          <w:rFonts w:ascii="Times New Roman" w:hAnsi="Times New Roman" w:cs="Times New Roman"/>
          <w:b/>
          <w:caps/>
          <w:sz w:val="28"/>
          <w:szCs w:val="28"/>
          <w:lang w:bidi="hi-IN"/>
        </w:rPr>
        <w:t>Конституційного Суду України</w:t>
      </w:r>
    </w:p>
    <w:sectPr w:rsidR="00C11E30" w:rsidRPr="00F93110" w:rsidSect="00C11E3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D7" w:rsidRDefault="003D4DD7" w:rsidP="002621FF">
      <w:r>
        <w:separator/>
      </w:r>
    </w:p>
  </w:endnote>
  <w:endnote w:type="continuationSeparator" w:id="0">
    <w:p w:rsidR="003D4DD7" w:rsidRDefault="003D4DD7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30" w:rsidRPr="00C11E30" w:rsidRDefault="00C11E30">
    <w:pPr>
      <w:pStyle w:val="a9"/>
      <w:rPr>
        <w:rFonts w:ascii="Times New Roman" w:hAnsi="Times New Roman" w:cs="Times New Roman"/>
        <w:sz w:val="10"/>
        <w:szCs w:val="10"/>
      </w:rPr>
    </w:pPr>
    <w:r w:rsidRPr="00C11E30">
      <w:rPr>
        <w:rFonts w:ascii="Times New Roman" w:hAnsi="Times New Roman" w:cs="Times New Roman"/>
        <w:sz w:val="10"/>
        <w:szCs w:val="10"/>
      </w:rPr>
      <w:fldChar w:fldCharType="begin"/>
    </w:r>
    <w:r w:rsidRPr="00C11E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11E30">
      <w:rPr>
        <w:rFonts w:ascii="Times New Roman" w:hAnsi="Times New Roman" w:cs="Times New Roman"/>
        <w:sz w:val="10"/>
        <w:szCs w:val="10"/>
      </w:rPr>
      <w:fldChar w:fldCharType="separate"/>
    </w:r>
    <w:r w:rsidR="00F93110">
      <w:rPr>
        <w:rFonts w:ascii="Times New Roman" w:hAnsi="Times New Roman" w:cs="Times New Roman"/>
        <w:noProof/>
        <w:sz w:val="10"/>
        <w:szCs w:val="10"/>
      </w:rPr>
      <w:t>G:\2023\Suddi\Uhvala VP\89.docx</w:t>
    </w:r>
    <w:r w:rsidRPr="00C11E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30" w:rsidRPr="00C11E30" w:rsidRDefault="00C11E30">
    <w:pPr>
      <w:pStyle w:val="a9"/>
      <w:rPr>
        <w:rFonts w:ascii="Times New Roman" w:hAnsi="Times New Roman" w:cs="Times New Roman"/>
        <w:sz w:val="10"/>
        <w:szCs w:val="10"/>
      </w:rPr>
    </w:pPr>
    <w:r w:rsidRPr="00C11E30">
      <w:rPr>
        <w:rFonts w:ascii="Times New Roman" w:hAnsi="Times New Roman" w:cs="Times New Roman"/>
        <w:sz w:val="10"/>
        <w:szCs w:val="10"/>
      </w:rPr>
      <w:fldChar w:fldCharType="begin"/>
    </w:r>
    <w:r w:rsidRPr="00C11E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11E30">
      <w:rPr>
        <w:rFonts w:ascii="Times New Roman" w:hAnsi="Times New Roman" w:cs="Times New Roman"/>
        <w:sz w:val="10"/>
        <w:szCs w:val="10"/>
      </w:rPr>
      <w:fldChar w:fldCharType="separate"/>
    </w:r>
    <w:r w:rsidR="00F93110">
      <w:rPr>
        <w:rFonts w:ascii="Times New Roman" w:hAnsi="Times New Roman" w:cs="Times New Roman"/>
        <w:noProof/>
        <w:sz w:val="10"/>
        <w:szCs w:val="10"/>
      </w:rPr>
      <w:t>G:\2023\Suddi\Uhvala VP\89.docx</w:t>
    </w:r>
    <w:r w:rsidRPr="00C11E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D7" w:rsidRDefault="003D4DD7" w:rsidP="002621FF">
      <w:r>
        <w:separator/>
      </w:r>
    </w:p>
  </w:footnote>
  <w:footnote w:type="continuationSeparator" w:id="0">
    <w:p w:rsidR="003D4DD7" w:rsidRDefault="003D4DD7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CA7D37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40FDF"/>
    <w:rsid w:val="002621FF"/>
    <w:rsid w:val="0029473A"/>
    <w:rsid w:val="002B1DC4"/>
    <w:rsid w:val="002C0041"/>
    <w:rsid w:val="002D5434"/>
    <w:rsid w:val="00355BFB"/>
    <w:rsid w:val="0035678F"/>
    <w:rsid w:val="00375CE0"/>
    <w:rsid w:val="003A73DE"/>
    <w:rsid w:val="003D4DD7"/>
    <w:rsid w:val="003E0F74"/>
    <w:rsid w:val="003E74C9"/>
    <w:rsid w:val="004107F2"/>
    <w:rsid w:val="00424FAC"/>
    <w:rsid w:val="00430736"/>
    <w:rsid w:val="004777FB"/>
    <w:rsid w:val="004803CA"/>
    <w:rsid w:val="00492848"/>
    <w:rsid w:val="004A28CA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A3EA1"/>
    <w:rsid w:val="007327B8"/>
    <w:rsid w:val="007356B7"/>
    <w:rsid w:val="0078298E"/>
    <w:rsid w:val="007C229B"/>
    <w:rsid w:val="00830609"/>
    <w:rsid w:val="00836A0D"/>
    <w:rsid w:val="00875209"/>
    <w:rsid w:val="00904FCA"/>
    <w:rsid w:val="0090578D"/>
    <w:rsid w:val="00994341"/>
    <w:rsid w:val="009C77E6"/>
    <w:rsid w:val="009E7C6B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4714"/>
    <w:rsid w:val="00BE5E40"/>
    <w:rsid w:val="00C114FC"/>
    <w:rsid w:val="00C11E30"/>
    <w:rsid w:val="00C22B36"/>
    <w:rsid w:val="00C530A7"/>
    <w:rsid w:val="00C94E25"/>
    <w:rsid w:val="00CA7D37"/>
    <w:rsid w:val="00CC1114"/>
    <w:rsid w:val="00CD4402"/>
    <w:rsid w:val="00CF4601"/>
    <w:rsid w:val="00D34719"/>
    <w:rsid w:val="00D44251"/>
    <w:rsid w:val="00E05176"/>
    <w:rsid w:val="00E177D2"/>
    <w:rsid w:val="00E6136C"/>
    <w:rsid w:val="00E80EF8"/>
    <w:rsid w:val="00EE55EC"/>
    <w:rsid w:val="00F231AB"/>
    <w:rsid w:val="00F75E58"/>
    <w:rsid w:val="00F90C96"/>
    <w:rsid w:val="00F93110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CFF4-10DD-41C8-A6EF-ED1BF45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Віктор В. Чередниченко</cp:lastModifiedBy>
  <cp:revision>2</cp:revision>
  <cp:lastPrinted>2023-06-27T11:47:00Z</cp:lastPrinted>
  <dcterms:created xsi:type="dcterms:W3CDTF">2023-08-22T11:20:00Z</dcterms:created>
  <dcterms:modified xsi:type="dcterms:W3CDTF">2023-08-22T11:20:00Z</dcterms:modified>
</cp:coreProperties>
</file>