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EE" w:rsidRDefault="007407EE" w:rsidP="00DC16EC">
      <w:pPr>
        <w:jc w:val="both"/>
        <w:rPr>
          <w:rFonts w:cs="Times New Roman"/>
          <w:b/>
          <w:sz w:val="28"/>
          <w:szCs w:val="28"/>
          <w:lang w:val="uk-UA"/>
        </w:rPr>
      </w:pPr>
      <w:bookmarkStart w:id="0" w:name="_Hlk98858257"/>
    </w:p>
    <w:p w:rsidR="00DC16EC" w:rsidRDefault="00DC16EC" w:rsidP="00DC16EC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DC16EC" w:rsidRDefault="00DC16EC" w:rsidP="00DC16EC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DC16EC" w:rsidRDefault="00DC16EC" w:rsidP="00DC16EC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DC16EC" w:rsidRDefault="00DC16EC" w:rsidP="00DC16EC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DC16EC" w:rsidRDefault="00DC16EC" w:rsidP="00DC16EC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DC16EC" w:rsidRDefault="00DC16EC" w:rsidP="00DC16EC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DC16EC" w:rsidRDefault="00DC16EC" w:rsidP="00DC16EC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DC16EC" w:rsidRDefault="00DC16EC" w:rsidP="00DC16EC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DC16EC" w:rsidRPr="00DC16EC" w:rsidRDefault="00DC16EC" w:rsidP="00DC16EC">
      <w:pPr>
        <w:jc w:val="both"/>
        <w:rPr>
          <w:rFonts w:cs="Times New Roman"/>
          <w:b/>
          <w:sz w:val="28"/>
          <w:szCs w:val="28"/>
          <w:lang w:val="uk-UA"/>
        </w:rPr>
      </w:pPr>
    </w:p>
    <w:bookmarkEnd w:id="0"/>
    <w:p w:rsidR="007407EE" w:rsidRPr="00DC16EC" w:rsidRDefault="007407EE" w:rsidP="00C45928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DC16EC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31387F" w:rsidRPr="00DC16EC">
        <w:rPr>
          <w:rFonts w:cs="Times New Roman"/>
          <w:b/>
          <w:sz w:val="28"/>
          <w:szCs w:val="28"/>
          <w:lang w:val="uk-UA"/>
        </w:rPr>
        <w:t>Публічного акціонерного товариства „Українська інноваційна компанія“ щодо відповідності Конституції України (конституційності) окремих положень частини четвертої стат</w:t>
      </w:r>
      <w:r w:rsidR="00542DCA">
        <w:rPr>
          <w:rFonts w:cs="Times New Roman"/>
          <w:b/>
          <w:sz w:val="28"/>
          <w:szCs w:val="28"/>
          <w:lang w:val="uk-UA"/>
        </w:rPr>
        <w:t>т</w:t>
      </w:r>
      <w:r w:rsidR="0031387F" w:rsidRPr="00DC16EC">
        <w:rPr>
          <w:rFonts w:cs="Times New Roman"/>
          <w:b/>
          <w:sz w:val="28"/>
          <w:szCs w:val="28"/>
          <w:lang w:val="uk-UA"/>
        </w:rPr>
        <w:t xml:space="preserve">і 75, частини першої статті 300 Господарського </w:t>
      </w:r>
      <w:r w:rsidR="00542DCA">
        <w:rPr>
          <w:rFonts w:cs="Times New Roman"/>
          <w:b/>
          <w:sz w:val="28"/>
          <w:szCs w:val="28"/>
          <w:lang w:val="uk-UA"/>
        </w:rPr>
        <w:t>процесуального кодексу України,</w:t>
      </w:r>
      <w:r w:rsidR="00542DCA">
        <w:rPr>
          <w:rFonts w:cs="Times New Roman"/>
          <w:b/>
          <w:sz w:val="28"/>
          <w:szCs w:val="28"/>
          <w:lang w:val="uk-UA"/>
        </w:rPr>
        <w:br/>
      </w:r>
      <w:r w:rsidR="0031387F" w:rsidRPr="00DC16EC">
        <w:rPr>
          <w:rFonts w:cs="Times New Roman"/>
          <w:b/>
          <w:sz w:val="28"/>
          <w:szCs w:val="28"/>
          <w:lang w:val="uk-UA"/>
        </w:rPr>
        <w:t>першого речення</w:t>
      </w:r>
      <w:r w:rsidR="00542DCA">
        <w:rPr>
          <w:rFonts w:cs="Times New Roman"/>
          <w:b/>
          <w:sz w:val="28"/>
          <w:szCs w:val="28"/>
          <w:lang w:val="uk-UA"/>
        </w:rPr>
        <w:t xml:space="preserve"> </w:t>
      </w:r>
      <w:r w:rsidR="0031387F" w:rsidRPr="00DC16EC">
        <w:rPr>
          <w:rFonts w:cs="Times New Roman"/>
          <w:b/>
          <w:sz w:val="28"/>
          <w:szCs w:val="28"/>
          <w:lang w:val="uk-UA"/>
        </w:rPr>
        <w:t>абзацу першого, другого р</w:t>
      </w:r>
      <w:r w:rsidR="00542DCA">
        <w:rPr>
          <w:rFonts w:cs="Times New Roman"/>
          <w:b/>
          <w:sz w:val="28"/>
          <w:szCs w:val="28"/>
          <w:lang w:val="uk-UA"/>
        </w:rPr>
        <w:t>ечення</w:t>
      </w:r>
      <w:r w:rsidR="00542DCA">
        <w:rPr>
          <w:rFonts w:cs="Times New Roman"/>
          <w:b/>
          <w:sz w:val="28"/>
          <w:szCs w:val="28"/>
          <w:lang w:val="uk-UA"/>
        </w:rPr>
        <w:br/>
      </w:r>
      <w:r w:rsidR="0031387F" w:rsidRPr="00DC16EC">
        <w:rPr>
          <w:rFonts w:cs="Times New Roman"/>
          <w:b/>
          <w:sz w:val="28"/>
          <w:szCs w:val="28"/>
          <w:lang w:val="uk-UA"/>
        </w:rPr>
        <w:t>абзацу другого</w:t>
      </w:r>
      <w:r w:rsidR="00542DCA">
        <w:rPr>
          <w:rFonts w:cs="Times New Roman"/>
          <w:b/>
          <w:sz w:val="28"/>
          <w:szCs w:val="28"/>
          <w:lang w:val="uk-UA"/>
        </w:rPr>
        <w:t xml:space="preserve"> </w:t>
      </w:r>
      <w:r w:rsidR="0031387F" w:rsidRPr="00DC16EC">
        <w:rPr>
          <w:rFonts w:cs="Times New Roman"/>
          <w:b/>
          <w:sz w:val="28"/>
          <w:szCs w:val="28"/>
          <w:lang w:val="uk-UA"/>
        </w:rPr>
        <w:t>частини третьої, частин четвертої, п’ятої статті 34,</w:t>
      </w:r>
      <w:r w:rsidR="00542DCA">
        <w:rPr>
          <w:rFonts w:cs="Times New Roman"/>
          <w:b/>
          <w:sz w:val="28"/>
          <w:szCs w:val="28"/>
          <w:lang w:val="uk-UA"/>
        </w:rPr>
        <w:t xml:space="preserve"> </w:t>
      </w:r>
      <w:r w:rsidR="0031387F" w:rsidRPr="00DC16EC">
        <w:rPr>
          <w:rFonts w:cs="Times New Roman"/>
          <w:b/>
          <w:sz w:val="28"/>
          <w:szCs w:val="28"/>
          <w:lang w:val="uk-UA"/>
        </w:rPr>
        <w:t xml:space="preserve">другого речення </w:t>
      </w:r>
      <w:r w:rsidR="00542DCA">
        <w:rPr>
          <w:rFonts w:cs="Times New Roman"/>
          <w:b/>
          <w:sz w:val="28"/>
          <w:szCs w:val="28"/>
          <w:lang w:val="uk-UA"/>
        </w:rPr>
        <w:t>частини першої статті 36,</w:t>
      </w:r>
      <w:r w:rsidR="00542DCA">
        <w:rPr>
          <w:rFonts w:cs="Times New Roman"/>
          <w:b/>
          <w:sz w:val="28"/>
          <w:szCs w:val="28"/>
          <w:lang w:val="uk-UA"/>
        </w:rPr>
        <w:br/>
      </w:r>
      <w:r w:rsidR="0031387F" w:rsidRPr="00DC16EC">
        <w:rPr>
          <w:rFonts w:cs="Times New Roman"/>
          <w:b/>
          <w:sz w:val="28"/>
          <w:szCs w:val="28"/>
          <w:lang w:val="uk-UA"/>
        </w:rPr>
        <w:t xml:space="preserve">частин четвертої, п’ятої статті 44, пунктів 1, 2 частини першої статті 48 Закону України „Про систему гарантування вкладів </w:t>
      </w:r>
      <w:r w:rsidR="00542DCA">
        <w:rPr>
          <w:rFonts w:cs="Times New Roman"/>
          <w:b/>
          <w:sz w:val="28"/>
          <w:szCs w:val="28"/>
          <w:lang w:val="uk-UA"/>
        </w:rPr>
        <w:br/>
      </w:r>
      <w:r w:rsidR="00542DCA" w:rsidRPr="00542DCA">
        <w:rPr>
          <w:rFonts w:cs="Times New Roman"/>
          <w:b/>
          <w:sz w:val="28"/>
          <w:szCs w:val="28"/>
          <w:lang w:val="uk-UA"/>
        </w:rPr>
        <w:tab/>
      </w:r>
      <w:r w:rsidR="00542DCA">
        <w:rPr>
          <w:rFonts w:cs="Times New Roman"/>
          <w:b/>
          <w:sz w:val="28"/>
          <w:szCs w:val="28"/>
          <w:lang w:val="uk-UA"/>
        </w:rPr>
        <w:tab/>
      </w:r>
      <w:r w:rsidR="00542DCA">
        <w:rPr>
          <w:rFonts w:cs="Times New Roman"/>
          <w:b/>
          <w:sz w:val="28"/>
          <w:szCs w:val="28"/>
          <w:lang w:val="uk-UA"/>
        </w:rPr>
        <w:tab/>
      </w:r>
      <w:r w:rsidR="00542DCA">
        <w:rPr>
          <w:rFonts w:cs="Times New Roman"/>
          <w:b/>
          <w:sz w:val="28"/>
          <w:szCs w:val="28"/>
          <w:lang w:val="uk-UA"/>
        </w:rPr>
        <w:tab/>
        <w:t xml:space="preserve">   </w:t>
      </w:r>
      <w:r w:rsidR="0031387F" w:rsidRPr="00DC16EC">
        <w:rPr>
          <w:rFonts w:cs="Times New Roman"/>
          <w:b/>
          <w:sz w:val="28"/>
          <w:szCs w:val="28"/>
          <w:lang w:val="uk-UA"/>
        </w:rPr>
        <w:t>фізичних осіб“</w:t>
      </w:r>
      <w:r w:rsidR="00542DCA">
        <w:rPr>
          <w:rFonts w:cs="Times New Roman"/>
          <w:b/>
          <w:sz w:val="28"/>
          <w:szCs w:val="28"/>
          <w:lang w:val="uk-UA"/>
        </w:rPr>
        <w:t xml:space="preserve"> </w:t>
      </w:r>
    </w:p>
    <w:p w:rsidR="007407EE" w:rsidRPr="00DC16EC" w:rsidRDefault="007407EE" w:rsidP="00C45928">
      <w:pPr>
        <w:jc w:val="both"/>
        <w:rPr>
          <w:rFonts w:cs="Times New Roman"/>
          <w:sz w:val="28"/>
          <w:szCs w:val="28"/>
          <w:lang w:val="uk"/>
        </w:rPr>
      </w:pPr>
    </w:p>
    <w:p w:rsidR="007407EE" w:rsidRPr="00DC16EC" w:rsidRDefault="007407EE" w:rsidP="00C45928">
      <w:pPr>
        <w:jc w:val="both"/>
        <w:rPr>
          <w:rFonts w:cs="Times New Roman"/>
          <w:sz w:val="28"/>
          <w:szCs w:val="28"/>
          <w:lang w:val="uk-UA"/>
        </w:rPr>
      </w:pPr>
      <w:r w:rsidRPr="00DC16EC">
        <w:rPr>
          <w:rFonts w:cs="Times New Roman"/>
          <w:sz w:val="28"/>
          <w:szCs w:val="28"/>
          <w:lang w:val="uk-UA"/>
        </w:rPr>
        <w:t xml:space="preserve">м. К и ї в </w:t>
      </w:r>
      <w:r w:rsidRPr="00DC16EC">
        <w:rPr>
          <w:rFonts w:cs="Times New Roman"/>
          <w:sz w:val="28"/>
          <w:szCs w:val="28"/>
          <w:lang w:val="uk-UA"/>
        </w:rPr>
        <w:tab/>
      </w:r>
      <w:r w:rsidRPr="00DC16EC">
        <w:rPr>
          <w:rFonts w:cs="Times New Roman"/>
          <w:sz w:val="28"/>
          <w:szCs w:val="28"/>
          <w:lang w:val="uk-UA"/>
        </w:rPr>
        <w:tab/>
      </w:r>
      <w:r w:rsidRPr="00DC16EC">
        <w:rPr>
          <w:rFonts w:cs="Times New Roman"/>
          <w:sz w:val="28"/>
          <w:szCs w:val="28"/>
          <w:lang w:val="uk-UA"/>
        </w:rPr>
        <w:tab/>
      </w:r>
      <w:r w:rsidRPr="00DC16EC">
        <w:rPr>
          <w:rFonts w:cs="Times New Roman"/>
          <w:sz w:val="28"/>
          <w:szCs w:val="28"/>
          <w:lang w:val="uk-UA"/>
        </w:rPr>
        <w:tab/>
      </w:r>
      <w:r w:rsidRPr="00DC16EC">
        <w:rPr>
          <w:rFonts w:cs="Times New Roman"/>
          <w:sz w:val="28"/>
          <w:szCs w:val="28"/>
          <w:lang w:val="uk-UA"/>
        </w:rPr>
        <w:tab/>
      </w:r>
      <w:r w:rsidRPr="00DC16EC">
        <w:rPr>
          <w:rFonts w:cs="Times New Roman"/>
          <w:sz w:val="28"/>
          <w:szCs w:val="28"/>
          <w:lang w:val="uk-UA"/>
        </w:rPr>
        <w:tab/>
      </w:r>
      <w:r w:rsidR="00DC16EC">
        <w:rPr>
          <w:rFonts w:cs="Times New Roman"/>
          <w:sz w:val="28"/>
          <w:szCs w:val="28"/>
          <w:lang w:val="uk-UA"/>
        </w:rPr>
        <w:t xml:space="preserve">   </w:t>
      </w:r>
      <w:r w:rsidRPr="00DC16EC">
        <w:rPr>
          <w:rFonts w:cs="Times New Roman"/>
          <w:sz w:val="28"/>
          <w:szCs w:val="28"/>
          <w:lang w:val="uk-UA"/>
        </w:rPr>
        <w:t xml:space="preserve">Справа № </w:t>
      </w:r>
      <w:r w:rsidR="0031387F" w:rsidRPr="00DC16EC">
        <w:rPr>
          <w:rFonts w:cs="Times New Roman"/>
          <w:sz w:val="28"/>
          <w:szCs w:val="28"/>
        </w:rPr>
        <w:t>3-79/2022(190/22)</w:t>
      </w:r>
    </w:p>
    <w:p w:rsidR="007407EE" w:rsidRPr="00DC16EC" w:rsidRDefault="00DC16EC" w:rsidP="00C4592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13 жовтня</w:t>
      </w:r>
      <w:r w:rsidR="007407EE" w:rsidRPr="00DC16EC">
        <w:rPr>
          <w:rFonts w:cs="Times New Roman"/>
          <w:sz w:val="28"/>
          <w:szCs w:val="28"/>
          <w:lang w:val="uk-UA"/>
        </w:rPr>
        <w:t xml:space="preserve"> 2022 року </w:t>
      </w:r>
    </w:p>
    <w:p w:rsidR="007407EE" w:rsidRPr="00DC16EC" w:rsidRDefault="00C45928" w:rsidP="00C4592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№ 550</w:t>
      </w:r>
      <w:r w:rsidR="007407EE" w:rsidRPr="00DC16EC">
        <w:rPr>
          <w:rFonts w:cs="Times New Roman"/>
          <w:sz w:val="28"/>
          <w:szCs w:val="28"/>
          <w:lang w:val="uk-UA"/>
        </w:rPr>
        <w:t>-у/2022</w:t>
      </w:r>
    </w:p>
    <w:p w:rsidR="007407EE" w:rsidRPr="00DC16EC" w:rsidRDefault="007407EE" w:rsidP="00C45928">
      <w:pPr>
        <w:jc w:val="both"/>
        <w:rPr>
          <w:rFonts w:cs="Times New Roman"/>
          <w:sz w:val="28"/>
          <w:szCs w:val="28"/>
          <w:lang w:val="uk-UA"/>
        </w:rPr>
      </w:pPr>
    </w:p>
    <w:p w:rsidR="007407EE" w:rsidRPr="00DC16EC" w:rsidRDefault="007407EE" w:rsidP="00C45928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DC16EC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7407EE" w:rsidRPr="00DC16EC" w:rsidRDefault="007407EE" w:rsidP="00C45928">
      <w:pPr>
        <w:ind w:firstLine="709"/>
        <w:jc w:val="both"/>
        <w:rPr>
          <w:rFonts w:cs="Times New Roman"/>
          <w:sz w:val="28"/>
          <w:szCs w:val="28"/>
        </w:rPr>
      </w:pPr>
      <w:bookmarkStart w:id="1" w:name="_Hlk98857823"/>
    </w:p>
    <w:p w:rsidR="00DC16EC" w:rsidRPr="00DC16EC" w:rsidRDefault="00DC16EC" w:rsidP="00C45928">
      <w:pPr>
        <w:ind w:firstLine="709"/>
        <w:jc w:val="both"/>
        <w:rPr>
          <w:rFonts w:cs="Times New Roman"/>
          <w:sz w:val="28"/>
          <w:szCs w:val="28"/>
        </w:rPr>
      </w:pPr>
      <w:bookmarkStart w:id="2" w:name="_Hlk98856910"/>
      <w:bookmarkStart w:id="3" w:name="_Hlk98858294"/>
      <w:r w:rsidRPr="00DC16EC">
        <w:rPr>
          <w:rFonts w:cs="Times New Roman"/>
          <w:sz w:val="28"/>
          <w:szCs w:val="28"/>
        </w:rPr>
        <w:t>Головатий Сергій Петрович (голова засідання),</w:t>
      </w:r>
    </w:p>
    <w:p w:rsidR="00DC16EC" w:rsidRPr="00DC16EC" w:rsidRDefault="00DC16EC" w:rsidP="00C45928">
      <w:pPr>
        <w:ind w:firstLine="709"/>
        <w:jc w:val="both"/>
        <w:rPr>
          <w:rFonts w:cs="Times New Roman"/>
          <w:sz w:val="28"/>
          <w:szCs w:val="28"/>
        </w:rPr>
      </w:pPr>
      <w:r w:rsidRPr="00DC16EC">
        <w:rPr>
          <w:rFonts w:cs="Times New Roman"/>
          <w:sz w:val="28"/>
          <w:szCs w:val="28"/>
        </w:rPr>
        <w:t>Городовенко Віктор Валентинович,</w:t>
      </w:r>
    </w:p>
    <w:p w:rsidR="00DC16EC" w:rsidRPr="00DC16EC" w:rsidRDefault="00DC16EC" w:rsidP="00C45928">
      <w:pPr>
        <w:ind w:firstLine="709"/>
        <w:jc w:val="both"/>
        <w:rPr>
          <w:rFonts w:cs="Times New Roman"/>
          <w:sz w:val="28"/>
          <w:szCs w:val="28"/>
        </w:rPr>
      </w:pPr>
      <w:r w:rsidRPr="00DC16EC">
        <w:rPr>
          <w:rFonts w:cs="Times New Roman"/>
          <w:sz w:val="28"/>
          <w:szCs w:val="28"/>
        </w:rPr>
        <w:t>Завгородня Ірина Миколаївна,</w:t>
      </w:r>
    </w:p>
    <w:p w:rsidR="00DC16EC" w:rsidRPr="00DC16EC" w:rsidRDefault="00DC16EC" w:rsidP="00C45928">
      <w:pPr>
        <w:ind w:firstLine="709"/>
        <w:jc w:val="both"/>
        <w:rPr>
          <w:rFonts w:cs="Times New Roman"/>
          <w:sz w:val="28"/>
          <w:szCs w:val="28"/>
        </w:rPr>
      </w:pPr>
      <w:r w:rsidRPr="00DC16EC">
        <w:rPr>
          <w:rFonts w:cs="Times New Roman"/>
          <w:sz w:val="28"/>
          <w:szCs w:val="28"/>
        </w:rPr>
        <w:t>Кичун Віктор Іванович,</w:t>
      </w:r>
    </w:p>
    <w:p w:rsidR="00DC16EC" w:rsidRPr="00DC16EC" w:rsidRDefault="00DC16EC" w:rsidP="00C45928">
      <w:pPr>
        <w:ind w:firstLine="709"/>
        <w:jc w:val="both"/>
        <w:rPr>
          <w:rFonts w:cs="Times New Roman"/>
          <w:sz w:val="28"/>
          <w:szCs w:val="28"/>
        </w:rPr>
      </w:pPr>
      <w:r w:rsidRPr="00DC16EC">
        <w:rPr>
          <w:rFonts w:cs="Times New Roman"/>
          <w:sz w:val="28"/>
          <w:szCs w:val="28"/>
        </w:rPr>
        <w:t>Колісник Віктор Павлович,</w:t>
      </w:r>
    </w:p>
    <w:p w:rsidR="00DC16EC" w:rsidRPr="00DC16EC" w:rsidRDefault="00DC16EC" w:rsidP="00C45928">
      <w:pPr>
        <w:ind w:firstLine="709"/>
        <w:jc w:val="both"/>
        <w:rPr>
          <w:rFonts w:cs="Times New Roman"/>
          <w:sz w:val="28"/>
          <w:szCs w:val="28"/>
        </w:rPr>
      </w:pPr>
      <w:r w:rsidRPr="00DC16EC">
        <w:rPr>
          <w:rFonts w:cs="Times New Roman"/>
          <w:sz w:val="28"/>
          <w:szCs w:val="28"/>
        </w:rPr>
        <w:t>Кривенко Віктор Васильович,</w:t>
      </w:r>
    </w:p>
    <w:p w:rsidR="00DC16EC" w:rsidRPr="00DC16EC" w:rsidRDefault="00DC16EC" w:rsidP="00C45928">
      <w:pPr>
        <w:ind w:firstLine="709"/>
        <w:jc w:val="both"/>
        <w:rPr>
          <w:rFonts w:cs="Times New Roman"/>
          <w:sz w:val="28"/>
          <w:szCs w:val="28"/>
        </w:rPr>
      </w:pPr>
      <w:r w:rsidRPr="00DC16EC">
        <w:rPr>
          <w:rFonts w:cs="Times New Roman"/>
          <w:sz w:val="28"/>
          <w:szCs w:val="28"/>
        </w:rPr>
        <w:t>Лемак Василь Васильович,</w:t>
      </w:r>
    </w:p>
    <w:p w:rsidR="00DC16EC" w:rsidRPr="00DC16EC" w:rsidRDefault="00DC16EC" w:rsidP="00C45928">
      <w:pPr>
        <w:ind w:firstLine="709"/>
        <w:jc w:val="both"/>
        <w:rPr>
          <w:rFonts w:cs="Times New Roman"/>
          <w:sz w:val="28"/>
          <w:szCs w:val="28"/>
        </w:rPr>
      </w:pPr>
      <w:r w:rsidRPr="00DC16EC">
        <w:rPr>
          <w:rFonts w:cs="Times New Roman"/>
          <w:sz w:val="28"/>
          <w:szCs w:val="28"/>
        </w:rPr>
        <w:t>Мойсик Володимир Романович,</w:t>
      </w:r>
    </w:p>
    <w:p w:rsidR="00DC16EC" w:rsidRPr="00DC16EC" w:rsidRDefault="00DC16EC" w:rsidP="00C45928">
      <w:pPr>
        <w:ind w:firstLine="709"/>
        <w:jc w:val="both"/>
        <w:rPr>
          <w:rFonts w:cs="Times New Roman"/>
          <w:sz w:val="28"/>
          <w:szCs w:val="28"/>
        </w:rPr>
      </w:pPr>
      <w:r w:rsidRPr="00DC16EC">
        <w:rPr>
          <w:rFonts w:cs="Times New Roman"/>
          <w:sz w:val="28"/>
          <w:szCs w:val="28"/>
        </w:rPr>
        <w:t>Первомайський Олег Олексійович,</w:t>
      </w:r>
    </w:p>
    <w:p w:rsidR="00DC16EC" w:rsidRPr="00DC16EC" w:rsidRDefault="00DC16EC" w:rsidP="00C45928">
      <w:pPr>
        <w:ind w:firstLine="709"/>
        <w:jc w:val="both"/>
        <w:rPr>
          <w:rFonts w:cs="Times New Roman"/>
          <w:sz w:val="28"/>
          <w:szCs w:val="28"/>
        </w:rPr>
      </w:pPr>
      <w:r w:rsidRPr="00DC16EC">
        <w:rPr>
          <w:rFonts w:cs="Times New Roman"/>
          <w:sz w:val="28"/>
          <w:szCs w:val="28"/>
        </w:rPr>
        <w:t>Петришин Олександр Віталійович,</w:t>
      </w:r>
    </w:p>
    <w:p w:rsidR="00DC16EC" w:rsidRPr="00DC16EC" w:rsidRDefault="00DC16EC" w:rsidP="00C45928">
      <w:pPr>
        <w:ind w:firstLine="709"/>
        <w:rPr>
          <w:rFonts w:cs="Times New Roman"/>
          <w:sz w:val="28"/>
          <w:szCs w:val="28"/>
        </w:rPr>
      </w:pPr>
      <w:r w:rsidRPr="00DC16EC">
        <w:rPr>
          <w:rFonts w:cs="Times New Roman"/>
          <w:sz w:val="28"/>
          <w:szCs w:val="28"/>
        </w:rPr>
        <w:t>Совгиря Ольга Володимирівна,</w:t>
      </w:r>
    </w:p>
    <w:p w:rsidR="00DC16EC" w:rsidRPr="00DC16EC" w:rsidRDefault="00DC16EC" w:rsidP="00C45928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C16EC">
        <w:rPr>
          <w:rFonts w:cs="Times New Roman"/>
          <w:sz w:val="28"/>
          <w:szCs w:val="28"/>
        </w:rPr>
        <w:t>Філюк Петро Тодосьович</w:t>
      </w:r>
      <w:r w:rsidRPr="00DC16EC">
        <w:rPr>
          <w:rFonts w:cs="Times New Roman"/>
          <w:sz w:val="28"/>
          <w:szCs w:val="28"/>
          <w:lang w:val="uk-UA"/>
        </w:rPr>
        <w:t xml:space="preserve"> </w:t>
      </w:r>
      <w:r w:rsidRPr="00DC16EC">
        <w:rPr>
          <w:rFonts w:eastAsia="Times New Roman" w:cs="Times New Roman"/>
          <w:sz w:val="28"/>
          <w:szCs w:val="28"/>
          <w:lang w:val="uk-UA" w:bidi="ar-SA"/>
        </w:rPr>
        <w:t>(доповідач),</w:t>
      </w:r>
    </w:p>
    <w:bookmarkEnd w:id="2"/>
    <w:bookmarkEnd w:id="1"/>
    <w:bookmarkEnd w:id="3"/>
    <w:p w:rsidR="007407EE" w:rsidRPr="00DC16EC" w:rsidRDefault="007407EE" w:rsidP="00DC16EC">
      <w:pPr>
        <w:spacing w:line="384" w:lineRule="auto"/>
        <w:ind w:firstLine="709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DC16EC">
        <w:rPr>
          <w:rFonts w:cs="Times New Roman"/>
          <w:sz w:val="28"/>
          <w:szCs w:val="28"/>
          <w:lang w:val="uk-UA"/>
        </w:rPr>
        <w:lastRenderedPageBreak/>
        <w:t>розглянула на засіданні клопотання судді-доповідача Філюка П.Т. про подовження строку 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DC16EC">
        <w:rPr>
          <w:rFonts w:cs="Times New Roman"/>
          <w:b/>
          <w:sz w:val="28"/>
          <w:szCs w:val="28"/>
          <w:lang w:val="uk-UA"/>
        </w:rPr>
        <w:t xml:space="preserve"> </w:t>
      </w:r>
      <w:r w:rsidRPr="00DC16EC">
        <w:rPr>
          <w:rFonts w:cs="Times New Roman"/>
          <w:b/>
          <w:sz w:val="28"/>
          <w:szCs w:val="28"/>
          <w:lang w:val="uk-UA"/>
        </w:rPr>
        <w:br/>
      </w:r>
      <w:r w:rsidR="0031387F" w:rsidRPr="00DC16EC">
        <w:rPr>
          <w:rFonts w:cs="Times New Roman"/>
          <w:sz w:val="28"/>
          <w:szCs w:val="28"/>
          <w:lang w:val="uk-UA"/>
        </w:rPr>
        <w:t>Публічного акціонерного товариства „Українська інноваційна компанія“ щодо відповідності Конституції України (конституційності) окремих положень частини четвертої стат</w:t>
      </w:r>
      <w:r w:rsidR="00542DCA">
        <w:rPr>
          <w:rFonts w:cs="Times New Roman"/>
          <w:sz w:val="28"/>
          <w:szCs w:val="28"/>
          <w:lang w:val="uk-UA"/>
        </w:rPr>
        <w:t>т</w:t>
      </w:r>
      <w:r w:rsidR="0031387F" w:rsidRPr="00DC16EC">
        <w:rPr>
          <w:rFonts w:cs="Times New Roman"/>
          <w:sz w:val="28"/>
          <w:szCs w:val="28"/>
          <w:lang w:val="uk-UA"/>
        </w:rPr>
        <w:t>і 75, частини першої статті 300 Господарського процесуального кодексу України, першого речення абзацу першого,</w:t>
      </w:r>
      <w:r w:rsidR="0031387F" w:rsidRPr="00DC16EC">
        <w:rPr>
          <w:rFonts w:cs="Times New Roman"/>
          <w:sz w:val="28"/>
          <w:szCs w:val="28"/>
          <w:lang w:val="uk-UA"/>
        </w:rPr>
        <w:br/>
        <w:t>другого речення абзацу другого частини третьої, частин четвертої, п’ятої</w:t>
      </w:r>
      <w:r w:rsidR="0031387F" w:rsidRPr="00DC16EC">
        <w:rPr>
          <w:rFonts w:cs="Times New Roman"/>
          <w:sz w:val="28"/>
          <w:szCs w:val="28"/>
          <w:lang w:val="uk-UA"/>
        </w:rPr>
        <w:br/>
        <w:t>статті 34, другого речення частини першої статті 36, частин четвертої, п’ятої статті 44, пунктів 1, 2 частини першої статті 48 Закону України „Про систему гарантування вкладів фізичних осіб“.</w:t>
      </w:r>
    </w:p>
    <w:p w:rsidR="0031387F" w:rsidRPr="00DC16EC" w:rsidRDefault="0031387F" w:rsidP="00DC16EC">
      <w:pPr>
        <w:shd w:val="clear" w:color="auto" w:fill="FFFFFF"/>
        <w:suppressAutoHyphens/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7407EE" w:rsidRPr="00DC16EC" w:rsidRDefault="007407EE" w:rsidP="00DC16EC">
      <w:pPr>
        <w:shd w:val="clear" w:color="auto" w:fill="FFFFFF"/>
        <w:suppressAutoHyphens/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C16EC">
        <w:rPr>
          <w:rFonts w:cs="Times New Roman"/>
          <w:sz w:val="28"/>
          <w:szCs w:val="28"/>
          <w:lang w:val="uk-UA"/>
        </w:rPr>
        <w:t xml:space="preserve">Заслухавши </w:t>
      </w:r>
      <w:r w:rsidR="00344073" w:rsidRPr="00DC16EC">
        <w:rPr>
          <w:rFonts w:cs="Times New Roman"/>
          <w:sz w:val="28"/>
          <w:szCs w:val="28"/>
          <w:lang w:val="uk-UA"/>
        </w:rPr>
        <w:t>суддю-доповідача Філюка П.Т.,</w:t>
      </w:r>
      <w:r w:rsidRPr="00DC16EC">
        <w:rPr>
          <w:rFonts w:cs="Times New Roman"/>
          <w:sz w:val="28"/>
          <w:szCs w:val="28"/>
          <w:lang w:val="uk-UA"/>
        </w:rPr>
        <w:t xml:space="preserve"> Велика палата Конституційного Суду України</w:t>
      </w:r>
    </w:p>
    <w:p w:rsidR="007407EE" w:rsidRPr="00DC16EC" w:rsidRDefault="007407EE" w:rsidP="00DC16EC">
      <w:pPr>
        <w:shd w:val="clear" w:color="auto" w:fill="FFFFFF"/>
        <w:suppressAutoHyphens/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7407EE" w:rsidRPr="00DC16EC" w:rsidRDefault="007407EE" w:rsidP="00DC16EC">
      <w:pPr>
        <w:shd w:val="clear" w:color="auto" w:fill="FFFFFF"/>
        <w:suppressAutoHyphens/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DC16EC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7407EE" w:rsidRPr="00DC16EC" w:rsidRDefault="007407EE" w:rsidP="00DC16EC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7407EE" w:rsidRPr="00DC16EC" w:rsidRDefault="007407EE" w:rsidP="00DC16EC">
      <w:pPr>
        <w:suppressAutoHyphens/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C16EC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7407EE" w:rsidRPr="00DC16EC" w:rsidRDefault="007407EE" w:rsidP="00DC16EC">
      <w:pPr>
        <w:suppressAutoHyphens/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C16EC">
        <w:rPr>
          <w:rFonts w:cs="Times New Roman"/>
          <w:sz w:val="28"/>
          <w:szCs w:val="28"/>
          <w:lang w:val="uk-UA"/>
        </w:rPr>
        <w:t>У зв’язку з вирішення</w:t>
      </w:r>
      <w:r w:rsidR="00344073" w:rsidRPr="00DC16EC">
        <w:rPr>
          <w:rFonts w:cs="Times New Roman"/>
          <w:sz w:val="28"/>
          <w:szCs w:val="28"/>
          <w:lang w:val="uk-UA"/>
        </w:rPr>
        <w:t>м</w:t>
      </w:r>
      <w:r w:rsidRPr="00DC16EC">
        <w:rPr>
          <w:rFonts w:cs="Times New Roman"/>
          <w:sz w:val="28"/>
          <w:szCs w:val="28"/>
          <w:lang w:val="uk-UA"/>
        </w:rPr>
        <w:t xml:space="preserve"> процедурних питань суддя-доповідач звернувся з клопотанням про подовження строку для постановлення Першою колегією суддів Першого сенату Конституційного Суду України ухвали про відкриття або </w:t>
      </w:r>
      <w:r w:rsidRPr="00DC16EC">
        <w:rPr>
          <w:rFonts w:cs="Times New Roman"/>
          <w:sz w:val="28"/>
          <w:szCs w:val="28"/>
          <w:lang w:val="uk-UA"/>
        </w:rPr>
        <w:lastRenderedPageBreak/>
        <w:t xml:space="preserve">про відмову у відкритті конституційного провадження у справі за конституційною скаргою </w:t>
      </w:r>
      <w:r w:rsidR="0031387F" w:rsidRPr="00DC16EC">
        <w:rPr>
          <w:rFonts w:cs="Times New Roman"/>
          <w:sz w:val="28"/>
          <w:szCs w:val="28"/>
          <w:lang w:val="uk-UA"/>
        </w:rPr>
        <w:t>Публічного акціонерного товариства „Українська інноваційна компанія“ щодо відповідності Конституції України (конституційності) окремих положень частини четвертої ста</w:t>
      </w:r>
      <w:r w:rsidR="00542DCA">
        <w:rPr>
          <w:rFonts w:cs="Times New Roman"/>
          <w:sz w:val="28"/>
          <w:szCs w:val="28"/>
          <w:lang w:val="uk-UA"/>
        </w:rPr>
        <w:t>т</w:t>
      </w:r>
      <w:r w:rsidR="0031387F" w:rsidRPr="00DC16EC">
        <w:rPr>
          <w:rFonts w:cs="Times New Roman"/>
          <w:sz w:val="28"/>
          <w:szCs w:val="28"/>
          <w:lang w:val="uk-UA"/>
        </w:rPr>
        <w:t>ті 75,</w:t>
      </w:r>
      <w:r w:rsidR="00DC16EC">
        <w:rPr>
          <w:rFonts w:cs="Times New Roman"/>
          <w:sz w:val="28"/>
          <w:szCs w:val="28"/>
          <w:lang w:val="uk-UA"/>
        </w:rPr>
        <w:br/>
      </w:r>
      <w:r w:rsidR="0031387F" w:rsidRPr="00DC16EC">
        <w:rPr>
          <w:rFonts w:cs="Times New Roman"/>
          <w:sz w:val="28"/>
          <w:szCs w:val="28"/>
          <w:lang w:val="uk-UA"/>
        </w:rPr>
        <w:t>частини першої статті 300 Господарського процесуального кодексу України, першого речення абзацу першого, другого речення абзацу другого</w:t>
      </w:r>
      <w:r w:rsidR="0031387F" w:rsidRPr="00DC16EC">
        <w:rPr>
          <w:rFonts w:cs="Times New Roman"/>
          <w:sz w:val="28"/>
          <w:szCs w:val="28"/>
          <w:lang w:val="uk-UA"/>
        </w:rPr>
        <w:br/>
        <w:t>частини третьої, частин четвертої, п’ятої статті 34, другого речення</w:t>
      </w:r>
      <w:r w:rsidR="0031387F" w:rsidRPr="00DC16EC">
        <w:rPr>
          <w:rFonts w:cs="Times New Roman"/>
          <w:sz w:val="28"/>
          <w:szCs w:val="28"/>
          <w:lang w:val="uk-UA"/>
        </w:rPr>
        <w:br/>
        <w:t>частини першої статті 36, частин четвертої, п’ятої статті 44, пунктів 1, 2</w:t>
      </w:r>
      <w:r w:rsidR="0031387F" w:rsidRPr="00DC16EC">
        <w:rPr>
          <w:rFonts w:cs="Times New Roman"/>
          <w:sz w:val="28"/>
          <w:szCs w:val="28"/>
          <w:lang w:val="uk-UA"/>
        </w:rPr>
        <w:br/>
        <w:t xml:space="preserve">частини першої статті 48 Закону України „Про систему гарантування вкладів фізичних осіб“ </w:t>
      </w:r>
      <w:r w:rsidRPr="00DC16EC">
        <w:rPr>
          <w:rFonts w:cs="Times New Roman"/>
          <w:sz w:val="28"/>
          <w:szCs w:val="28"/>
          <w:lang w:val="uk-UA"/>
        </w:rPr>
        <w:t xml:space="preserve">(розподілено </w:t>
      </w:r>
      <w:r w:rsidR="0031387F" w:rsidRPr="00DC16EC">
        <w:rPr>
          <w:rFonts w:cs="Times New Roman"/>
          <w:sz w:val="28"/>
          <w:szCs w:val="28"/>
          <w:lang w:val="uk-UA"/>
        </w:rPr>
        <w:t>26 вересня</w:t>
      </w:r>
      <w:r w:rsidR="00542DCA">
        <w:rPr>
          <w:rFonts w:cs="Times New Roman"/>
          <w:sz w:val="28"/>
          <w:szCs w:val="28"/>
          <w:lang w:val="uk-UA"/>
        </w:rPr>
        <w:t xml:space="preserve"> </w:t>
      </w:r>
      <w:r w:rsidR="0031387F" w:rsidRPr="00DC16EC">
        <w:rPr>
          <w:rFonts w:cs="Times New Roman"/>
          <w:sz w:val="28"/>
          <w:szCs w:val="28"/>
          <w:lang w:val="uk-UA"/>
        </w:rPr>
        <w:t xml:space="preserve">2022 року </w:t>
      </w:r>
      <w:r w:rsidRPr="00DC16EC">
        <w:rPr>
          <w:rFonts w:cs="Times New Roman"/>
          <w:sz w:val="28"/>
          <w:szCs w:val="28"/>
          <w:lang w:val="uk-UA"/>
        </w:rPr>
        <w:t>судді Конституційного Суду України Філюку П.Т.).</w:t>
      </w:r>
    </w:p>
    <w:p w:rsidR="007407EE" w:rsidRPr="00DC16EC" w:rsidRDefault="007407EE" w:rsidP="00DC16EC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7407EE" w:rsidRPr="00DC16EC" w:rsidRDefault="007407EE" w:rsidP="00DC16EC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C16EC"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7407EE" w:rsidRPr="00DC16EC" w:rsidRDefault="007407EE" w:rsidP="00DC16EC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7407EE" w:rsidRPr="00DC16EC" w:rsidRDefault="007407EE" w:rsidP="00DC16EC">
      <w:pPr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DC16EC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7407EE" w:rsidRPr="00DC16EC" w:rsidRDefault="007407EE" w:rsidP="00DC16EC">
      <w:pPr>
        <w:spacing w:line="384" w:lineRule="auto"/>
        <w:ind w:firstLine="709"/>
        <w:jc w:val="center"/>
        <w:rPr>
          <w:rFonts w:cs="Times New Roman"/>
          <w:sz w:val="28"/>
          <w:szCs w:val="28"/>
          <w:lang w:val="uk-UA"/>
        </w:rPr>
      </w:pPr>
    </w:p>
    <w:p w:rsidR="007407EE" w:rsidRPr="00DC16EC" w:rsidRDefault="007407EE" w:rsidP="00DC16EC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C16EC">
        <w:rPr>
          <w:rFonts w:cs="Times New Roman"/>
          <w:sz w:val="28"/>
          <w:szCs w:val="28"/>
          <w:lang w:val="uk-UA"/>
        </w:rPr>
        <w:t xml:space="preserve">подовжити до </w:t>
      </w:r>
      <w:r w:rsidR="00C45928">
        <w:rPr>
          <w:rFonts w:cs="Times New Roman"/>
          <w:sz w:val="28"/>
          <w:szCs w:val="28"/>
          <w:lang w:val="uk-UA"/>
        </w:rPr>
        <w:t>10</w:t>
      </w:r>
      <w:r w:rsidR="00DC16EC">
        <w:rPr>
          <w:rFonts w:cs="Times New Roman"/>
          <w:sz w:val="28"/>
          <w:szCs w:val="28"/>
          <w:lang w:val="uk-UA"/>
        </w:rPr>
        <w:t xml:space="preserve"> листопада</w:t>
      </w:r>
      <w:r w:rsidRPr="00DC16EC">
        <w:rPr>
          <w:rFonts w:cs="Times New Roman"/>
          <w:sz w:val="28"/>
          <w:szCs w:val="28"/>
          <w:lang w:val="uk-UA"/>
        </w:rPr>
        <w:t xml:space="preserve"> 2022 року строк 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31387F" w:rsidRPr="00DC16EC">
        <w:rPr>
          <w:rFonts w:cs="Times New Roman"/>
          <w:sz w:val="28"/>
          <w:szCs w:val="28"/>
          <w:lang w:val="uk-UA"/>
        </w:rPr>
        <w:t>Публічного акціонерного товариства „Українська інноваційна компанія“ щодо відповідності Конституції України (конституційності) окремих положень частини четвертої стат</w:t>
      </w:r>
      <w:r w:rsidR="00542DCA">
        <w:rPr>
          <w:rFonts w:cs="Times New Roman"/>
          <w:sz w:val="28"/>
          <w:szCs w:val="28"/>
          <w:lang w:val="uk-UA"/>
        </w:rPr>
        <w:t>т</w:t>
      </w:r>
      <w:r w:rsidR="0031387F" w:rsidRPr="00DC16EC">
        <w:rPr>
          <w:rFonts w:cs="Times New Roman"/>
          <w:sz w:val="28"/>
          <w:szCs w:val="28"/>
          <w:lang w:val="uk-UA"/>
        </w:rPr>
        <w:t>і 75,</w:t>
      </w:r>
      <w:r w:rsidR="0031387F" w:rsidRPr="00DC16EC">
        <w:rPr>
          <w:rFonts w:cs="Times New Roman"/>
          <w:sz w:val="28"/>
          <w:szCs w:val="28"/>
          <w:lang w:val="uk-UA"/>
        </w:rPr>
        <w:br/>
        <w:t>частини першої статті 300 Господарського процесуального кодексу України, першого речення абзацу першого, другого речення абзацу другого</w:t>
      </w:r>
      <w:r w:rsidR="0031387F" w:rsidRPr="00DC16EC">
        <w:rPr>
          <w:rFonts w:cs="Times New Roman"/>
          <w:sz w:val="28"/>
          <w:szCs w:val="28"/>
          <w:lang w:val="uk-UA"/>
        </w:rPr>
        <w:br/>
        <w:t>частини третьої, частин четвертої, п’ятої статті 34, другого речення</w:t>
      </w:r>
      <w:r w:rsidR="0031387F" w:rsidRPr="00DC16EC">
        <w:rPr>
          <w:rFonts w:cs="Times New Roman"/>
          <w:sz w:val="28"/>
          <w:szCs w:val="28"/>
          <w:lang w:val="uk-UA"/>
        </w:rPr>
        <w:br/>
      </w:r>
      <w:r w:rsidR="0031387F" w:rsidRPr="00DC16EC">
        <w:rPr>
          <w:rFonts w:cs="Times New Roman"/>
          <w:sz w:val="28"/>
          <w:szCs w:val="28"/>
          <w:lang w:val="uk-UA"/>
        </w:rPr>
        <w:lastRenderedPageBreak/>
        <w:t>частини першої статті 36, частин четвертої, п’ятої статті 44, пунктів 1, 2</w:t>
      </w:r>
      <w:r w:rsidR="0031387F" w:rsidRPr="00DC16EC">
        <w:rPr>
          <w:rFonts w:cs="Times New Roman"/>
          <w:sz w:val="28"/>
          <w:szCs w:val="28"/>
          <w:lang w:val="uk-UA"/>
        </w:rPr>
        <w:br/>
        <w:t>частини першої статті 48 Закону України „Про систему гарантування вкладів фізичних осіб“.</w:t>
      </w:r>
    </w:p>
    <w:p w:rsidR="00DC16EC" w:rsidRDefault="00DC16EC" w:rsidP="00DC16EC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DC16EC" w:rsidRDefault="00DC16EC" w:rsidP="00DC16EC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DC16EC" w:rsidRPr="00DC16EC" w:rsidRDefault="00DC16EC" w:rsidP="00DC16EC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F2B98" w:rsidRPr="00C22FBE" w:rsidRDefault="004F2B98" w:rsidP="004F2B98">
      <w:pPr>
        <w:pStyle w:val="a9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4" w:name="_GoBack"/>
      <w:r w:rsidRPr="00C22FBE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DC16EC" w:rsidRPr="00DC16EC" w:rsidRDefault="004F2B98" w:rsidP="004F2B98">
      <w:pPr>
        <w:ind w:left="4254"/>
        <w:jc w:val="center"/>
        <w:rPr>
          <w:rFonts w:cs="Times New Roman"/>
          <w:sz w:val="28"/>
          <w:szCs w:val="28"/>
          <w:lang w:val="uk-UA"/>
        </w:rPr>
      </w:pPr>
      <w:r w:rsidRPr="00C22FBE">
        <w:rPr>
          <w:rFonts w:cs="Times New Roman"/>
          <w:b/>
          <w:caps/>
          <w:sz w:val="28"/>
          <w:szCs w:val="28"/>
        </w:rPr>
        <w:t>Конституційного Суду України</w:t>
      </w:r>
      <w:bookmarkEnd w:id="4"/>
    </w:p>
    <w:sectPr w:rsidR="00DC16EC" w:rsidRPr="00DC16EC" w:rsidSect="00DC16E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C06" w:rsidRDefault="00671C06" w:rsidP="007407EE">
      <w:r>
        <w:separator/>
      </w:r>
    </w:p>
  </w:endnote>
  <w:endnote w:type="continuationSeparator" w:id="0">
    <w:p w:rsidR="00671C06" w:rsidRDefault="00671C06" w:rsidP="0074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6EC" w:rsidRPr="00DC16EC" w:rsidRDefault="00DC16EC">
    <w:pPr>
      <w:pStyle w:val="a5"/>
      <w:rPr>
        <w:sz w:val="10"/>
        <w:szCs w:val="10"/>
      </w:rPr>
    </w:pPr>
    <w:r w:rsidRPr="00DC16EC">
      <w:rPr>
        <w:sz w:val="10"/>
        <w:szCs w:val="10"/>
      </w:rPr>
      <w:fldChar w:fldCharType="begin"/>
    </w:r>
    <w:r w:rsidRPr="00DC16EC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DC16EC">
      <w:rPr>
        <w:sz w:val="10"/>
        <w:szCs w:val="10"/>
      </w:rPr>
      <w:fldChar w:fldCharType="separate"/>
    </w:r>
    <w:r w:rsidR="004F2B98">
      <w:rPr>
        <w:rFonts w:cs="Arial Unicode MS"/>
        <w:noProof/>
        <w:sz w:val="10"/>
        <w:szCs w:val="10"/>
        <w:lang w:val="uk-UA"/>
      </w:rPr>
      <w:t>G:\2022\Suddi\Uhvala VP\557.docx</w:t>
    </w:r>
    <w:r w:rsidRPr="00DC16EC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6EC" w:rsidRPr="00DC16EC" w:rsidRDefault="00DC16EC">
    <w:pPr>
      <w:pStyle w:val="a5"/>
      <w:rPr>
        <w:sz w:val="10"/>
        <w:szCs w:val="10"/>
      </w:rPr>
    </w:pPr>
    <w:r w:rsidRPr="00DC16EC">
      <w:rPr>
        <w:sz w:val="10"/>
        <w:szCs w:val="10"/>
      </w:rPr>
      <w:fldChar w:fldCharType="begin"/>
    </w:r>
    <w:r w:rsidRPr="00DC16EC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DC16EC">
      <w:rPr>
        <w:sz w:val="10"/>
        <w:szCs w:val="10"/>
      </w:rPr>
      <w:fldChar w:fldCharType="separate"/>
    </w:r>
    <w:r w:rsidR="004F2B98">
      <w:rPr>
        <w:rFonts w:cs="Arial Unicode MS"/>
        <w:noProof/>
        <w:sz w:val="10"/>
        <w:szCs w:val="10"/>
        <w:lang w:val="uk-UA"/>
      </w:rPr>
      <w:t>G:\2022\Suddi\Uhvala VP\557.docx</w:t>
    </w:r>
    <w:r w:rsidRPr="00DC16EC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C06" w:rsidRDefault="00671C06" w:rsidP="007407EE">
      <w:r>
        <w:separator/>
      </w:r>
    </w:p>
  </w:footnote>
  <w:footnote w:type="continuationSeparator" w:id="0">
    <w:p w:rsidR="00671C06" w:rsidRDefault="00671C06" w:rsidP="00740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8564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43A9" w:rsidRPr="000143A9" w:rsidRDefault="00B32BB6">
        <w:pPr>
          <w:pStyle w:val="a3"/>
          <w:jc w:val="center"/>
          <w:rPr>
            <w:sz w:val="28"/>
            <w:szCs w:val="28"/>
          </w:rPr>
        </w:pPr>
        <w:r w:rsidRPr="000143A9">
          <w:rPr>
            <w:sz w:val="28"/>
            <w:szCs w:val="28"/>
          </w:rPr>
          <w:fldChar w:fldCharType="begin"/>
        </w:r>
        <w:r w:rsidRPr="000143A9">
          <w:rPr>
            <w:sz w:val="28"/>
            <w:szCs w:val="28"/>
          </w:rPr>
          <w:instrText>PAGE   \* MERGEFORMAT</w:instrText>
        </w:r>
        <w:r w:rsidRPr="000143A9">
          <w:rPr>
            <w:sz w:val="28"/>
            <w:szCs w:val="28"/>
          </w:rPr>
          <w:fldChar w:fldCharType="separate"/>
        </w:r>
        <w:r w:rsidR="004F2B98">
          <w:rPr>
            <w:noProof/>
            <w:sz w:val="28"/>
            <w:szCs w:val="28"/>
          </w:rPr>
          <w:t>4</w:t>
        </w:r>
        <w:r w:rsidRPr="000143A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EE"/>
    <w:rsid w:val="0031387F"/>
    <w:rsid w:val="00344073"/>
    <w:rsid w:val="00493CAC"/>
    <w:rsid w:val="004E45E2"/>
    <w:rsid w:val="004F2B98"/>
    <w:rsid w:val="00542DCA"/>
    <w:rsid w:val="00664EB8"/>
    <w:rsid w:val="00671C06"/>
    <w:rsid w:val="007407EE"/>
    <w:rsid w:val="007F5F69"/>
    <w:rsid w:val="00900318"/>
    <w:rsid w:val="00924742"/>
    <w:rsid w:val="00936E32"/>
    <w:rsid w:val="00941BA3"/>
    <w:rsid w:val="00AB7088"/>
    <w:rsid w:val="00B00067"/>
    <w:rsid w:val="00B32BB6"/>
    <w:rsid w:val="00C45928"/>
    <w:rsid w:val="00D92D23"/>
    <w:rsid w:val="00DC16EC"/>
    <w:rsid w:val="00E54769"/>
    <w:rsid w:val="00EA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B2A0"/>
  <w15:chartTrackingRefBased/>
  <w15:docId w15:val="{E524A0CE-4A8E-4493-A114-03E0D98B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7EE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C16EC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07EE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4">
    <w:name w:val="Верхній колонтитул Знак"/>
    <w:basedOn w:val="a0"/>
    <w:link w:val="a3"/>
    <w:rsid w:val="007407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407EE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6">
    <w:name w:val="Нижній колонтитул Знак"/>
    <w:basedOn w:val="a0"/>
    <w:link w:val="a5"/>
    <w:uiPriority w:val="99"/>
    <w:rsid w:val="007407EE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7">
    <w:name w:val="Balloon Text"/>
    <w:basedOn w:val="a"/>
    <w:link w:val="a8"/>
    <w:uiPriority w:val="99"/>
    <w:semiHidden/>
    <w:unhideWhenUsed/>
    <w:rsid w:val="00E54769"/>
    <w:rPr>
      <w:rFonts w:ascii="Segoe UI" w:hAnsi="Segoe UI" w:cs="Mangal"/>
      <w:sz w:val="18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54769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D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4F2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2998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І. Бенедик</dc:creator>
  <cp:keywords/>
  <dc:description/>
  <cp:lastModifiedBy>Валентина М. Поліщук</cp:lastModifiedBy>
  <cp:revision>9</cp:revision>
  <cp:lastPrinted>2022-11-09T07:45:00Z</cp:lastPrinted>
  <dcterms:created xsi:type="dcterms:W3CDTF">2022-10-13T07:26:00Z</dcterms:created>
  <dcterms:modified xsi:type="dcterms:W3CDTF">2022-11-09T07:45:00Z</dcterms:modified>
</cp:coreProperties>
</file>