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1F0" w:rsidRPr="008941F0" w:rsidRDefault="008941F0" w:rsidP="008941F0">
      <w:pPr>
        <w:spacing w:before="100" w:beforeAutospacing="1" w:after="100" w:afterAutospacing="1"/>
        <w:ind w:firstLine="0"/>
        <w:jc w:val="left"/>
        <w:rPr>
          <w:rFonts w:eastAsia="Times New Roman" w:cs="Times New Roman"/>
          <w:sz w:val="24"/>
          <w:szCs w:val="24"/>
          <w:lang w:eastAsia="uk-UA"/>
        </w:rPr>
      </w:pPr>
      <w:bookmarkStart w:id="0" w:name="_GoBack"/>
      <w:bookmarkEnd w:id="0"/>
      <w:r w:rsidRPr="008941F0">
        <w:rPr>
          <w:rFonts w:eastAsia="Times New Roman" w:cs="Times New Roman"/>
          <w:sz w:val="24"/>
          <w:szCs w:val="24"/>
          <w:lang w:eastAsia="uk-UA"/>
        </w:rPr>
        <w:t xml:space="preserve">про відмову у відкритті конституційного провадження у справі за конституційним зверненнями громадянки </w:t>
      </w:r>
      <w:proofErr w:type="spellStart"/>
      <w:r w:rsidRPr="008941F0">
        <w:rPr>
          <w:rFonts w:eastAsia="Times New Roman" w:cs="Times New Roman"/>
          <w:sz w:val="24"/>
          <w:szCs w:val="24"/>
          <w:lang w:eastAsia="uk-UA"/>
        </w:rPr>
        <w:t>Рябошапко</w:t>
      </w:r>
      <w:proofErr w:type="spellEnd"/>
      <w:r w:rsidRPr="008941F0">
        <w:rPr>
          <w:rFonts w:eastAsia="Times New Roman" w:cs="Times New Roman"/>
          <w:sz w:val="24"/>
          <w:szCs w:val="24"/>
          <w:lang w:eastAsia="uk-UA"/>
        </w:rPr>
        <w:t xml:space="preserve"> Надії Іванівни щодо офіційного тлумачення положень статей 3, 8, частини першої статті 9, статей 19, 21, 24, 40, 55, 64, 101, частини другої статті 102, частин другої, третьої статті 106, статті 123, частини першої та пунктів 1, 8 частини третьої статті 129 Конституції України і статті 7 Закону України "Про звернення громадян"</w:t>
      </w:r>
    </w:p>
    <w:p w:rsidR="008941F0" w:rsidRPr="008941F0" w:rsidRDefault="008941F0" w:rsidP="008941F0">
      <w:pPr>
        <w:spacing w:before="100" w:beforeAutospacing="1" w:after="100" w:afterAutospacing="1"/>
        <w:ind w:firstLine="0"/>
        <w:jc w:val="left"/>
        <w:rPr>
          <w:rFonts w:eastAsia="Times New Roman" w:cs="Times New Roman"/>
          <w:sz w:val="24"/>
          <w:szCs w:val="24"/>
          <w:lang w:eastAsia="uk-UA"/>
        </w:rPr>
      </w:pPr>
      <w:r w:rsidRPr="008941F0">
        <w:rPr>
          <w:rFonts w:eastAsia="Times New Roman" w:cs="Times New Roman"/>
          <w:sz w:val="24"/>
          <w:szCs w:val="24"/>
          <w:lang w:eastAsia="uk-UA"/>
        </w:rPr>
        <w:t>№ 51-у від 13.07.2000</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 xml:space="preserve">     Конституційний Суд України у складі суддів Конституційного</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Суду України:</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 xml:space="preserve">    </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 xml:space="preserve">     Скоморохи Віктора Єгоровича - головуючий,</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 xml:space="preserve">     Вознюка Володимира Денисовича,</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 xml:space="preserve">     </w:t>
      </w:r>
      <w:proofErr w:type="spellStart"/>
      <w:r w:rsidRPr="008941F0">
        <w:rPr>
          <w:rFonts w:ascii="Courier New" w:eastAsia="Times New Roman" w:hAnsi="Courier New" w:cs="Courier New"/>
          <w:sz w:val="20"/>
          <w:szCs w:val="20"/>
          <w:lang w:eastAsia="uk-UA"/>
        </w:rPr>
        <w:t>Євграфова</w:t>
      </w:r>
      <w:proofErr w:type="spellEnd"/>
      <w:r w:rsidRPr="008941F0">
        <w:rPr>
          <w:rFonts w:ascii="Courier New" w:eastAsia="Times New Roman" w:hAnsi="Courier New" w:cs="Courier New"/>
          <w:sz w:val="20"/>
          <w:szCs w:val="20"/>
          <w:lang w:eastAsia="uk-UA"/>
        </w:rPr>
        <w:t xml:space="preserve"> Павла Борисовича,</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 xml:space="preserve">     Корнієнка Миколи Івановича,</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 xml:space="preserve">     </w:t>
      </w:r>
      <w:proofErr w:type="spellStart"/>
      <w:r w:rsidRPr="008941F0">
        <w:rPr>
          <w:rFonts w:ascii="Courier New" w:eastAsia="Times New Roman" w:hAnsi="Courier New" w:cs="Courier New"/>
          <w:sz w:val="20"/>
          <w:szCs w:val="20"/>
          <w:lang w:eastAsia="uk-UA"/>
        </w:rPr>
        <w:t>Костицького</w:t>
      </w:r>
      <w:proofErr w:type="spellEnd"/>
      <w:r w:rsidRPr="008941F0">
        <w:rPr>
          <w:rFonts w:ascii="Courier New" w:eastAsia="Times New Roman" w:hAnsi="Courier New" w:cs="Courier New"/>
          <w:sz w:val="20"/>
          <w:szCs w:val="20"/>
          <w:lang w:eastAsia="uk-UA"/>
        </w:rPr>
        <w:t xml:space="preserve"> Михайла Васильовича,</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 xml:space="preserve">     </w:t>
      </w:r>
      <w:proofErr w:type="spellStart"/>
      <w:r w:rsidRPr="008941F0">
        <w:rPr>
          <w:rFonts w:ascii="Courier New" w:eastAsia="Times New Roman" w:hAnsi="Courier New" w:cs="Courier New"/>
          <w:sz w:val="20"/>
          <w:szCs w:val="20"/>
          <w:lang w:eastAsia="uk-UA"/>
        </w:rPr>
        <w:t>Малинникової</w:t>
      </w:r>
      <w:proofErr w:type="spellEnd"/>
      <w:r w:rsidRPr="008941F0">
        <w:rPr>
          <w:rFonts w:ascii="Courier New" w:eastAsia="Times New Roman" w:hAnsi="Courier New" w:cs="Courier New"/>
          <w:sz w:val="20"/>
          <w:szCs w:val="20"/>
          <w:lang w:eastAsia="uk-UA"/>
        </w:rPr>
        <w:t xml:space="preserve"> Людмили Федорівни,</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 xml:space="preserve">     Мартиненка Петра Федоровича,</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 xml:space="preserve">     Мироненка Олександра Миколайовича,</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 xml:space="preserve">     </w:t>
      </w:r>
      <w:proofErr w:type="spellStart"/>
      <w:r w:rsidRPr="008941F0">
        <w:rPr>
          <w:rFonts w:ascii="Courier New" w:eastAsia="Times New Roman" w:hAnsi="Courier New" w:cs="Courier New"/>
          <w:sz w:val="20"/>
          <w:szCs w:val="20"/>
          <w:lang w:eastAsia="uk-UA"/>
        </w:rPr>
        <w:t>Німченка</w:t>
      </w:r>
      <w:proofErr w:type="spellEnd"/>
      <w:r w:rsidRPr="008941F0">
        <w:rPr>
          <w:rFonts w:ascii="Courier New" w:eastAsia="Times New Roman" w:hAnsi="Courier New" w:cs="Courier New"/>
          <w:sz w:val="20"/>
          <w:szCs w:val="20"/>
          <w:lang w:eastAsia="uk-UA"/>
        </w:rPr>
        <w:t xml:space="preserve"> Василя Івановича,</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 xml:space="preserve">     </w:t>
      </w:r>
      <w:proofErr w:type="spellStart"/>
      <w:r w:rsidRPr="008941F0">
        <w:rPr>
          <w:rFonts w:ascii="Courier New" w:eastAsia="Times New Roman" w:hAnsi="Courier New" w:cs="Courier New"/>
          <w:sz w:val="20"/>
          <w:szCs w:val="20"/>
          <w:lang w:eastAsia="uk-UA"/>
        </w:rPr>
        <w:t>Розенка</w:t>
      </w:r>
      <w:proofErr w:type="spellEnd"/>
      <w:r w:rsidRPr="008941F0">
        <w:rPr>
          <w:rFonts w:ascii="Courier New" w:eastAsia="Times New Roman" w:hAnsi="Courier New" w:cs="Courier New"/>
          <w:sz w:val="20"/>
          <w:szCs w:val="20"/>
          <w:lang w:eastAsia="uk-UA"/>
        </w:rPr>
        <w:t xml:space="preserve"> Віталія Івановича - суддя-доповідач,</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 xml:space="preserve">     Савенка Миколи Дмитровича,</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 xml:space="preserve">     </w:t>
      </w:r>
      <w:proofErr w:type="spellStart"/>
      <w:r w:rsidRPr="008941F0">
        <w:rPr>
          <w:rFonts w:ascii="Courier New" w:eastAsia="Times New Roman" w:hAnsi="Courier New" w:cs="Courier New"/>
          <w:sz w:val="20"/>
          <w:szCs w:val="20"/>
          <w:lang w:eastAsia="uk-UA"/>
        </w:rPr>
        <w:t>Селівона</w:t>
      </w:r>
      <w:proofErr w:type="spellEnd"/>
      <w:r w:rsidRPr="008941F0">
        <w:rPr>
          <w:rFonts w:ascii="Courier New" w:eastAsia="Times New Roman" w:hAnsi="Courier New" w:cs="Courier New"/>
          <w:sz w:val="20"/>
          <w:szCs w:val="20"/>
          <w:lang w:eastAsia="uk-UA"/>
        </w:rPr>
        <w:t xml:space="preserve"> Миколи </w:t>
      </w:r>
      <w:proofErr w:type="spellStart"/>
      <w:r w:rsidRPr="008941F0">
        <w:rPr>
          <w:rFonts w:ascii="Courier New" w:eastAsia="Times New Roman" w:hAnsi="Courier New" w:cs="Courier New"/>
          <w:sz w:val="20"/>
          <w:szCs w:val="20"/>
          <w:lang w:eastAsia="uk-UA"/>
        </w:rPr>
        <w:t>Федосовича</w:t>
      </w:r>
      <w:proofErr w:type="spellEnd"/>
      <w:r w:rsidRPr="008941F0">
        <w:rPr>
          <w:rFonts w:ascii="Courier New" w:eastAsia="Times New Roman" w:hAnsi="Courier New" w:cs="Courier New"/>
          <w:sz w:val="20"/>
          <w:szCs w:val="20"/>
          <w:lang w:eastAsia="uk-UA"/>
        </w:rPr>
        <w:t>,</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 xml:space="preserve">     Тимченка Івана Артемовича,</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 xml:space="preserve">     Тихого Володимира Павловича,</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 xml:space="preserve">     Чубар Людмили </w:t>
      </w:r>
      <w:proofErr w:type="spellStart"/>
      <w:r w:rsidRPr="008941F0">
        <w:rPr>
          <w:rFonts w:ascii="Courier New" w:eastAsia="Times New Roman" w:hAnsi="Courier New" w:cs="Courier New"/>
          <w:sz w:val="20"/>
          <w:szCs w:val="20"/>
          <w:lang w:eastAsia="uk-UA"/>
        </w:rPr>
        <w:t>Пантеліївни</w:t>
      </w:r>
      <w:proofErr w:type="spellEnd"/>
      <w:r w:rsidRPr="008941F0">
        <w:rPr>
          <w:rFonts w:ascii="Courier New" w:eastAsia="Times New Roman" w:hAnsi="Courier New" w:cs="Courier New"/>
          <w:sz w:val="20"/>
          <w:szCs w:val="20"/>
          <w:lang w:eastAsia="uk-UA"/>
        </w:rPr>
        <w:t>,</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 xml:space="preserve">     Шаповала Володимира Миколайовича,</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 xml:space="preserve">     Яценка Станіслава Сергійовича,</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 xml:space="preserve">    </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 xml:space="preserve">     розглянув питання про відкриття конституційного провадження</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у   справі    за    конституційними    зверненнями    громадянки</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proofErr w:type="spellStart"/>
      <w:r w:rsidRPr="008941F0">
        <w:rPr>
          <w:rFonts w:ascii="Courier New" w:eastAsia="Times New Roman" w:hAnsi="Courier New" w:cs="Courier New"/>
          <w:sz w:val="20"/>
          <w:szCs w:val="20"/>
          <w:lang w:eastAsia="uk-UA"/>
        </w:rPr>
        <w:t>Рябошапко</w:t>
      </w:r>
      <w:proofErr w:type="spellEnd"/>
      <w:r w:rsidRPr="008941F0">
        <w:rPr>
          <w:rFonts w:ascii="Courier New" w:eastAsia="Times New Roman" w:hAnsi="Courier New" w:cs="Courier New"/>
          <w:sz w:val="20"/>
          <w:szCs w:val="20"/>
          <w:lang w:eastAsia="uk-UA"/>
        </w:rPr>
        <w:t xml:space="preserve"> Н.І. щодо офіційного тлумачення положень статей 3,  8,</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частини  першої  статті 9,   статей 19, 21, 24, 40, 55, 64, 101,</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частини другої  статті 102,  частин другої, третьої  статті 106,</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статті  123,  частини  першої та пунктів 1,  8  частини  третьої</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статті  129  Конституції України і статті 7 Закону України  "Про</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звернення громадян".</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 xml:space="preserve">     Заслухавши   суддю-доповідача   </w:t>
      </w:r>
      <w:proofErr w:type="spellStart"/>
      <w:r w:rsidRPr="008941F0">
        <w:rPr>
          <w:rFonts w:ascii="Courier New" w:eastAsia="Times New Roman" w:hAnsi="Courier New" w:cs="Courier New"/>
          <w:sz w:val="20"/>
          <w:szCs w:val="20"/>
          <w:lang w:eastAsia="uk-UA"/>
        </w:rPr>
        <w:t>Розенка</w:t>
      </w:r>
      <w:proofErr w:type="spellEnd"/>
      <w:r w:rsidRPr="008941F0">
        <w:rPr>
          <w:rFonts w:ascii="Courier New" w:eastAsia="Times New Roman" w:hAnsi="Courier New" w:cs="Courier New"/>
          <w:sz w:val="20"/>
          <w:szCs w:val="20"/>
          <w:lang w:eastAsia="uk-UA"/>
        </w:rPr>
        <w:t xml:space="preserve">  В.І.  та  вивчивши</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матеріали справи, Конституційний Суд України</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 xml:space="preserve">    </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 xml:space="preserve">                      у с т а н о в и в:</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 xml:space="preserve">    </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 xml:space="preserve">    1.  У  квітні  та  травні 1999 року до Конституційного  Суду</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 xml:space="preserve">України  надійшли три звернення громадянки </w:t>
      </w:r>
      <w:proofErr w:type="spellStart"/>
      <w:r w:rsidRPr="008941F0">
        <w:rPr>
          <w:rFonts w:ascii="Courier New" w:eastAsia="Times New Roman" w:hAnsi="Courier New" w:cs="Courier New"/>
          <w:sz w:val="20"/>
          <w:szCs w:val="20"/>
          <w:lang w:eastAsia="uk-UA"/>
        </w:rPr>
        <w:t>Рябошапко</w:t>
      </w:r>
      <w:proofErr w:type="spellEnd"/>
      <w:r w:rsidRPr="008941F0">
        <w:rPr>
          <w:rFonts w:ascii="Courier New" w:eastAsia="Times New Roman" w:hAnsi="Courier New" w:cs="Courier New"/>
          <w:sz w:val="20"/>
          <w:szCs w:val="20"/>
          <w:lang w:eastAsia="uk-UA"/>
        </w:rPr>
        <w:t xml:space="preserve">  Н.І.  щодо</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офіційного  тлумачення зазначених статей Конституції України  та</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Закону  України "Про звернення громадян", які, на думку суб'єкта</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конституційних   звернень,  неоднозначно   застосовують   органи</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державної влади. Ці звернення стосуються двох конкретних питань:</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рішення  Кіровського  районного суду  міста  Макіївки  Донецької</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 xml:space="preserve">області  про  виселення  з квартири громадянки  </w:t>
      </w:r>
      <w:proofErr w:type="spellStart"/>
      <w:r w:rsidRPr="008941F0">
        <w:rPr>
          <w:rFonts w:ascii="Courier New" w:eastAsia="Times New Roman" w:hAnsi="Courier New" w:cs="Courier New"/>
          <w:sz w:val="20"/>
          <w:szCs w:val="20"/>
          <w:lang w:eastAsia="uk-UA"/>
        </w:rPr>
        <w:t>Шумилової</w:t>
      </w:r>
      <w:proofErr w:type="spellEnd"/>
      <w:r w:rsidRPr="008941F0">
        <w:rPr>
          <w:rFonts w:ascii="Courier New" w:eastAsia="Times New Roman" w:hAnsi="Courier New" w:cs="Courier New"/>
          <w:sz w:val="20"/>
          <w:szCs w:val="20"/>
          <w:lang w:eastAsia="uk-UA"/>
        </w:rPr>
        <w:t xml:space="preserve">  Є.І.,</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 xml:space="preserve">інтереси  якої за офіційною довіреністю захищає </w:t>
      </w:r>
      <w:proofErr w:type="spellStart"/>
      <w:r w:rsidRPr="008941F0">
        <w:rPr>
          <w:rFonts w:ascii="Courier New" w:eastAsia="Times New Roman" w:hAnsi="Courier New" w:cs="Courier New"/>
          <w:sz w:val="20"/>
          <w:szCs w:val="20"/>
          <w:lang w:eastAsia="uk-UA"/>
        </w:rPr>
        <w:t>Рябошапко</w:t>
      </w:r>
      <w:proofErr w:type="spellEnd"/>
      <w:r w:rsidRPr="008941F0">
        <w:rPr>
          <w:rFonts w:ascii="Courier New" w:eastAsia="Times New Roman" w:hAnsi="Courier New" w:cs="Courier New"/>
          <w:sz w:val="20"/>
          <w:szCs w:val="20"/>
          <w:lang w:eastAsia="uk-UA"/>
        </w:rPr>
        <w:t xml:space="preserve">  Н.І.,</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 xml:space="preserve">та </w:t>
      </w:r>
      <w:proofErr w:type="spellStart"/>
      <w:r w:rsidRPr="008941F0">
        <w:rPr>
          <w:rFonts w:ascii="Courier New" w:eastAsia="Times New Roman" w:hAnsi="Courier New" w:cs="Courier New"/>
          <w:sz w:val="20"/>
          <w:szCs w:val="20"/>
          <w:lang w:eastAsia="uk-UA"/>
        </w:rPr>
        <w:t>вироку</w:t>
      </w:r>
      <w:proofErr w:type="spellEnd"/>
      <w:r w:rsidRPr="008941F0">
        <w:rPr>
          <w:rFonts w:ascii="Courier New" w:eastAsia="Times New Roman" w:hAnsi="Courier New" w:cs="Courier New"/>
          <w:sz w:val="20"/>
          <w:szCs w:val="20"/>
          <w:lang w:eastAsia="uk-UA"/>
        </w:rPr>
        <w:t xml:space="preserve"> Червоногвардійського районного суду міста Макіївки, за</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 xml:space="preserve">яким  засуджена  сама </w:t>
      </w:r>
      <w:proofErr w:type="spellStart"/>
      <w:r w:rsidRPr="008941F0">
        <w:rPr>
          <w:rFonts w:ascii="Courier New" w:eastAsia="Times New Roman" w:hAnsi="Courier New" w:cs="Courier New"/>
          <w:sz w:val="20"/>
          <w:szCs w:val="20"/>
          <w:lang w:eastAsia="uk-UA"/>
        </w:rPr>
        <w:t>Рябошапко</w:t>
      </w:r>
      <w:proofErr w:type="spellEnd"/>
      <w:r w:rsidRPr="008941F0">
        <w:rPr>
          <w:rFonts w:ascii="Courier New" w:eastAsia="Times New Roman" w:hAnsi="Courier New" w:cs="Courier New"/>
          <w:sz w:val="20"/>
          <w:szCs w:val="20"/>
          <w:lang w:eastAsia="uk-UA"/>
        </w:rPr>
        <w:t xml:space="preserve"> Н.І. до одного року  позбавлення</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волі за образу судді.</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 xml:space="preserve">    </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 xml:space="preserve">    2. Не   погоджуючись   з    обома    рішеннями,   громадянка</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proofErr w:type="spellStart"/>
      <w:r w:rsidRPr="008941F0">
        <w:rPr>
          <w:rFonts w:ascii="Courier New" w:eastAsia="Times New Roman" w:hAnsi="Courier New" w:cs="Courier New"/>
          <w:sz w:val="20"/>
          <w:szCs w:val="20"/>
          <w:lang w:eastAsia="uk-UA"/>
        </w:rPr>
        <w:t>Рябошапко</w:t>
      </w:r>
      <w:proofErr w:type="spellEnd"/>
      <w:r w:rsidRPr="008941F0">
        <w:rPr>
          <w:rFonts w:ascii="Courier New" w:eastAsia="Times New Roman" w:hAnsi="Courier New" w:cs="Courier New"/>
          <w:sz w:val="20"/>
          <w:szCs w:val="20"/>
          <w:lang w:eastAsia="uk-UA"/>
        </w:rPr>
        <w:t xml:space="preserve">  Н.І.  неодноразово зверталася до  касаційних  судових</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інстанцій,   прокуратури   України,   Адміністрації   Президента</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України, Уповноваженого Верховної Ради України з прав людини. За</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результатами  судового перегляду зазначених справ  та  перевірки</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 xml:space="preserve">скарг  громадянки </w:t>
      </w:r>
      <w:proofErr w:type="spellStart"/>
      <w:r w:rsidRPr="008941F0">
        <w:rPr>
          <w:rFonts w:ascii="Courier New" w:eastAsia="Times New Roman" w:hAnsi="Courier New" w:cs="Courier New"/>
          <w:sz w:val="20"/>
          <w:szCs w:val="20"/>
          <w:lang w:eastAsia="uk-UA"/>
        </w:rPr>
        <w:t>Рябошапко</w:t>
      </w:r>
      <w:proofErr w:type="spellEnd"/>
      <w:r w:rsidRPr="008941F0">
        <w:rPr>
          <w:rFonts w:ascii="Courier New" w:eastAsia="Times New Roman" w:hAnsi="Courier New" w:cs="Courier New"/>
          <w:sz w:val="20"/>
          <w:szCs w:val="20"/>
          <w:lang w:eastAsia="uk-UA"/>
        </w:rPr>
        <w:t xml:space="preserve"> Н.І. рішення та вирок судів залишено</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без  змін,  що  свідчить  про відсутність  факту  неоднозначного</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lastRenderedPageBreak/>
        <w:t>застосування положень Конституції України та Закону України "Про</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звернення  громадян".  По  суті, автор звернень  оспорює  судові</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рішення та законність дій представників органів державної влади,</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які перевіряли скарги.</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 xml:space="preserve">    Таким   чином,   звернення   громадянки   </w:t>
      </w:r>
      <w:proofErr w:type="spellStart"/>
      <w:r w:rsidRPr="008941F0">
        <w:rPr>
          <w:rFonts w:ascii="Courier New" w:eastAsia="Times New Roman" w:hAnsi="Courier New" w:cs="Courier New"/>
          <w:sz w:val="20"/>
          <w:szCs w:val="20"/>
          <w:lang w:eastAsia="uk-UA"/>
        </w:rPr>
        <w:t>Рябошапко</w:t>
      </w:r>
      <w:proofErr w:type="spellEnd"/>
      <w:r w:rsidRPr="008941F0">
        <w:rPr>
          <w:rFonts w:ascii="Courier New" w:eastAsia="Times New Roman" w:hAnsi="Courier New" w:cs="Courier New"/>
          <w:sz w:val="20"/>
          <w:szCs w:val="20"/>
          <w:lang w:eastAsia="uk-UA"/>
        </w:rPr>
        <w:t xml:space="preserve"> Н.І.  не</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відповідають  вимогам  Закону України  "Про  Конституційний  Суд</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України",  а порушені в них питання непідвідомчі Конституційному</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Суду України.</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 xml:space="preserve">    </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 xml:space="preserve">    3.   Колегія   суддів   Конституційного   Суду   України   з</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конституційних звернень (подань) ухвалою від 11 липня 2000  року</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відмовила  у відкритті конституційного провадження у  справі  за</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 xml:space="preserve">конституційними   зверненнями  громадянки  </w:t>
      </w:r>
      <w:proofErr w:type="spellStart"/>
      <w:r w:rsidRPr="008941F0">
        <w:rPr>
          <w:rFonts w:ascii="Courier New" w:eastAsia="Times New Roman" w:hAnsi="Courier New" w:cs="Courier New"/>
          <w:sz w:val="20"/>
          <w:szCs w:val="20"/>
          <w:lang w:eastAsia="uk-UA"/>
        </w:rPr>
        <w:t>Рябошапко</w:t>
      </w:r>
      <w:proofErr w:type="spellEnd"/>
      <w:r w:rsidRPr="008941F0">
        <w:rPr>
          <w:rFonts w:ascii="Courier New" w:eastAsia="Times New Roman" w:hAnsi="Courier New" w:cs="Courier New"/>
          <w:sz w:val="20"/>
          <w:szCs w:val="20"/>
          <w:lang w:eastAsia="uk-UA"/>
        </w:rPr>
        <w:t xml:space="preserve">   Н.І.   на</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підставі  пункту 2 статті 45 Закону України "Про  Конституційний</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Суд  України" - невідповідність конституційних звернень вимогам,</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передбаченим  Конституцією  України  та  Законом  України   "Про</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Конституційний Суд України", а також пункту 3 статті  45  Закону</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України  "Про  Конституційний  Суд  України"  -  непідвідомчість</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Конституційному Суду України питань, порушених у  конституційних</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зверненнях.</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 xml:space="preserve">    </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 xml:space="preserve">    Враховуючи   викладене  та  керуючись  статтями   147,   150</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Конституції  України, статтями 42, 45, 50  Закону  України  "Про</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Конституційний Суд України", Конституційний Суд України</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 xml:space="preserve">    </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 xml:space="preserve">                         у х в а л и в:</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 xml:space="preserve">    </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 xml:space="preserve">    1.  Відмовити  у  відкритті  конституційного  провадження  у</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 xml:space="preserve">справі за конституційними зверненнями громадянки </w:t>
      </w:r>
      <w:proofErr w:type="spellStart"/>
      <w:r w:rsidRPr="008941F0">
        <w:rPr>
          <w:rFonts w:ascii="Courier New" w:eastAsia="Times New Roman" w:hAnsi="Courier New" w:cs="Courier New"/>
          <w:sz w:val="20"/>
          <w:szCs w:val="20"/>
          <w:lang w:eastAsia="uk-UA"/>
        </w:rPr>
        <w:t>Рябошапко</w:t>
      </w:r>
      <w:proofErr w:type="spellEnd"/>
      <w:r w:rsidRPr="008941F0">
        <w:rPr>
          <w:rFonts w:ascii="Courier New" w:eastAsia="Times New Roman" w:hAnsi="Courier New" w:cs="Courier New"/>
          <w:sz w:val="20"/>
          <w:szCs w:val="20"/>
          <w:lang w:eastAsia="uk-UA"/>
        </w:rPr>
        <w:t xml:space="preserve">  Н.І.</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щодо  офіційного тлумачення положень статей 3, 8, частини першої</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статті   9,  статей  19,  21,  24,  40,  55,  64,  101,  частини</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другої  статті  102, частин другої, третьої статті  106,  статті</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123,  частини першої та пунктів 1, 8 частини третьої статті  129</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Конституції  України  і статті 7 Закону України  "Про  звернення</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громадян"  на  підставі пункту 2 статті 45 Закону  України  "Про</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Конституційний  Суд  України"  - невідповідність  конституційних</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звернень  вимогам, передбаченим Конституцією України та  Законом</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України  "Про  Конституційний Суд України",  а  також  пункту  3</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статті  45  Закону України "Про Конституційний  Суд  України"  -</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непідвідомчість Конституційному Суду України питань, порушених у</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конституційних зверненнях.</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 xml:space="preserve">    </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 xml:space="preserve">    2.  Ухвала  Конституційного Суду України є остаточною  і  не</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може бути оскарженою.</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 xml:space="preserve">    </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 xml:space="preserve">                                  КОНСТИТУЦІЙНИЙ СУД УКРАЇНИ</w:t>
      </w:r>
    </w:p>
    <w:p w:rsidR="008941F0" w:rsidRPr="008941F0" w:rsidRDefault="008941F0" w:rsidP="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941F0">
        <w:rPr>
          <w:rFonts w:ascii="Courier New" w:eastAsia="Times New Roman" w:hAnsi="Courier New" w:cs="Courier New"/>
          <w:sz w:val="20"/>
          <w:szCs w:val="20"/>
          <w:lang w:eastAsia="uk-UA"/>
        </w:rPr>
        <w:t/>
      </w:r>
    </w:p>
    <w:p w:rsidR="0059121A" w:rsidRDefault="0059121A"/>
    <w:sectPr w:rsidR="0059121A" w:rsidSect="004F1D25">
      <w:pgSz w:w="11906" w:h="16838" w:code="9"/>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1F0"/>
    <w:rsid w:val="001D0879"/>
    <w:rsid w:val="003719C1"/>
    <w:rsid w:val="003B7FFD"/>
    <w:rsid w:val="004F1D25"/>
    <w:rsid w:val="0059121A"/>
    <w:rsid w:val="0080677D"/>
    <w:rsid w:val="008941F0"/>
    <w:rsid w:val="00ED3A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48477-31CA-419F-8035-8839DD4AC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8941F0"/>
    <w:pPr>
      <w:spacing w:before="100" w:beforeAutospacing="1" w:after="100" w:afterAutospacing="1"/>
      <w:ind w:firstLine="0"/>
      <w:jc w:val="left"/>
    </w:pPr>
    <w:rPr>
      <w:rFonts w:eastAsia="Times New Roman" w:cs="Times New Roman"/>
      <w:sz w:val="24"/>
      <w:szCs w:val="24"/>
      <w:lang w:eastAsia="uk-UA"/>
    </w:rPr>
  </w:style>
  <w:style w:type="paragraph" w:styleId="HTML">
    <w:name w:val="HTML Preformatted"/>
    <w:basedOn w:val="a"/>
    <w:link w:val="HTML0"/>
    <w:uiPriority w:val="99"/>
    <w:semiHidden/>
    <w:unhideWhenUsed/>
    <w:rsid w:val="0089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8941F0"/>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3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3420</Words>
  <Characters>1950</Characters>
  <Application>Microsoft Office Word</Application>
  <DocSecurity>0</DocSecurity>
  <Lines>16</Lines>
  <Paragraphs>10</Paragraphs>
  <ScaleCrop>false</ScaleCrop>
  <Company>Microsoft</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М. Поліщук</dc:creator>
  <cp:keywords/>
  <dc:description/>
  <cp:lastModifiedBy>Валентина М. Поліщук</cp:lastModifiedBy>
  <cp:revision>1</cp:revision>
  <dcterms:created xsi:type="dcterms:W3CDTF">2023-08-23T10:49:00Z</dcterms:created>
  <dcterms:modified xsi:type="dcterms:W3CDTF">2023-08-23T10:50:00Z</dcterms:modified>
</cp:coreProperties>
</file>