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5C" w:rsidRPr="005F6F5C" w:rsidRDefault="005F6F5C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F6F5C" w:rsidRPr="005F6F5C" w:rsidRDefault="005F6F5C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F6F5C" w:rsidRPr="005F6F5C" w:rsidRDefault="005F6F5C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1C44CD"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скаргою </w:t>
      </w:r>
      <w:r w:rsidR="00466A8E" w:rsidRPr="005F6F5C">
        <w:rPr>
          <w:rFonts w:ascii="Times New Roman" w:hAnsi="Times New Roman" w:cs="Times New Roman"/>
          <w:b/>
          <w:sz w:val="28"/>
          <w:szCs w:val="28"/>
        </w:rPr>
        <w:t xml:space="preserve">Сірякова Олександра Івановича щодо відповідності Конституції України (конституційності) пункту 1 частини п’ятої статті 361 Кодексу адміністративного судочинства України, підпункту „б“ пункту 15 розділу І Закону України „Про внесення змін до Конституції України (щодо правосуддя)“, статті 91, частини першої </w:t>
      </w:r>
      <w:r w:rsidR="005F6F5C" w:rsidRPr="005F6F5C">
        <w:rPr>
          <w:rFonts w:ascii="Times New Roman" w:hAnsi="Times New Roman" w:cs="Times New Roman"/>
          <w:b/>
          <w:sz w:val="28"/>
          <w:szCs w:val="28"/>
        </w:rPr>
        <w:tab/>
      </w:r>
      <w:r w:rsidR="00466A8E" w:rsidRPr="005F6F5C">
        <w:rPr>
          <w:rFonts w:ascii="Times New Roman" w:hAnsi="Times New Roman" w:cs="Times New Roman"/>
          <w:b/>
          <w:sz w:val="28"/>
          <w:szCs w:val="28"/>
        </w:rPr>
        <w:t>статті</w:t>
      </w:r>
      <w:r w:rsidR="005F6F5C" w:rsidRPr="005F6F5C">
        <w:rPr>
          <w:rFonts w:ascii="Times New Roman" w:hAnsi="Times New Roman" w:cs="Times New Roman"/>
          <w:b/>
          <w:sz w:val="28"/>
          <w:szCs w:val="28"/>
        </w:rPr>
        <w:t> </w:t>
      </w:r>
      <w:r w:rsidR="00466A8E" w:rsidRPr="005F6F5C">
        <w:rPr>
          <w:rFonts w:ascii="Times New Roman" w:hAnsi="Times New Roman" w:cs="Times New Roman"/>
          <w:b/>
          <w:sz w:val="28"/>
          <w:szCs w:val="28"/>
        </w:rPr>
        <w:t>97 Закону України „Про Конституційний Суд України“</w:t>
      </w:r>
    </w:p>
    <w:p w:rsidR="00FA75D6" w:rsidRPr="005F6F5C" w:rsidRDefault="00FA75D6" w:rsidP="005F6F5C">
      <w:pPr>
        <w:widowControl/>
        <w:tabs>
          <w:tab w:val="center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и ї в                                                                                Справа № </w:t>
      </w:r>
      <w:r w:rsidR="00466A8E" w:rsidRPr="005F6F5C">
        <w:rPr>
          <w:rFonts w:ascii="Times New Roman" w:hAnsi="Times New Roman" w:cs="Times New Roman"/>
          <w:sz w:val="28"/>
          <w:szCs w:val="28"/>
        </w:rPr>
        <w:t>3-97/2025(199/25)</w:t>
      </w:r>
    </w:p>
    <w:p w:rsidR="00CB4F53" w:rsidRPr="005F6F5C" w:rsidRDefault="00D128F5" w:rsidP="005F6F5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F5C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CB4F53" w:rsidRPr="005F6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3BE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</w:t>
      </w:r>
      <w:r w:rsidR="00FA75D6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F71B4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B4F5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:rsidR="00CB4F53" w:rsidRPr="005F6F5C" w:rsidRDefault="00CB4F53" w:rsidP="005F6F5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BF606A" w:rsidRPr="005F6F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47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-у/2025</w:t>
      </w:r>
    </w:p>
    <w:p w:rsidR="00CB4F53" w:rsidRPr="005F6F5C" w:rsidRDefault="00CB4F53" w:rsidP="005F6F5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Велика палата Конституційного Суду України у складі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суддів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F5C">
        <w:rPr>
          <w:rFonts w:ascii="Times New Roman" w:hAnsi="Times New Roman" w:cs="Times New Roman"/>
          <w:sz w:val="28"/>
          <w:szCs w:val="28"/>
        </w:rPr>
        <w:t>Петришин</w:t>
      </w:r>
      <w:r w:rsidR="007E47DB" w:rsidRPr="005F6F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6F5C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7E47DB" w:rsidRPr="005F6F5C">
        <w:rPr>
          <w:rFonts w:ascii="Times New Roman" w:hAnsi="Times New Roman" w:cs="Times New Roman"/>
          <w:sz w:val="28"/>
          <w:szCs w:val="28"/>
        </w:rPr>
        <w:t>а</w:t>
      </w:r>
      <w:r w:rsidRPr="005F6F5C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7E47DB" w:rsidRPr="005F6F5C">
        <w:rPr>
          <w:rFonts w:ascii="Times New Roman" w:hAnsi="Times New Roman" w:cs="Times New Roman"/>
          <w:sz w:val="28"/>
          <w:szCs w:val="28"/>
        </w:rPr>
        <w:t>а</w:t>
      </w:r>
      <w:r w:rsidR="001A1833" w:rsidRPr="005F6F5C">
        <w:rPr>
          <w:rFonts w:ascii="Times New Roman" w:hAnsi="Times New Roman" w:cs="Times New Roman"/>
          <w:sz w:val="28"/>
          <w:szCs w:val="28"/>
        </w:rPr>
        <w:t xml:space="preserve"> – головуючого, доповідача,</w:t>
      </w:r>
    </w:p>
    <w:p w:rsidR="00D128F5" w:rsidRPr="005F6F5C" w:rsidRDefault="00D128F5" w:rsidP="005F6F5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6F5C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5F6F5C">
        <w:rPr>
          <w:rFonts w:ascii="Times New Roman" w:hAnsi="Times New Roman" w:cs="Times New Roman"/>
          <w:sz w:val="28"/>
          <w:szCs w:val="28"/>
        </w:rPr>
        <w:t xml:space="preserve"> Олександра Юрійовича,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F5C">
        <w:rPr>
          <w:rFonts w:ascii="Times New Roman" w:hAnsi="Times New Roman" w:cs="Times New Roman"/>
          <w:sz w:val="28"/>
          <w:szCs w:val="28"/>
        </w:rPr>
        <w:t>Городовенк</w:t>
      </w:r>
      <w:r w:rsidR="001A1833" w:rsidRPr="005F6F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6F5C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1A1833" w:rsidRPr="005F6F5C">
        <w:rPr>
          <w:rFonts w:ascii="Times New Roman" w:hAnsi="Times New Roman" w:cs="Times New Roman"/>
          <w:sz w:val="28"/>
          <w:szCs w:val="28"/>
        </w:rPr>
        <w:t>а</w:t>
      </w:r>
      <w:r w:rsidRPr="005F6F5C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1A1833" w:rsidRPr="005F6F5C">
        <w:rPr>
          <w:rFonts w:ascii="Times New Roman" w:hAnsi="Times New Roman" w:cs="Times New Roman"/>
          <w:sz w:val="28"/>
          <w:szCs w:val="28"/>
        </w:rPr>
        <w:t>а</w:t>
      </w:r>
      <w:r w:rsidRPr="005F6F5C">
        <w:rPr>
          <w:rFonts w:ascii="Times New Roman" w:hAnsi="Times New Roman" w:cs="Times New Roman"/>
          <w:sz w:val="28"/>
          <w:szCs w:val="28"/>
        </w:rPr>
        <w:t>,</w:t>
      </w:r>
    </w:p>
    <w:p w:rsidR="00CB4F53" w:rsidRPr="005F6F5C" w:rsidRDefault="001A1833" w:rsidP="005F6F5C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F5C">
        <w:rPr>
          <w:rFonts w:ascii="Times New Roman" w:hAnsi="Times New Roman" w:cs="Times New Roman"/>
          <w:sz w:val="28"/>
          <w:szCs w:val="28"/>
        </w:rPr>
        <w:t>Грищук Оксани Вікторівни</w:t>
      </w:r>
      <w:r w:rsidR="00CB4F53" w:rsidRPr="005F6F5C">
        <w:rPr>
          <w:rFonts w:ascii="Times New Roman" w:hAnsi="Times New Roman" w:cs="Times New Roman"/>
          <w:sz w:val="28"/>
          <w:szCs w:val="28"/>
        </w:rPr>
        <w:t>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F5C">
        <w:rPr>
          <w:rFonts w:ascii="Times New Roman" w:hAnsi="Times New Roman" w:cs="Times New Roman"/>
          <w:sz w:val="28"/>
          <w:szCs w:val="28"/>
        </w:rPr>
        <w:t>Кичун</w:t>
      </w:r>
      <w:r w:rsidR="001A1833" w:rsidRPr="005F6F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6F5C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1A1833" w:rsidRPr="005F6F5C">
        <w:rPr>
          <w:rFonts w:ascii="Times New Roman" w:hAnsi="Times New Roman" w:cs="Times New Roman"/>
          <w:sz w:val="28"/>
          <w:szCs w:val="28"/>
        </w:rPr>
        <w:t>а</w:t>
      </w:r>
      <w:r w:rsidRPr="005F6F5C">
        <w:rPr>
          <w:rFonts w:ascii="Times New Roman" w:hAnsi="Times New Roman" w:cs="Times New Roman"/>
          <w:sz w:val="28"/>
          <w:szCs w:val="28"/>
        </w:rPr>
        <w:t xml:space="preserve"> Іванович</w:t>
      </w:r>
      <w:r w:rsidR="001A1833" w:rsidRPr="005F6F5C">
        <w:rPr>
          <w:rFonts w:ascii="Times New Roman" w:hAnsi="Times New Roman" w:cs="Times New Roman"/>
          <w:sz w:val="28"/>
          <w:szCs w:val="28"/>
        </w:rPr>
        <w:t>а</w:t>
      </w:r>
      <w:r w:rsidRPr="005F6F5C">
        <w:rPr>
          <w:rFonts w:ascii="Times New Roman" w:hAnsi="Times New Roman" w:cs="Times New Roman"/>
          <w:sz w:val="28"/>
          <w:szCs w:val="28"/>
        </w:rPr>
        <w:t>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Лемак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Василя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5F6F5C" w:rsidRDefault="001A1833" w:rsidP="005F6F5C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F5C">
        <w:rPr>
          <w:rFonts w:ascii="Times New Roman" w:hAnsi="Times New Roman" w:cs="Times New Roman"/>
          <w:sz w:val="28"/>
          <w:szCs w:val="28"/>
        </w:rPr>
        <w:t>Олійник Алли Сергіївни</w:t>
      </w:r>
      <w:r w:rsidR="00CB4F53" w:rsidRPr="005F6F5C">
        <w:rPr>
          <w:rFonts w:ascii="Times New Roman" w:hAnsi="Times New Roman" w:cs="Times New Roman"/>
          <w:sz w:val="28"/>
          <w:szCs w:val="28"/>
        </w:rPr>
        <w:t>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Олексійович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Різник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Сергія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Васильович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5F6F5C" w:rsidRDefault="001A183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</w:t>
      </w:r>
      <w:proofErr w:type="spellEnd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Ольги Володимирівни</w:t>
      </w:r>
      <w:r w:rsidR="00CB4F5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Петра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5F6F5C" w:rsidRDefault="00CB4F53" w:rsidP="005F6F5C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</w:t>
      </w:r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="001A1833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Галини Валентинівни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B4F53" w:rsidRPr="005F6F5C" w:rsidRDefault="00CB4F53" w:rsidP="005F6F5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5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F6F5C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5F6F5C">
        <w:rPr>
          <w:rFonts w:ascii="Times New Roman" w:hAnsi="Times New Roman" w:cs="Times New Roman"/>
          <w:sz w:val="28"/>
          <w:szCs w:val="28"/>
        </w:rPr>
        <w:t xml:space="preserve"> О.В.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A8E" w:rsidRPr="005F6F5C">
        <w:rPr>
          <w:rFonts w:ascii="Times New Roman" w:hAnsi="Times New Roman" w:cs="Times New Roman"/>
          <w:sz w:val="28"/>
          <w:szCs w:val="28"/>
        </w:rPr>
        <w:t xml:space="preserve">Сірякова Олександра Івановича щодо відповідності Конституції України (конституційності) пункту 1 частини п’ятої статті 361 Кодексу </w:t>
      </w:r>
      <w:r w:rsidR="00466A8E" w:rsidRPr="005F6F5C">
        <w:rPr>
          <w:rFonts w:ascii="Times New Roman" w:hAnsi="Times New Roman" w:cs="Times New Roman"/>
          <w:sz w:val="28"/>
          <w:szCs w:val="28"/>
        </w:rPr>
        <w:lastRenderedPageBreak/>
        <w:t>адміністративного судочинства України, підпункту „б“ пункту 15 розділу І Закону України „Про внесення змін до Конституції України (щодо правосуддя)“, статті 91, частини першої статті 97 Закону України „Про Конституційний Суд України“</w:t>
      </w:r>
      <w:r w:rsidR="00EF71B4" w:rsidRPr="005F6F5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A75D6" w:rsidRPr="005F6F5C" w:rsidRDefault="00FA75D6" w:rsidP="005F6F5C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F53" w:rsidRPr="005F6F5C" w:rsidRDefault="00CB4F53" w:rsidP="005F6F5C">
      <w:pPr>
        <w:widowControl/>
        <w:tabs>
          <w:tab w:val="center" w:pos="482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суддю-доповідача </w:t>
      </w:r>
      <w:proofErr w:type="spellStart"/>
      <w:r w:rsidRPr="005F6F5C">
        <w:rPr>
          <w:rFonts w:ascii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 О.В., Велика пала</w:t>
      </w:r>
      <w:r w:rsidR="005F6F5C" w:rsidRPr="005F6F5C">
        <w:rPr>
          <w:rFonts w:ascii="Times New Roman" w:hAnsi="Times New Roman" w:cs="Times New Roman"/>
          <w:color w:val="000000"/>
          <w:sz w:val="28"/>
          <w:szCs w:val="28"/>
        </w:rPr>
        <w:t>та Конституційного Суду України</w:t>
      </w:r>
    </w:p>
    <w:p w:rsidR="005F6F5C" w:rsidRPr="005F6F5C" w:rsidRDefault="005F6F5C" w:rsidP="005F6F5C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5F6F5C" w:rsidRPr="005F6F5C" w:rsidRDefault="005F6F5C" w:rsidP="005F6F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F53" w:rsidRPr="005F6F5C" w:rsidRDefault="00CB4F53" w:rsidP="005F6F5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5C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B4F53" w:rsidRDefault="00CB4F53" w:rsidP="005F6F5C">
      <w:pPr>
        <w:widowControl/>
        <w:tabs>
          <w:tab w:val="center" w:pos="482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5C"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6A8E" w:rsidRPr="005F6F5C">
        <w:rPr>
          <w:rFonts w:ascii="Times New Roman" w:hAnsi="Times New Roman" w:cs="Times New Roman"/>
          <w:sz w:val="28"/>
          <w:szCs w:val="28"/>
        </w:rPr>
        <w:t>Сірякова Олександра Івановича щодо відповідності Конституції України (конституційності) пункту 1 частини п’ятої статті 361 Кодексу адміністративного судочинства України, підпункту „б“ пункту 15 розділу І Закону України „Про внесення змін до Конституції України (щодо правосуддя)“, статті 91, частини першої статті 97 Закону України „Про Конституційний Суд України“</w:t>
      </w:r>
      <w:r w:rsidR="00FA75D6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розподілено</w:t>
      </w:r>
      <w:proofErr w:type="spellEnd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6A8E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6A8E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</w:t>
      </w:r>
      <w:r w:rsidR="00FA75D6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71B4"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 судді Конституційного Суду України </w:t>
      </w:r>
      <w:proofErr w:type="spellStart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Петришину</w:t>
      </w:r>
      <w:proofErr w:type="spellEnd"/>
      <w:r w:rsidRPr="005F6F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О.В.)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F5C" w:rsidRPr="005F6F5C" w:rsidRDefault="005F6F5C" w:rsidP="005F6F5C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</w:t>
      </w:r>
      <w:r w:rsidRPr="005F6F5C">
        <w:rPr>
          <w:rFonts w:ascii="Times New Roman" w:hAnsi="Times New Roman" w:cs="Times New Roman"/>
          <w:sz w:val="28"/>
          <w:szCs w:val="28"/>
        </w:rPr>
        <w:t>„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5F6F5C">
        <w:rPr>
          <w:rFonts w:ascii="Times New Roman" w:hAnsi="Times New Roman" w:cs="Times New Roman"/>
          <w:sz w:val="28"/>
          <w:szCs w:val="28"/>
        </w:rPr>
        <w:t>“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відповідно до </w:t>
      </w:r>
      <w:r w:rsidRPr="005F6F5C">
        <w:rPr>
          <w:rFonts w:ascii="Times New Roman" w:hAnsi="Times New Roman" w:cs="Times New Roman"/>
          <w:color w:val="040C28"/>
          <w:sz w:val="28"/>
          <w:szCs w:val="28"/>
        </w:rPr>
        <w:t>§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 52 Регламенту Конституційного Суду України Велика палата Конституційного Суду України</w:t>
      </w:r>
    </w:p>
    <w:p w:rsidR="005F6F5C" w:rsidRPr="005F6F5C" w:rsidRDefault="005F6F5C" w:rsidP="005F6F5C">
      <w:pPr>
        <w:widowControl/>
        <w:tabs>
          <w:tab w:val="center" w:pos="482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F53" w:rsidRPr="005F6F5C" w:rsidRDefault="00EB53BE" w:rsidP="005F6F5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CB4F53"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CB4F53"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 т а н о </w:t>
      </w:r>
      <w:r w:rsidR="00CB4F53" w:rsidRPr="005F6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л а:</w:t>
      </w:r>
    </w:p>
    <w:p w:rsidR="00FA75D6" w:rsidRPr="005F6F5C" w:rsidRDefault="00FA75D6" w:rsidP="005F6F5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53" w:rsidRPr="005F6F5C" w:rsidRDefault="00CB4F53" w:rsidP="005F6F5C">
      <w:pPr>
        <w:widowControl/>
        <w:tabs>
          <w:tab w:val="center" w:pos="48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подовжити до </w:t>
      </w:r>
      <w:r w:rsidR="00D128F5" w:rsidRPr="005F6F5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3BE" w:rsidRPr="005F6F5C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r w:rsidRPr="005F6F5C">
        <w:rPr>
          <w:rFonts w:ascii="Times New Roman" w:hAnsi="Times New Roman" w:cs="Times New Roman"/>
          <w:color w:val="000000"/>
          <w:sz w:val="28"/>
          <w:szCs w:val="28"/>
        </w:rPr>
        <w:t xml:space="preserve"> 2025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5F6F5C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466A8E" w:rsidRPr="005F6F5C">
        <w:rPr>
          <w:rFonts w:ascii="Times New Roman" w:hAnsi="Times New Roman" w:cs="Times New Roman"/>
          <w:sz w:val="28"/>
          <w:szCs w:val="28"/>
        </w:rPr>
        <w:t>Сірякова Олександра Івановича щодо відповідності Конституції України (конституційності) пункту 1 частини п’ятої статті 361 Кодексу адміністративного судочинства України, підпункту „б“ пункту 15 розділу І Закону України „Про внесення змін до Конституції України (щодо правосуддя)“, статті 91, частини першої статті 97 Закону України „Про Конституційний Суд України“</w:t>
      </w:r>
      <w:r w:rsidR="001C44CD" w:rsidRPr="005F6F5C">
        <w:rPr>
          <w:rFonts w:ascii="Times New Roman" w:hAnsi="Times New Roman" w:cs="Times New Roman"/>
          <w:sz w:val="28"/>
          <w:szCs w:val="28"/>
        </w:rPr>
        <w:t>.</w:t>
      </w:r>
    </w:p>
    <w:p w:rsidR="005F6F5C" w:rsidRDefault="005F6F5C" w:rsidP="005F6F5C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733D" w:rsidRDefault="0060733D" w:rsidP="005F6F5C">
      <w:pPr>
        <w:widowControl/>
        <w:tabs>
          <w:tab w:val="center" w:pos="48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733D" w:rsidRDefault="0060733D" w:rsidP="006073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60733D" w:rsidRPr="0060733D" w:rsidRDefault="0060733D" w:rsidP="0060733D">
      <w:pPr>
        <w:pStyle w:val="a3"/>
        <w:ind w:left="4253" w:firstLine="0"/>
        <w:contextualSpacing/>
        <w:jc w:val="center"/>
        <w:rPr>
          <w:caps/>
          <w:szCs w:val="28"/>
          <w:lang w:eastAsia="uk-UA"/>
        </w:rPr>
      </w:pPr>
      <w:r w:rsidRPr="0060733D">
        <w:rPr>
          <w:caps/>
          <w:szCs w:val="28"/>
        </w:rPr>
        <w:t>Велика палата</w:t>
      </w:r>
    </w:p>
    <w:p w:rsidR="0060733D" w:rsidRPr="0060733D" w:rsidRDefault="0060733D" w:rsidP="0060733D">
      <w:pPr>
        <w:pStyle w:val="a3"/>
        <w:ind w:left="4253" w:firstLine="0"/>
        <w:contextualSpacing/>
        <w:jc w:val="center"/>
        <w:rPr>
          <w:caps/>
          <w:color w:val="000000"/>
          <w:szCs w:val="28"/>
        </w:rPr>
      </w:pPr>
      <w:r w:rsidRPr="0060733D">
        <w:rPr>
          <w:caps/>
          <w:szCs w:val="28"/>
        </w:rPr>
        <w:t>Конституційного Суду України</w:t>
      </w:r>
    </w:p>
    <w:sectPr w:rsidR="0060733D" w:rsidRPr="0060733D" w:rsidSect="005F6F5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6C" w:rsidRDefault="00577C6C" w:rsidP="002621FF">
      <w:r>
        <w:separator/>
      </w:r>
    </w:p>
  </w:endnote>
  <w:endnote w:type="continuationSeparator" w:id="0">
    <w:p w:rsidR="00577C6C" w:rsidRDefault="00577C6C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89" w:rsidRPr="002A4689" w:rsidRDefault="002A4689">
    <w:pPr>
      <w:pStyle w:val="a9"/>
      <w:rPr>
        <w:rFonts w:ascii="Times New Roman" w:hAnsi="Times New Roman" w:cs="Times New Roman"/>
        <w:sz w:val="10"/>
        <w:szCs w:val="10"/>
      </w:rPr>
    </w:pPr>
    <w:r w:rsidRPr="002A4689">
      <w:rPr>
        <w:rFonts w:ascii="Times New Roman" w:hAnsi="Times New Roman" w:cs="Times New Roman"/>
        <w:sz w:val="10"/>
        <w:szCs w:val="10"/>
      </w:rPr>
      <w:fldChar w:fldCharType="begin"/>
    </w:r>
    <w:r w:rsidRPr="002A468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A4689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G:\2025\Suddi\Uhvala VP\84.docx</w:t>
    </w:r>
    <w:r w:rsidRPr="002A46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89" w:rsidRPr="002A4689" w:rsidRDefault="002A4689">
    <w:pPr>
      <w:pStyle w:val="a9"/>
      <w:rPr>
        <w:rFonts w:ascii="Times New Roman" w:hAnsi="Times New Roman" w:cs="Times New Roman"/>
        <w:sz w:val="10"/>
        <w:szCs w:val="10"/>
      </w:rPr>
    </w:pPr>
    <w:r w:rsidRPr="002A4689">
      <w:rPr>
        <w:rFonts w:ascii="Times New Roman" w:hAnsi="Times New Roman" w:cs="Times New Roman"/>
        <w:sz w:val="10"/>
        <w:szCs w:val="10"/>
      </w:rPr>
      <w:fldChar w:fldCharType="begin"/>
    </w:r>
    <w:r w:rsidRPr="002A468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A4689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G:\2025\Suddi\Uhvala VP\84.docx</w:t>
    </w:r>
    <w:r w:rsidRPr="002A46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6C" w:rsidRDefault="00577C6C" w:rsidP="002621FF">
      <w:r>
        <w:separator/>
      </w:r>
    </w:p>
  </w:footnote>
  <w:footnote w:type="continuationSeparator" w:id="0">
    <w:p w:rsidR="00577C6C" w:rsidRDefault="00577C6C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60733D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2407F"/>
    <w:rsid w:val="00024E72"/>
    <w:rsid w:val="00037853"/>
    <w:rsid w:val="00041159"/>
    <w:rsid w:val="00053E7F"/>
    <w:rsid w:val="0008010D"/>
    <w:rsid w:val="00084215"/>
    <w:rsid w:val="00084F89"/>
    <w:rsid w:val="0008573A"/>
    <w:rsid w:val="000C6542"/>
    <w:rsid w:val="000C688E"/>
    <w:rsid w:val="000D234F"/>
    <w:rsid w:val="000D5B3A"/>
    <w:rsid w:val="000E05D8"/>
    <w:rsid w:val="000E15AF"/>
    <w:rsid w:val="000E566D"/>
    <w:rsid w:val="000E5ECD"/>
    <w:rsid w:val="0010090D"/>
    <w:rsid w:val="00111B85"/>
    <w:rsid w:val="0012235A"/>
    <w:rsid w:val="0014086F"/>
    <w:rsid w:val="00176B15"/>
    <w:rsid w:val="00176C08"/>
    <w:rsid w:val="0018523B"/>
    <w:rsid w:val="001A1833"/>
    <w:rsid w:val="001C44CD"/>
    <w:rsid w:val="001E1A35"/>
    <w:rsid w:val="001E3E8E"/>
    <w:rsid w:val="001E4476"/>
    <w:rsid w:val="001E5620"/>
    <w:rsid w:val="00220B16"/>
    <w:rsid w:val="002403B1"/>
    <w:rsid w:val="00240FDF"/>
    <w:rsid w:val="002621FF"/>
    <w:rsid w:val="00262CEE"/>
    <w:rsid w:val="00274677"/>
    <w:rsid w:val="0029473A"/>
    <w:rsid w:val="002A4689"/>
    <w:rsid w:val="002B1DC4"/>
    <w:rsid w:val="002B1E7A"/>
    <w:rsid w:val="002B7A16"/>
    <w:rsid w:val="002C0041"/>
    <w:rsid w:val="002D5434"/>
    <w:rsid w:val="002F6755"/>
    <w:rsid w:val="003379C4"/>
    <w:rsid w:val="00340FE0"/>
    <w:rsid w:val="0035678F"/>
    <w:rsid w:val="00386607"/>
    <w:rsid w:val="0038731A"/>
    <w:rsid w:val="003A73DE"/>
    <w:rsid w:val="003C75B6"/>
    <w:rsid w:val="003E74C9"/>
    <w:rsid w:val="003F3415"/>
    <w:rsid w:val="00407BB6"/>
    <w:rsid w:val="004107F2"/>
    <w:rsid w:val="00424FAC"/>
    <w:rsid w:val="004302FA"/>
    <w:rsid w:val="00430736"/>
    <w:rsid w:val="004375E1"/>
    <w:rsid w:val="00466A8E"/>
    <w:rsid w:val="00473608"/>
    <w:rsid w:val="004777FB"/>
    <w:rsid w:val="00492848"/>
    <w:rsid w:val="004A28CA"/>
    <w:rsid w:val="004A3DBB"/>
    <w:rsid w:val="004B0F35"/>
    <w:rsid w:val="004C2534"/>
    <w:rsid w:val="004C6A4C"/>
    <w:rsid w:val="004D0493"/>
    <w:rsid w:val="004F5D95"/>
    <w:rsid w:val="00522F4B"/>
    <w:rsid w:val="0053039C"/>
    <w:rsid w:val="00530539"/>
    <w:rsid w:val="00532984"/>
    <w:rsid w:val="005448A8"/>
    <w:rsid w:val="00550329"/>
    <w:rsid w:val="00577C6C"/>
    <w:rsid w:val="00582E7C"/>
    <w:rsid w:val="005850E3"/>
    <w:rsid w:val="005961E8"/>
    <w:rsid w:val="005B4489"/>
    <w:rsid w:val="005B6CD7"/>
    <w:rsid w:val="005C6FBA"/>
    <w:rsid w:val="005E5CE0"/>
    <w:rsid w:val="005F57F7"/>
    <w:rsid w:val="005F6F5C"/>
    <w:rsid w:val="0060733D"/>
    <w:rsid w:val="006126EF"/>
    <w:rsid w:val="00665059"/>
    <w:rsid w:val="00695268"/>
    <w:rsid w:val="006960A9"/>
    <w:rsid w:val="006A3EA1"/>
    <w:rsid w:val="006D6E8D"/>
    <w:rsid w:val="006F2171"/>
    <w:rsid w:val="00712D8E"/>
    <w:rsid w:val="00721D22"/>
    <w:rsid w:val="007327B8"/>
    <w:rsid w:val="007356B7"/>
    <w:rsid w:val="00737EA7"/>
    <w:rsid w:val="00757C12"/>
    <w:rsid w:val="007A284B"/>
    <w:rsid w:val="007C229B"/>
    <w:rsid w:val="007C4020"/>
    <w:rsid w:val="007D482C"/>
    <w:rsid w:val="007E47DB"/>
    <w:rsid w:val="00822D9B"/>
    <w:rsid w:val="00823C3F"/>
    <w:rsid w:val="008245E9"/>
    <w:rsid w:val="00830609"/>
    <w:rsid w:val="00835F85"/>
    <w:rsid w:val="00836A0D"/>
    <w:rsid w:val="00862207"/>
    <w:rsid w:val="008720B3"/>
    <w:rsid w:val="00875209"/>
    <w:rsid w:val="00885AE4"/>
    <w:rsid w:val="008B0393"/>
    <w:rsid w:val="008B57D9"/>
    <w:rsid w:val="008C0F02"/>
    <w:rsid w:val="008C158E"/>
    <w:rsid w:val="008C48FE"/>
    <w:rsid w:val="008D29F9"/>
    <w:rsid w:val="008F6240"/>
    <w:rsid w:val="00904FCA"/>
    <w:rsid w:val="0090578D"/>
    <w:rsid w:val="00930B02"/>
    <w:rsid w:val="00945368"/>
    <w:rsid w:val="00981D7D"/>
    <w:rsid w:val="009842B8"/>
    <w:rsid w:val="00994341"/>
    <w:rsid w:val="009C77E6"/>
    <w:rsid w:val="009F61B5"/>
    <w:rsid w:val="00A1047F"/>
    <w:rsid w:val="00A156EB"/>
    <w:rsid w:val="00A20BCC"/>
    <w:rsid w:val="00A42354"/>
    <w:rsid w:val="00A5570F"/>
    <w:rsid w:val="00A64055"/>
    <w:rsid w:val="00A70582"/>
    <w:rsid w:val="00A709CF"/>
    <w:rsid w:val="00A84AC3"/>
    <w:rsid w:val="00A864DB"/>
    <w:rsid w:val="00AA2B79"/>
    <w:rsid w:val="00AC3587"/>
    <w:rsid w:val="00AE143B"/>
    <w:rsid w:val="00AE2712"/>
    <w:rsid w:val="00AE6D77"/>
    <w:rsid w:val="00AF0E8B"/>
    <w:rsid w:val="00AF7AB3"/>
    <w:rsid w:val="00B36C0E"/>
    <w:rsid w:val="00B53020"/>
    <w:rsid w:val="00B60ED1"/>
    <w:rsid w:val="00B83784"/>
    <w:rsid w:val="00BA0424"/>
    <w:rsid w:val="00BA224C"/>
    <w:rsid w:val="00BC5B3E"/>
    <w:rsid w:val="00BE5166"/>
    <w:rsid w:val="00BE5E40"/>
    <w:rsid w:val="00BF1E1B"/>
    <w:rsid w:val="00BF6047"/>
    <w:rsid w:val="00BF606A"/>
    <w:rsid w:val="00C02FBE"/>
    <w:rsid w:val="00C114FC"/>
    <w:rsid w:val="00C15328"/>
    <w:rsid w:val="00C213A7"/>
    <w:rsid w:val="00C2238B"/>
    <w:rsid w:val="00C22B36"/>
    <w:rsid w:val="00C454CE"/>
    <w:rsid w:val="00C45742"/>
    <w:rsid w:val="00C530A7"/>
    <w:rsid w:val="00C57190"/>
    <w:rsid w:val="00C63E23"/>
    <w:rsid w:val="00C94E25"/>
    <w:rsid w:val="00C95428"/>
    <w:rsid w:val="00CB057B"/>
    <w:rsid w:val="00CB4F53"/>
    <w:rsid w:val="00CB7438"/>
    <w:rsid w:val="00CC421D"/>
    <w:rsid w:val="00CD5350"/>
    <w:rsid w:val="00CF4601"/>
    <w:rsid w:val="00D05390"/>
    <w:rsid w:val="00D128F5"/>
    <w:rsid w:val="00D15D8D"/>
    <w:rsid w:val="00D16790"/>
    <w:rsid w:val="00D30A4E"/>
    <w:rsid w:val="00D34042"/>
    <w:rsid w:val="00D34719"/>
    <w:rsid w:val="00D81839"/>
    <w:rsid w:val="00D86B85"/>
    <w:rsid w:val="00DA703A"/>
    <w:rsid w:val="00DC6AA8"/>
    <w:rsid w:val="00E03EE8"/>
    <w:rsid w:val="00E05176"/>
    <w:rsid w:val="00E16A56"/>
    <w:rsid w:val="00E177D2"/>
    <w:rsid w:val="00E34342"/>
    <w:rsid w:val="00E53237"/>
    <w:rsid w:val="00E6136C"/>
    <w:rsid w:val="00E63061"/>
    <w:rsid w:val="00E6395A"/>
    <w:rsid w:val="00E7429E"/>
    <w:rsid w:val="00E746C1"/>
    <w:rsid w:val="00E80EF8"/>
    <w:rsid w:val="00E911F2"/>
    <w:rsid w:val="00EA5ED0"/>
    <w:rsid w:val="00EB53BE"/>
    <w:rsid w:val="00EE55EC"/>
    <w:rsid w:val="00EF71B4"/>
    <w:rsid w:val="00F070BE"/>
    <w:rsid w:val="00F21724"/>
    <w:rsid w:val="00F231AB"/>
    <w:rsid w:val="00F810E7"/>
    <w:rsid w:val="00F90C96"/>
    <w:rsid w:val="00FA752E"/>
    <w:rsid w:val="00FA75D6"/>
    <w:rsid w:val="00FC2C31"/>
    <w:rsid w:val="00FC46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537AE3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7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5F6F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6775-C6FB-4C91-8E5C-A3C8C656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9</cp:revision>
  <cp:lastPrinted>2025-07-23T07:27:00Z</cp:lastPrinted>
  <dcterms:created xsi:type="dcterms:W3CDTF">2025-06-23T07:42:00Z</dcterms:created>
  <dcterms:modified xsi:type="dcterms:W3CDTF">2025-07-25T06:09:00Z</dcterms:modified>
</cp:coreProperties>
</file>