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9CA94" w14:textId="77777777" w:rsidR="00025F33" w:rsidRPr="00025F33" w:rsidRDefault="00025F33" w:rsidP="00025F33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D1FEDCE" w14:textId="77777777" w:rsidR="00025F33" w:rsidRPr="00025F33" w:rsidRDefault="00025F33" w:rsidP="00025F33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4B74C38" w14:textId="77777777" w:rsidR="00025F33" w:rsidRPr="00025F33" w:rsidRDefault="00025F33" w:rsidP="00025F33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43CAC4B" w14:textId="77777777" w:rsidR="00025F33" w:rsidRPr="00025F33" w:rsidRDefault="00025F33" w:rsidP="00025F33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BE34D9D" w14:textId="77777777" w:rsidR="00025F33" w:rsidRPr="00025F33" w:rsidRDefault="00025F33" w:rsidP="00025F33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087B405" w14:textId="77777777" w:rsidR="00025F33" w:rsidRPr="00025F33" w:rsidRDefault="00025F33" w:rsidP="00025F33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1D18E666" w14:textId="77777777" w:rsidR="00025F33" w:rsidRPr="00025F33" w:rsidRDefault="00025F33" w:rsidP="00025F33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3B5E064E" w:rsidR="0008786B" w:rsidRPr="00025F33" w:rsidRDefault="00542C2B" w:rsidP="00025F33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bCs/>
          <w:szCs w:val="28"/>
        </w:rPr>
      </w:pPr>
      <w:r w:rsidRPr="00025F33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025F33">
        <w:rPr>
          <w:rFonts w:cs="Times New Roman"/>
          <w:b/>
          <w:szCs w:val="28"/>
        </w:rPr>
        <w:t>Другою</w:t>
      </w:r>
      <w:r w:rsidR="00485EA0" w:rsidRPr="00025F33">
        <w:rPr>
          <w:rFonts w:cs="Times New Roman"/>
          <w:b/>
          <w:szCs w:val="28"/>
        </w:rPr>
        <w:t xml:space="preserve"> </w:t>
      </w:r>
      <w:r w:rsidRPr="00025F33">
        <w:rPr>
          <w:rFonts w:cs="Times New Roman"/>
          <w:b/>
          <w:szCs w:val="28"/>
        </w:rPr>
        <w:t>колегією суддів</w:t>
      </w:r>
      <w:r w:rsidR="0016266F" w:rsidRPr="00025F33">
        <w:rPr>
          <w:rFonts w:cs="Times New Roman"/>
          <w:b/>
          <w:szCs w:val="28"/>
          <w:lang w:val="ru-RU"/>
        </w:rPr>
        <w:t xml:space="preserve"> </w:t>
      </w:r>
      <w:r w:rsidR="00AE688E" w:rsidRPr="00025F33">
        <w:rPr>
          <w:rFonts w:cs="Times New Roman"/>
          <w:b/>
          <w:szCs w:val="28"/>
          <w:lang w:val="ru-RU"/>
        </w:rPr>
        <w:br/>
      </w:r>
      <w:r w:rsidRPr="00025F33">
        <w:rPr>
          <w:rFonts w:cs="Times New Roman"/>
          <w:b/>
          <w:szCs w:val="28"/>
        </w:rPr>
        <w:t>Другого</w:t>
      </w:r>
      <w:r w:rsidR="007935B3" w:rsidRPr="00025F33">
        <w:rPr>
          <w:rFonts w:cs="Times New Roman"/>
          <w:b/>
          <w:szCs w:val="28"/>
        </w:rPr>
        <w:t xml:space="preserve"> сенату Конституційного</w:t>
      </w:r>
      <w:r w:rsidR="00485EA0" w:rsidRPr="00025F33">
        <w:rPr>
          <w:rFonts w:cs="Times New Roman"/>
          <w:b/>
          <w:szCs w:val="28"/>
        </w:rPr>
        <w:t xml:space="preserve"> </w:t>
      </w:r>
      <w:r w:rsidRPr="00025F33">
        <w:rPr>
          <w:rFonts w:cs="Times New Roman"/>
          <w:b/>
          <w:szCs w:val="28"/>
        </w:rPr>
        <w:t>Суду України ухвали</w:t>
      </w:r>
      <w:r w:rsidR="007935B3" w:rsidRPr="00025F33">
        <w:rPr>
          <w:rFonts w:cs="Times New Roman"/>
          <w:b/>
          <w:szCs w:val="28"/>
        </w:rPr>
        <w:t xml:space="preserve"> про відкриття </w:t>
      </w:r>
      <w:r w:rsidR="00AE688E" w:rsidRPr="00025F33">
        <w:rPr>
          <w:rFonts w:cs="Times New Roman"/>
          <w:b/>
          <w:szCs w:val="28"/>
        </w:rPr>
        <w:br/>
      </w:r>
      <w:r w:rsidR="007935B3" w:rsidRPr="00025F33">
        <w:rPr>
          <w:rFonts w:cs="Times New Roman"/>
          <w:b/>
          <w:szCs w:val="28"/>
        </w:rPr>
        <w:t>або про відмову</w:t>
      </w:r>
      <w:r w:rsidR="00485EA0" w:rsidRPr="00025F33">
        <w:rPr>
          <w:rFonts w:cs="Times New Roman"/>
          <w:b/>
          <w:szCs w:val="28"/>
        </w:rPr>
        <w:t xml:space="preserve"> </w:t>
      </w:r>
      <w:r w:rsidRPr="00025F33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025F33">
        <w:rPr>
          <w:rFonts w:cs="Times New Roman"/>
          <w:b/>
          <w:szCs w:val="28"/>
        </w:rPr>
        <w:t>у справі</w:t>
      </w:r>
      <w:r w:rsidR="00485EA0" w:rsidRPr="00025F33">
        <w:rPr>
          <w:rFonts w:cs="Times New Roman"/>
          <w:b/>
          <w:szCs w:val="28"/>
        </w:rPr>
        <w:t xml:space="preserve"> </w:t>
      </w:r>
      <w:r w:rsidR="00AE688E" w:rsidRPr="00025F33">
        <w:rPr>
          <w:rFonts w:cs="Times New Roman"/>
          <w:b/>
          <w:szCs w:val="28"/>
        </w:rPr>
        <w:br/>
      </w:r>
      <w:r w:rsidRPr="00025F33">
        <w:rPr>
          <w:rFonts w:cs="Times New Roman"/>
          <w:b/>
          <w:szCs w:val="28"/>
        </w:rPr>
        <w:t>за</w:t>
      </w:r>
      <w:r w:rsidR="00485EA0" w:rsidRPr="00025F33">
        <w:rPr>
          <w:rFonts w:cs="Times New Roman"/>
          <w:b/>
          <w:szCs w:val="28"/>
        </w:rPr>
        <w:t xml:space="preserve"> </w:t>
      </w:r>
      <w:r w:rsidRPr="00025F33">
        <w:rPr>
          <w:rFonts w:cs="Times New Roman"/>
          <w:b/>
          <w:szCs w:val="28"/>
        </w:rPr>
        <w:t xml:space="preserve">конституційною скаргою </w:t>
      </w:r>
      <w:proofErr w:type="spellStart"/>
      <w:r w:rsidR="00A065AC" w:rsidRPr="00025F33">
        <w:rPr>
          <w:rFonts w:cs="Times New Roman"/>
          <w:b/>
          <w:bCs/>
          <w:szCs w:val="28"/>
        </w:rPr>
        <w:t>Гнезділова</w:t>
      </w:r>
      <w:proofErr w:type="spellEnd"/>
      <w:r w:rsidR="00A065AC" w:rsidRPr="00025F33">
        <w:rPr>
          <w:rFonts w:cs="Times New Roman"/>
          <w:b/>
          <w:bCs/>
          <w:szCs w:val="28"/>
        </w:rPr>
        <w:t xml:space="preserve"> Сергія Олексійовича щодо відповідності Конституції України (конституційності) частини восьмої статті 176, абзацу восьмого частини четвертої статті 183 Кримінального </w:t>
      </w:r>
      <w:r w:rsidR="00025F33" w:rsidRPr="00025F33">
        <w:rPr>
          <w:rFonts w:cs="Times New Roman"/>
          <w:b/>
          <w:bCs/>
          <w:szCs w:val="28"/>
        </w:rPr>
        <w:br/>
      </w:r>
      <w:r w:rsidR="00025F33" w:rsidRPr="00025F33">
        <w:rPr>
          <w:rFonts w:cs="Times New Roman"/>
          <w:b/>
          <w:bCs/>
          <w:szCs w:val="28"/>
        </w:rPr>
        <w:tab/>
      </w:r>
      <w:r w:rsidR="00A065AC" w:rsidRPr="00025F33">
        <w:rPr>
          <w:rFonts w:cs="Times New Roman"/>
          <w:b/>
          <w:bCs/>
          <w:szCs w:val="28"/>
        </w:rPr>
        <w:t>процесуального кодексу України</w:t>
      </w:r>
    </w:p>
    <w:p w14:paraId="3B4473C5" w14:textId="6648DA62" w:rsidR="003B2C0C" w:rsidRPr="00025F33" w:rsidRDefault="003B2C0C" w:rsidP="00025F33">
      <w:pPr>
        <w:spacing w:after="0" w:line="240" w:lineRule="auto"/>
        <w:jc w:val="both"/>
        <w:rPr>
          <w:rFonts w:cs="Times New Roman"/>
          <w:szCs w:val="28"/>
        </w:rPr>
      </w:pPr>
    </w:p>
    <w:p w14:paraId="0E0E6E40" w14:textId="57F94C25" w:rsidR="00D23035" w:rsidRPr="00025F33" w:rsidRDefault="00542C2B" w:rsidP="00025F33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 xml:space="preserve">К и ї в </w:t>
      </w:r>
      <w:r w:rsidRPr="00025F33">
        <w:rPr>
          <w:rFonts w:cs="Times New Roman"/>
          <w:szCs w:val="28"/>
        </w:rPr>
        <w:tab/>
      </w:r>
      <w:r w:rsidR="00924A36" w:rsidRPr="00025F33">
        <w:rPr>
          <w:rFonts w:cs="Times New Roman"/>
          <w:szCs w:val="28"/>
        </w:rPr>
        <w:t xml:space="preserve">Справа № </w:t>
      </w:r>
      <w:r w:rsidR="00A065AC" w:rsidRPr="00025F33">
        <w:rPr>
          <w:rFonts w:cs="Times New Roman"/>
          <w:szCs w:val="28"/>
        </w:rPr>
        <w:t>3-50/2025(102/25)</w:t>
      </w:r>
    </w:p>
    <w:p w14:paraId="502A3413" w14:textId="3F3AB58F" w:rsidR="00542C2B" w:rsidRPr="00025F33" w:rsidRDefault="00675ED5" w:rsidP="00025F33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 </w:t>
      </w:r>
      <w:r w:rsidR="00025F33" w:rsidRPr="00025F33">
        <w:rPr>
          <w:rFonts w:cs="Times New Roman"/>
          <w:szCs w:val="28"/>
        </w:rPr>
        <w:t xml:space="preserve">липня </w:t>
      </w:r>
      <w:r w:rsidR="00923023" w:rsidRPr="00025F33">
        <w:rPr>
          <w:rFonts w:cs="Times New Roman"/>
          <w:szCs w:val="28"/>
        </w:rPr>
        <w:t>202</w:t>
      </w:r>
      <w:r w:rsidR="005C473F" w:rsidRPr="00025F33">
        <w:rPr>
          <w:rFonts w:cs="Times New Roman"/>
          <w:szCs w:val="28"/>
        </w:rPr>
        <w:t>5</w:t>
      </w:r>
      <w:r w:rsidR="00542C2B" w:rsidRPr="00025F33">
        <w:rPr>
          <w:rFonts w:cs="Times New Roman"/>
          <w:szCs w:val="28"/>
        </w:rPr>
        <w:t xml:space="preserve"> року</w:t>
      </w:r>
    </w:p>
    <w:p w14:paraId="7E1C8CFF" w14:textId="4657B738" w:rsidR="00542C2B" w:rsidRPr="00025F33" w:rsidRDefault="00542C2B" w:rsidP="00025F33">
      <w:pPr>
        <w:spacing w:after="0" w:line="240" w:lineRule="auto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 xml:space="preserve">№ </w:t>
      </w:r>
      <w:r w:rsidR="00675ED5">
        <w:rPr>
          <w:rFonts w:cs="Times New Roman"/>
          <w:szCs w:val="28"/>
        </w:rPr>
        <w:t>27</w:t>
      </w:r>
      <w:r w:rsidR="006253A1" w:rsidRPr="00025F33">
        <w:rPr>
          <w:rFonts w:cs="Times New Roman"/>
          <w:szCs w:val="28"/>
          <w:lang w:val="ru-RU"/>
        </w:rPr>
        <w:t>-</w:t>
      </w:r>
      <w:r w:rsidRPr="00025F33">
        <w:rPr>
          <w:rFonts w:cs="Times New Roman"/>
          <w:szCs w:val="28"/>
        </w:rPr>
        <w:t>у/20</w:t>
      </w:r>
      <w:r w:rsidR="005219C4" w:rsidRPr="00025F33">
        <w:rPr>
          <w:rFonts w:cs="Times New Roman"/>
          <w:szCs w:val="28"/>
        </w:rPr>
        <w:t>25</w:t>
      </w:r>
    </w:p>
    <w:p w14:paraId="285A1982" w14:textId="77777777" w:rsidR="00542C2B" w:rsidRPr="00025F33" w:rsidRDefault="00542C2B" w:rsidP="00025F33">
      <w:pPr>
        <w:spacing w:after="0" w:line="240" w:lineRule="auto"/>
        <w:jc w:val="both"/>
        <w:rPr>
          <w:rFonts w:cs="Times New Roman"/>
          <w:szCs w:val="28"/>
        </w:rPr>
      </w:pPr>
    </w:p>
    <w:p w14:paraId="789A75C8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Велика палата Конституційного Суду України у складі суддів:</w:t>
      </w:r>
    </w:p>
    <w:p w14:paraId="58A57AC2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F633D1D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25F33">
        <w:rPr>
          <w:rFonts w:cs="Times New Roman"/>
          <w:szCs w:val="28"/>
        </w:rPr>
        <w:t>Петришина</w:t>
      </w:r>
      <w:proofErr w:type="spellEnd"/>
      <w:r w:rsidRPr="00025F33">
        <w:rPr>
          <w:rFonts w:cs="Times New Roman"/>
          <w:szCs w:val="28"/>
        </w:rPr>
        <w:t xml:space="preserve"> Олександра Віталійовича – головуючого,</w:t>
      </w:r>
    </w:p>
    <w:p w14:paraId="7D2C7D2A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25F33">
        <w:rPr>
          <w:rFonts w:cs="Times New Roman"/>
          <w:szCs w:val="28"/>
        </w:rPr>
        <w:t>Водяннікова</w:t>
      </w:r>
      <w:proofErr w:type="spellEnd"/>
      <w:r w:rsidRPr="00025F33">
        <w:rPr>
          <w:rFonts w:cs="Times New Roman"/>
          <w:szCs w:val="28"/>
        </w:rPr>
        <w:t xml:space="preserve"> Олександра Юрійовича, </w:t>
      </w:r>
    </w:p>
    <w:p w14:paraId="2ECAA939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25F33">
        <w:rPr>
          <w:rFonts w:cs="Times New Roman"/>
          <w:szCs w:val="28"/>
        </w:rPr>
        <w:t>Городовенка</w:t>
      </w:r>
      <w:proofErr w:type="spellEnd"/>
      <w:r w:rsidRPr="00025F33">
        <w:rPr>
          <w:rFonts w:cs="Times New Roman"/>
          <w:szCs w:val="28"/>
        </w:rPr>
        <w:t xml:space="preserve"> Віктора Валентиновича,</w:t>
      </w:r>
    </w:p>
    <w:p w14:paraId="2FCAB804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Грищук Оксани Вікторівни,</w:t>
      </w:r>
    </w:p>
    <w:p w14:paraId="0F022FCC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25F33">
        <w:rPr>
          <w:rFonts w:cs="Times New Roman"/>
          <w:szCs w:val="28"/>
        </w:rPr>
        <w:t>Кичуна</w:t>
      </w:r>
      <w:proofErr w:type="spellEnd"/>
      <w:r w:rsidRPr="00025F33">
        <w:rPr>
          <w:rFonts w:cs="Times New Roman"/>
          <w:szCs w:val="28"/>
        </w:rPr>
        <w:t xml:space="preserve"> Віктора Івановича,</w:t>
      </w:r>
    </w:p>
    <w:p w14:paraId="61F05D61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25F33">
        <w:rPr>
          <w:rFonts w:cs="Times New Roman"/>
          <w:szCs w:val="28"/>
        </w:rPr>
        <w:t>Лемака</w:t>
      </w:r>
      <w:proofErr w:type="spellEnd"/>
      <w:r w:rsidRPr="00025F33">
        <w:rPr>
          <w:rFonts w:cs="Times New Roman"/>
          <w:szCs w:val="28"/>
        </w:rPr>
        <w:t xml:space="preserve"> Василя Васильовича – доповідача,</w:t>
      </w:r>
    </w:p>
    <w:p w14:paraId="5D3B3BE3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Олійник Алли Сергіївни,</w:t>
      </w:r>
    </w:p>
    <w:p w14:paraId="447551A6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Первомайського Олега Олексійовича,</w:t>
      </w:r>
    </w:p>
    <w:p w14:paraId="63CA3381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Різника Сергія Васильовича,</w:t>
      </w:r>
    </w:p>
    <w:p w14:paraId="5F26D2C6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25F33">
        <w:rPr>
          <w:rFonts w:cs="Times New Roman"/>
          <w:szCs w:val="28"/>
        </w:rPr>
        <w:t>Совгирі</w:t>
      </w:r>
      <w:proofErr w:type="spellEnd"/>
      <w:r w:rsidRPr="00025F33">
        <w:rPr>
          <w:rFonts w:cs="Times New Roman"/>
          <w:szCs w:val="28"/>
        </w:rPr>
        <w:t xml:space="preserve"> Ольги Володимирівни,</w:t>
      </w:r>
    </w:p>
    <w:p w14:paraId="6F70D9E2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25F33">
        <w:rPr>
          <w:rFonts w:cs="Times New Roman"/>
          <w:szCs w:val="28"/>
        </w:rPr>
        <w:t>Філюка</w:t>
      </w:r>
      <w:proofErr w:type="spellEnd"/>
      <w:r w:rsidRPr="00025F33">
        <w:rPr>
          <w:rFonts w:cs="Times New Roman"/>
          <w:szCs w:val="28"/>
        </w:rPr>
        <w:t xml:space="preserve"> Петра </w:t>
      </w:r>
      <w:proofErr w:type="spellStart"/>
      <w:r w:rsidRPr="00025F33">
        <w:rPr>
          <w:rFonts w:cs="Times New Roman"/>
          <w:szCs w:val="28"/>
        </w:rPr>
        <w:t>Тодосьовича</w:t>
      </w:r>
      <w:proofErr w:type="spellEnd"/>
      <w:r w:rsidRPr="00025F33">
        <w:rPr>
          <w:rFonts w:cs="Times New Roman"/>
          <w:szCs w:val="28"/>
        </w:rPr>
        <w:t>,</w:t>
      </w:r>
    </w:p>
    <w:p w14:paraId="576398C7" w14:textId="77777777" w:rsidR="00025F33" w:rsidRP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025F33">
        <w:rPr>
          <w:rFonts w:cs="Times New Roman"/>
          <w:szCs w:val="28"/>
        </w:rPr>
        <w:t>Юровської</w:t>
      </w:r>
      <w:proofErr w:type="spellEnd"/>
      <w:r w:rsidRPr="00025F33">
        <w:rPr>
          <w:rFonts w:cs="Times New Roman"/>
          <w:szCs w:val="28"/>
        </w:rPr>
        <w:t xml:space="preserve"> Галини Валентинівни,</w:t>
      </w:r>
    </w:p>
    <w:p w14:paraId="7F0BF3DF" w14:textId="77777777" w:rsidR="00C67920" w:rsidRPr="00025F33" w:rsidRDefault="00C67920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4E99888F" w:rsidR="00485EA0" w:rsidRPr="00025F33" w:rsidRDefault="00542C2B" w:rsidP="00025F3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 xml:space="preserve">розглянула на засіданні клопотання судді-доповідача </w:t>
      </w:r>
      <w:proofErr w:type="spellStart"/>
      <w:r w:rsidR="00B51283" w:rsidRPr="00025F33">
        <w:rPr>
          <w:rFonts w:cs="Times New Roman"/>
          <w:szCs w:val="28"/>
        </w:rPr>
        <w:t>Лемака</w:t>
      </w:r>
      <w:proofErr w:type="spellEnd"/>
      <w:r w:rsidR="00B51283" w:rsidRPr="00025F33">
        <w:rPr>
          <w:rFonts w:cs="Times New Roman"/>
          <w:szCs w:val="28"/>
        </w:rPr>
        <w:t xml:space="preserve"> В.В.</w:t>
      </w:r>
      <w:r w:rsidRPr="00025F33">
        <w:rPr>
          <w:rFonts w:cs="Times New Roman"/>
          <w:szCs w:val="28"/>
        </w:rPr>
        <w:t xml:space="preserve"> про</w:t>
      </w:r>
      <w:r w:rsidR="00FD293A" w:rsidRPr="00025F33">
        <w:rPr>
          <w:rFonts w:cs="Times New Roman"/>
          <w:szCs w:val="28"/>
        </w:rPr>
        <w:t xml:space="preserve"> подовження строку </w:t>
      </w:r>
      <w:r w:rsidR="00AA7738" w:rsidRPr="00025F33">
        <w:rPr>
          <w:rFonts w:cs="Times New Roman"/>
          <w:szCs w:val="28"/>
        </w:rPr>
        <w:t>постановлення</w:t>
      </w:r>
      <w:r w:rsidRPr="00025F33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23500" w:rsidRPr="00025F33">
        <w:rPr>
          <w:rFonts w:cs="Times New Roman"/>
          <w:szCs w:val="28"/>
        </w:rPr>
        <w:br/>
      </w:r>
      <w:proofErr w:type="spellStart"/>
      <w:r w:rsidR="00C00F5E" w:rsidRPr="00025F33">
        <w:rPr>
          <w:rFonts w:cs="Times New Roman"/>
          <w:bCs/>
          <w:szCs w:val="28"/>
        </w:rPr>
        <w:t>Гнезділова</w:t>
      </w:r>
      <w:proofErr w:type="spellEnd"/>
      <w:r w:rsidR="00C00F5E" w:rsidRPr="00025F33">
        <w:rPr>
          <w:rFonts w:cs="Times New Roman"/>
          <w:bCs/>
          <w:szCs w:val="28"/>
        </w:rPr>
        <w:t xml:space="preserve"> Сергія Олексійовича щодо відповідності Конституції України (конституційності) частини восьмої статті 176, абзацу восьмого частини четвертої статті 183 Кримінального процесуального кодексу України</w:t>
      </w:r>
      <w:r w:rsidR="00390AFA" w:rsidRPr="00025F33">
        <w:rPr>
          <w:rFonts w:cs="Times New Roman"/>
          <w:szCs w:val="28"/>
        </w:rPr>
        <w:t>.</w:t>
      </w:r>
    </w:p>
    <w:p w14:paraId="38CCDF3A" w14:textId="4709DCEA" w:rsidR="00542C2B" w:rsidRPr="00025F33" w:rsidRDefault="00542C2B" w:rsidP="00025F3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lastRenderedPageBreak/>
        <w:t xml:space="preserve">Заслухавши суддю-доповідача </w:t>
      </w:r>
      <w:r w:rsidR="00B51283" w:rsidRPr="00025F33">
        <w:rPr>
          <w:rFonts w:cs="Times New Roman"/>
          <w:szCs w:val="28"/>
        </w:rPr>
        <w:t>Лемака В.В.</w:t>
      </w:r>
      <w:r w:rsidRPr="00025F33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025F33" w:rsidRDefault="00C23500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025F33" w:rsidRDefault="00542C2B" w:rsidP="00025F33">
      <w:pPr>
        <w:spacing w:after="0" w:line="360" w:lineRule="auto"/>
        <w:jc w:val="center"/>
        <w:rPr>
          <w:rFonts w:cs="Times New Roman"/>
          <w:b/>
          <w:szCs w:val="28"/>
        </w:rPr>
      </w:pPr>
      <w:r w:rsidRPr="00025F33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025F33" w:rsidRDefault="00542C2B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4E520114" w14:textId="12155A64" w:rsidR="00542C2B" w:rsidRPr="00025F33" w:rsidRDefault="00542C2B" w:rsidP="00025F3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відповідно до Закону України „Про Конст</w:t>
      </w:r>
      <w:r w:rsidR="00FD293A" w:rsidRPr="00025F33">
        <w:rPr>
          <w:rFonts w:cs="Times New Roman"/>
          <w:szCs w:val="28"/>
        </w:rPr>
        <w:t>итуційний Суд України“ розв’язання</w:t>
      </w:r>
      <w:r w:rsidRPr="00025F33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001974" w:rsidRPr="00025F33">
        <w:rPr>
          <w:rFonts w:cs="Times New Roman"/>
          <w:szCs w:val="28"/>
        </w:rPr>
        <w:t>ійного Суду України здійсню</w:t>
      </w:r>
      <w:r w:rsidR="00B90D23">
        <w:rPr>
          <w:rFonts w:cs="Times New Roman"/>
          <w:szCs w:val="28"/>
        </w:rPr>
        <w:t>є</w:t>
      </w:r>
      <w:r w:rsidR="00001974" w:rsidRPr="00025F33">
        <w:rPr>
          <w:rFonts w:cs="Times New Roman"/>
          <w:szCs w:val="28"/>
        </w:rPr>
        <w:t>ть</w:t>
      </w:r>
      <w:r w:rsidR="00B90D23">
        <w:rPr>
          <w:rFonts w:cs="Times New Roman"/>
          <w:szCs w:val="28"/>
        </w:rPr>
        <w:t>ся</w:t>
      </w:r>
      <w:r w:rsidRPr="00025F33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1109086B" w14:textId="03FB1C51" w:rsidR="00542C2B" w:rsidRPr="00025F33" w:rsidRDefault="007B3B73" w:rsidP="00025F3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У зв’язку з розв’язанням</w:t>
      </w:r>
      <w:r w:rsidR="00542C2B" w:rsidRPr="00025F33">
        <w:rPr>
          <w:rFonts w:cs="Times New Roman"/>
          <w:szCs w:val="28"/>
        </w:rPr>
        <w:t xml:space="preserve"> процедурних пи</w:t>
      </w:r>
      <w:r w:rsidR="00025F33">
        <w:rPr>
          <w:rFonts w:cs="Times New Roman"/>
          <w:szCs w:val="28"/>
        </w:rPr>
        <w:t xml:space="preserve">тань суддя-доповідач звернувся </w:t>
      </w:r>
      <w:r w:rsidR="00542C2B" w:rsidRPr="00025F33">
        <w:rPr>
          <w:rFonts w:cs="Times New Roman"/>
          <w:szCs w:val="28"/>
        </w:rPr>
        <w:t>з клопотанням про под</w:t>
      </w:r>
      <w:r w:rsidR="00F27A93" w:rsidRPr="00025F33">
        <w:rPr>
          <w:rFonts w:cs="Times New Roman"/>
          <w:szCs w:val="28"/>
        </w:rPr>
        <w:t xml:space="preserve">овження строку для </w:t>
      </w:r>
      <w:r w:rsidR="00AA7738" w:rsidRPr="00025F33">
        <w:rPr>
          <w:rFonts w:cs="Times New Roman"/>
          <w:szCs w:val="28"/>
        </w:rPr>
        <w:t>постановлення</w:t>
      </w:r>
      <w:r w:rsidR="00542C2B" w:rsidRPr="00025F33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CC1890" w:rsidRPr="00025F33">
        <w:rPr>
          <w:rFonts w:cs="Times New Roman"/>
          <w:szCs w:val="28"/>
        </w:rPr>
        <w:t xml:space="preserve">за конституційною скаргою </w:t>
      </w:r>
      <w:proofErr w:type="spellStart"/>
      <w:r w:rsidR="001F1544" w:rsidRPr="00025F33">
        <w:rPr>
          <w:rFonts w:cs="Times New Roman"/>
          <w:bCs/>
          <w:szCs w:val="28"/>
        </w:rPr>
        <w:t>Гнезділова</w:t>
      </w:r>
      <w:proofErr w:type="spellEnd"/>
      <w:r w:rsidR="001F1544" w:rsidRPr="00025F33">
        <w:rPr>
          <w:rFonts w:cs="Times New Roman"/>
          <w:bCs/>
          <w:szCs w:val="28"/>
        </w:rPr>
        <w:t xml:space="preserve"> Сергія Олексійовича щодо відповідності Конституції України (конституційності) частини восьмої статті 176, абзацу восьмого</w:t>
      </w:r>
      <w:r w:rsidR="00025F33">
        <w:rPr>
          <w:rFonts w:cs="Times New Roman"/>
          <w:bCs/>
          <w:szCs w:val="28"/>
        </w:rPr>
        <w:br/>
      </w:r>
      <w:r w:rsidR="001F1544" w:rsidRPr="00025F33">
        <w:rPr>
          <w:rFonts w:cs="Times New Roman"/>
          <w:bCs/>
          <w:szCs w:val="28"/>
        </w:rPr>
        <w:t xml:space="preserve">частини четвертої статті 183 Кримінального процесуального кодексу України </w:t>
      </w:r>
      <w:r w:rsidR="008D70A0" w:rsidRPr="00025F33">
        <w:rPr>
          <w:rFonts w:cs="Times New Roman"/>
          <w:szCs w:val="28"/>
        </w:rPr>
        <w:t>(</w:t>
      </w:r>
      <w:proofErr w:type="spellStart"/>
      <w:r w:rsidR="00886C56" w:rsidRPr="00025F33">
        <w:rPr>
          <w:rFonts w:cs="Times New Roman"/>
          <w:szCs w:val="28"/>
        </w:rPr>
        <w:t>розподілено</w:t>
      </w:r>
      <w:proofErr w:type="spellEnd"/>
      <w:r w:rsidR="007058A2" w:rsidRPr="00025F33">
        <w:rPr>
          <w:rFonts w:cs="Times New Roman"/>
          <w:szCs w:val="28"/>
        </w:rPr>
        <w:t xml:space="preserve"> </w:t>
      </w:r>
      <w:r w:rsidR="001F1544" w:rsidRPr="00025F33">
        <w:rPr>
          <w:rFonts w:cs="Times New Roman"/>
          <w:szCs w:val="28"/>
        </w:rPr>
        <w:t>28</w:t>
      </w:r>
      <w:r w:rsidR="00127188" w:rsidRPr="00025F33">
        <w:rPr>
          <w:rFonts w:cs="Times New Roman"/>
          <w:szCs w:val="28"/>
        </w:rPr>
        <w:t xml:space="preserve"> </w:t>
      </w:r>
      <w:r w:rsidR="005219C4" w:rsidRPr="00025F33">
        <w:rPr>
          <w:rFonts w:cs="Times New Roman"/>
          <w:szCs w:val="28"/>
        </w:rPr>
        <w:t>березня</w:t>
      </w:r>
      <w:r w:rsidR="00542C2B" w:rsidRPr="00025F33">
        <w:rPr>
          <w:rFonts w:cs="Times New Roman"/>
          <w:szCs w:val="28"/>
        </w:rPr>
        <w:t xml:space="preserve"> 20</w:t>
      </w:r>
      <w:r w:rsidRPr="00025F33">
        <w:rPr>
          <w:rFonts w:cs="Times New Roman"/>
          <w:szCs w:val="28"/>
        </w:rPr>
        <w:t>2</w:t>
      </w:r>
      <w:r w:rsidR="005219C4" w:rsidRPr="00025F33">
        <w:rPr>
          <w:rFonts w:cs="Times New Roman"/>
          <w:szCs w:val="28"/>
        </w:rPr>
        <w:t>5</w:t>
      </w:r>
      <w:r w:rsidR="00542C2B" w:rsidRPr="00025F33">
        <w:rPr>
          <w:rFonts w:cs="Times New Roman"/>
          <w:szCs w:val="28"/>
        </w:rPr>
        <w:t xml:space="preserve"> року</w:t>
      </w:r>
      <w:r w:rsidR="008D70A0" w:rsidRPr="00025F33">
        <w:rPr>
          <w:rFonts w:cs="Times New Roman"/>
          <w:szCs w:val="28"/>
        </w:rPr>
        <w:t xml:space="preserve"> </w:t>
      </w:r>
      <w:r w:rsidR="00542C2B" w:rsidRPr="00025F33">
        <w:rPr>
          <w:rFonts w:cs="Times New Roman"/>
          <w:szCs w:val="28"/>
        </w:rPr>
        <w:t>суд</w:t>
      </w:r>
      <w:r w:rsidR="00025F33">
        <w:rPr>
          <w:rFonts w:cs="Times New Roman"/>
          <w:szCs w:val="28"/>
        </w:rPr>
        <w:t>ді Конституційного Суду України</w:t>
      </w:r>
      <w:r w:rsidR="00025F33">
        <w:rPr>
          <w:rFonts w:cs="Times New Roman"/>
          <w:szCs w:val="28"/>
        </w:rPr>
        <w:br/>
      </w:r>
      <w:proofErr w:type="spellStart"/>
      <w:r w:rsidR="008D70A0" w:rsidRPr="00025F33">
        <w:rPr>
          <w:rFonts w:cs="Times New Roman"/>
          <w:szCs w:val="28"/>
        </w:rPr>
        <w:t>Лемаку</w:t>
      </w:r>
      <w:proofErr w:type="spellEnd"/>
      <w:r w:rsidR="008D70A0" w:rsidRPr="00025F33">
        <w:rPr>
          <w:rFonts w:cs="Times New Roman"/>
          <w:szCs w:val="28"/>
        </w:rPr>
        <w:t xml:space="preserve"> В.В.</w:t>
      </w:r>
      <w:r w:rsidR="00542C2B" w:rsidRPr="00025F33">
        <w:rPr>
          <w:rFonts w:cs="Times New Roman"/>
          <w:szCs w:val="28"/>
        </w:rPr>
        <w:t>).</w:t>
      </w:r>
    </w:p>
    <w:p w14:paraId="1AB74740" w14:textId="77777777" w:rsidR="007B3B73" w:rsidRPr="00025F33" w:rsidRDefault="007B3B7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025F33" w:rsidRDefault="00757565" w:rsidP="00025F3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У</w:t>
      </w:r>
      <w:r w:rsidR="00542C2B" w:rsidRPr="00025F33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025F33">
        <w:rPr>
          <w:rFonts w:cs="Times New Roman"/>
          <w:szCs w:val="28"/>
        </w:rPr>
        <w:t>Пр</w:t>
      </w:r>
      <w:r w:rsidR="00DE3392" w:rsidRPr="00025F33">
        <w:rPr>
          <w:rFonts w:cs="Times New Roman"/>
          <w:szCs w:val="28"/>
        </w:rPr>
        <w:t>о Конституційний Суд України“,</w:t>
      </w:r>
      <w:r w:rsidR="00542C2B" w:rsidRPr="00025F33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025F33" w:rsidRDefault="00E540B1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35136D8" w14:textId="7A095342" w:rsidR="00542C2B" w:rsidRPr="00025F33" w:rsidRDefault="00025F33" w:rsidP="00025F33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и л а:</w:t>
      </w:r>
    </w:p>
    <w:p w14:paraId="7DB1BD5A" w14:textId="77777777" w:rsidR="00542C2B" w:rsidRPr="00025F33" w:rsidRDefault="00542C2B" w:rsidP="00025F33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390A041C" w:rsidR="00773AAE" w:rsidRPr="00025F33" w:rsidRDefault="00542C2B" w:rsidP="00025F3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5F33">
        <w:rPr>
          <w:rFonts w:cs="Times New Roman"/>
          <w:szCs w:val="28"/>
        </w:rPr>
        <w:t>подовжити до</w:t>
      </w:r>
      <w:r w:rsidR="00990E39" w:rsidRPr="00025F33">
        <w:rPr>
          <w:rFonts w:cs="Times New Roman"/>
          <w:szCs w:val="28"/>
        </w:rPr>
        <w:t xml:space="preserve"> </w:t>
      </w:r>
      <w:r w:rsidR="00675ED5">
        <w:rPr>
          <w:rFonts w:cs="Times New Roman"/>
          <w:szCs w:val="28"/>
        </w:rPr>
        <w:t>9 вересня</w:t>
      </w:r>
      <w:r w:rsidR="00C87084" w:rsidRPr="00025F33">
        <w:rPr>
          <w:rFonts w:cs="Times New Roman"/>
          <w:szCs w:val="28"/>
        </w:rPr>
        <w:t xml:space="preserve"> </w:t>
      </w:r>
      <w:r w:rsidRPr="00025F33">
        <w:rPr>
          <w:rFonts w:cs="Times New Roman"/>
          <w:szCs w:val="28"/>
        </w:rPr>
        <w:t>20</w:t>
      </w:r>
      <w:r w:rsidR="006C78D0" w:rsidRPr="00025F33">
        <w:rPr>
          <w:rFonts w:cs="Times New Roman"/>
          <w:szCs w:val="28"/>
        </w:rPr>
        <w:t>2</w:t>
      </w:r>
      <w:r w:rsidR="005219C4" w:rsidRPr="00025F33">
        <w:rPr>
          <w:rFonts w:cs="Times New Roman"/>
          <w:szCs w:val="28"/>
        </w:rPr>
        <w:t>5</w:t>
      </w:r>
      <w:r w:rsidRPr="00025F33">
        <w:rPr>
          <w:rFonts w:cs="Times New Roman"/>
          <w:szCs w:val="28"/>
        </w:rPr>
        <w:t xml:space="preserve"> року строк </w:t>
      </w:r>
      <w:r w:rsidR="00AA7738" w:rsidRPr="00025F33">
        <w:rPr>
          <w:rFonts w:cs="Times New Roman"/>
          <w:szCs w:val="28"/>
        </w:rPr>
        <w:t>постановлення</w:t>
      </w:r>
      <w:r w:rsidRPr="00025F33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</w:t>
      </w:r>
      <w:r w:rsidR="00675ED5">
        <w:rPr>
          <w:rFonts w:cs="Times New Roman"/>
          <w:szCs w:val="28"/>
        </w:rPr>
        <w:br/>
      </w:r>
      <w:r w:rsidRPr="00025F33">
        <w:rPr>
          <w:rFonts w:cs="Times New Roman"/>
          <w:szCs w:val="28"/>
        </w:rPr>
        <w:t xml:space="preserve">або про відмову у відкритті конституційного провадження у справі </w:t>
      </w:r>
      <w:r w:rsidR="00675ED5">
        <w:rPr>
          <w:rFonts w:cs="Times New Roman"/>
          <w:szCs w:val="28"/>
        </w:rPr>
        <w:br/>
      </w:r>
      <w:r w:rsidR="004A56B9" w:rsidRPr="00025F33">
        <w:rPr>
          <w:rFonts w:cs="Times New Roman"/>
          <w:szCs w:val="28"/>
        </w:rPr>
        <w:lastRenderedPageBreak/>
        <w:t xml:space="preserve">за конституційною скаргою </w:t>
      </w:r>
      <w:proofErr w:type="spellStart"/>
      <w:r w:rsidR="001F1544" w:rsidRPr="00025F33">
        <w:rPr>
          <w:rFonts w:cs="Times New Roman"/>
          <w:bCs/>
          <w:szCs w:val="28"/>
        </w:rPr>
        <w:t>Гнезділова</w:t>
      </w:r>
      <w:proofErr w:type="spellEnd"/>
      <w:r w:rsidR="001F1544" w:rsidRPr="00025F33">
        <w:rPr>
          <w:rFonts w:cs="Times New Roman"/>
          <w:bCs/>
          <w:szCs w:val="28"/>
        </w:rPr>
        <w:t xml:space="preserve"> Сергія Олексійовича щодо відповідності Конституції України (конституційнос</w:t>
      </w:r>
      <w:r w:rsidR="00025F33">
        <w:rPr>
          <w:rFonts w:cs="Times New Roman"/>
          <w:bCs/>
          <w:szCs w:val="28"/>
        </w:rPr>
        <w:t>ті) частини восьмої статті 176,</w:t>
      </w:r>
      <w:r w:rsidR="00025F33">
        <w:rPr>
          <w:rFonts w:cs="Times New Roman"/>
          <w:bCs/>
          <w:szCs w:val="28"/>
        </w:rPr>
        <w:br/>
      </w:r>
      <w:r w:rsidR="001F1544" w:rsidRPr="00025F33">
        <w:rPr>
          <w:rFonts w:cs="Times New Roman"/>
          <w:bCs/>
          <w:szCs w:val="28"/>
        </w:rPr>
        <w:t>абзацу восьмого частини четвертої статті 183 Кримінального процесуального кодексу України</w:t>
      </w:r>
      <w:r w:rsidR="00E43551" w:rsidRPr="00025F33">
        <w:rPr>
          <w:rFonts w:cs="Times New Roman"/>
          <w:szCs w:val="28"/>
        </w:rPr>
        <w:t>.</w:t>
      </w:r>
    </w:p>
    <w:p w14:paraId="21D41BA9" w14:textId="71638C8A" w:rsid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13137F19" w14:textId="1018F8AE" w:rsidR="00025F33" w:rsidRDefault="00025F33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2908EE0C" w14:textId="77777777" w:rsidR="00D44091" w:rsidRPr="00025F33" w:rsidRDefault="00D44091" w:rsidP="00025F33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0222F929" w14:textId="77777777" w:rsidR="00D44091" w:rsidRDefault="00D44091" w:rsidP="00D44091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14:paraId="12BD3BFD" w14:textId="77777777" w:rsidR="00D44091" w:rsidRDefault="00D44091" w:rsidP="00D44091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D44091" w:rsidSect="005673D0">
      <w:headerReference w:type="default" r:id="rId6"/>
      <w:footerReference w:type="default" r:id="rId7"/>
      <w:footerReference w:type="first" r:id="rId8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DEE3" w14:textId="77777777" w:rsidR="00955D02" w:rsidRDefault="00955D02">
      <w:pPr>
        <w:spacing w:after="0" w:line="240" w:lineRule="auto"/>
      </w:pPr>
      <w:r>
        <w:separator/>
      </w:r>
    </w:p>
  </w:endnote>
  <w:endnote w:type="continuationSeparator" w:id="0">
    <w:p w14:paraId="4637615F" w14:textId="77777777" w:rsidR="00955D02" w:rsidRDefault="0095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3BCBB" w14:textId="01B35381" w:rsidR="00025F33" w:rsidRPr="00025F33" w:rsidRDefault="00025F33" w:rsidP="00025F33">
    <w:pPr>
      <w:pStyle w:val="a5"/>
      <w:spacing w:after="0" w:line="240" w:lineRule="auto"/>
      <w:rPr>
        <w:sz w:val="10"/>
        <w:szCs w:val="10"/>
      </w:rPr>
    </w:pPr>
    <w:r w:rsidRPr="00025F33">
      <w:rPr>
        <w:sz w:val="10"/>
        <w:szCs w:val="10"/>
      </w:rPr>
      <w:fldChar w:fldCharType="begin"/>
    </w:r>
    <w:r w:rsidRPr="00025F33">
      <w:rPr>
        <w:rFonts w:cs="Times New Roman"/>
        <w:sz w:val="10"/>
        <w:szCs w:val="10"/>
      </w:rPr>
      <w:instrText xml:space="preserve"> FILENAME \p \* MERGEFORMAT </w:instrText>
    </w:r>
    <w:r w:rsidRPr="00025F33">
      <w:rPr>
        <w:sz w:val="10"/>
        <w:szCs w:val="10"/>
      </w:rPr>
      <w:fldChar w:fldCharType="separate"/>
    </w:r>
    <w:r w:rsidRPr="00025F33">
      <w:rPr>
        <w:rFonts w:cs="Times New Roman"/>
        <w:noProof/>
        <w:sz w:val="10"/>
        <w:szCs w:val="10"/>
      </w:rPr>
      <w:t>G:\2025\Suddi\Uhvala VP\48.docx</w:t>
    </w:r>
    <w:r w:rsidRPr="00025F33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644C5" w14:textId="0F51CCA3" w:rsidR="00025F33" w:rsidRPr="00025F33" w:rsidRDefault="00025F33" w:rsidP="00025F33">
    <w:pPr>
      <w:pStyle w:val="a5"/>
      <w:spacing w:after="0" w:line="240" w:lineRule="auto"/>
      <w:rPr>
        <w:sz w:val="10"/>
        <w:szCs w:val="10"/>
      </w:rPr>
    </w:pPr>
    <w:r w:rsidRPr="00025F33">
      <w:rPr>
        <w:sz w:val="10"/>
        <w:szCs w:val="10"/>
      </w:rPr>
      <w:fldChar w:fldCharType="begin"/>
    </w:r>
    <w:r w:rsidRPr="00025F33">
      <w:rPr>
        <w:rFonts w:cs="Times New Roman"/>
        <w:sz w:val="10"/>
        <w:szCs w:val="10"/>
      </w:rPr>
      <w:instrText xml:space="preserve"> FILENAME \p \* MERGEFORMAT </w:instrText>
    </w:r>
    <w:r w:rsidRPr="00025F33">
      <w:rPr>
        <w:sz w:val="10"/>
        <w:szCs w:val="10"/>
      </w:rPr>
      <w:fldChar w:fldCharType="separate"/>
    </w:r>
    <w:r w:rsidRPr="00025F33">
      <w:rPr>
        <w:rFonts w:cs="Times New Roman"/>
        <w:noProof/>
        <w:sz w:val="10"/>
        <w:szCs w:val="10"/>
      </w:rPr>
      <w:t>G:\2025\Suddi\Uhvala VP\48.docx</w:t>
    </w:r>
    <w:r w:rsidRPr="00025F33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09F10" w14:textId="77777777" w:rsidR="00955D02" w:rsidRDefault="00955D02">
      <w:pPr>
        <w:spacing w:after="0" w:line="240" w:lineRule="auto"/>
      </w:pPr>
      <w:r>
        <w:separator/>
      </w:r>
    </w:p>
  </w:footnote>
  <w:footnote w:type="continuationSeparator" w:id="0">
    <w:p w14:paraId="770614FB" w14:textId="77777777" w:rsidR="00955D02" w:rsidRDefault="0095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1C407843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4409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25F33"/>
    <w:rsid w:val="000624AE"/>
    <w:rsid w:val="00065CB5"/>
    <w:rsid w:val="00077526"/>
    <w:rsid w:val="00081504"/>
    <w:rsid w:val="0008786B"/>
    <w:rsid w:val="000A5A9A"/>
    <w:rsid w:val="000B31B5"/>
    <w:rsid w:val="000C147E"/>
    <w:rsid w:val="000D7003"/>
    <w:rsid w:val="000D7739"/>
    <w:rsid w:val="000F0F0A"/>
    <w:rsid w:val="00121CD7"/>
    <w:rsid w:val="00127188"/>
    <w:rsid w:val="00155403"/>
    <w:rsid w:val="001614E3"/>
    <w:rsid w:val="0016266F"/>
    <w:rsid w:val="00163C6C"/>
    <w:rsid w:val="00170C9C"/>
    <w:rsid w:val="001727A8"/>
    <w:rsid w:val="001748CB"/>
    <w:rsid w:val="001A3AA4"/>
    <w:rsid w:val="001A3D57"/>
    <w:rsid w:val="001A6797"/>
    <w:rsid w:val="001A6B95"/>
    <w:rsid w:val="001B304A"/>
    <w:rsid w:val="001E2B74"/>
    <w:rsid w:val="001E37E8"/>
    <w:rsid w:val="001F1544"/>
    <w:rsid w:val="00214CF1"/>
    <w:rsid w:val="00215484"/>
    <w:rsid w:val="00221E60"/>
    <w:rsid w:val="00253893"/>
    <w:rsid w:val="00266DBC"/>
    <w:rsid w:val="00274ECA"/>
    <w:rsid w:val="00280617"/>
    <w:rsid w:val="00282A3E"/>
    <w:rsid w:val="002C50CA"/>
    <w:rsid w:val="002D21C5"/>
    <w:rsid w:val="002D425F"/>
    <w:rsid w:val="002F4D05"/>
    <w:rsid w:val="003020A9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C7430"/>
    <w:rsid w:val="003D3151"/>
    <w:rsid w:val="003D7681"/>
    <w:rsid w:val="003E2717"/>
    <w:rsid w:val="00412BE6"/>
    <w:rsid w:val="0041568F"/>
    <w:rsid w:val="00416866"/>
    <w:rsid w:val="00421C92"/>
    <w:rsid w:val="00433EC2"/>
    <w:rsid w:val="004353D9"/>
    <w:rsid w:val="00440F15"/>
    <w:rsid w:val="00446397"/>
    <w:rsid w:val="00451C9B"/>
    <w:rsid w:val="00460580"/>
    <w:rsid w:val="00462A24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128D0"/>
    <w:rsid w:val="00516260"/>
    <w:rsid w:val="005219C4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C473F"/>
    <w:rsid w:val="005F2EBA"/>
    <w:rsid w:val="005F54F3"/>
    <w:rsid w:val="005F56D8"/>
    <w:rsid w:val="00600C71"/>
    <w:rsid w:val="00613E3F"/>
    <w:rsid w:val="006176F4"/>
    <w:rsid w:val="006253A1"/>
    <w:rsid w:val="00642A2F"/>
    <w:rsid w:val="00646779"/>
    <w:rsid w:val="00655015"/>
    <w:rsid w:val="00655833"/>
    <w:rsid w:val="00656620"/>
    <w:rsid w:val="00671DD9"/>
    <w:rsid w:val="00675ED5"/>
    <w:rsid w:val="00687428"/>
    <w:rsid w:val="006925EA"/>
    <w:rsid w:val="00692843"/>
    <w:rsid w:val="006A22CF"/>
    <w:rsid w:val="006B3689"/>
    <w:rsid w:val="006B49FC"/>
    <w:rsid w:val="006C5108"/>
    <w:rsid w:val="006C78D0"/>
    <w:rsid w:val="006D164A"/>
    <w:rsid w:val="006D21E6"/>
    <w:rsid w:val="006F27B8"/>
    <w:rsid w:val="00700ACC"/>
    <w:rsid w:val="007058A2"/>
    <w:rsid w:val="007115A7"/>
    <w:rsid w:val="00725B44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5CF0"/>
    <w:rsid w:val="00795DE8"/>
    <w:rsid w:val="007B26C3"/>
    <w:rsid w:val="007B3B73"/>
    <w:rsid w:val="007C725D"/>
    <w:rsid w:val="007D381E"/>
    <w:rsid w:val="007F242E"/>
    <w:rsid w:val="008026AA"/>
    <w:rsid w:val="00802FB7"/>
    <w:rsid w:val="00856AD5"/>
    <w:rsid w:val="00872455"/>
    <w:rsid w:val="008762E4"/>
    <w:rsid w:val="00877418"/>
    <w:rsid w:val="00877BF0"/>
    <w:rsid w:val="00886C56"/>
    <w:rsid w:val="00896319"/>
    <w:rsid w:val="008967C6"/>
    <w:rsid w:val="008A540F"/>
    <w:rsid w:val="008B5DEC"/>
    <w:rsid w:val="008C6160"/>
    <w:rsid w:val="008D70A0"/>
    <w:rsid w:val="008E5000"/>
    <w:rsid w:val="008F0258"/>
    <w:rsid w:val="00902E32"/>
    <w:rsid w:val="00913E31"/>
    <w:rsid w:val="00923023"/>
    <w:rsid w:val="00924A36"/>
    <w:rsid w:val="00942E21"/>
    <w:rsid w:val="009510BF"/>
    <w:rsid w:val="00954A34"/>
    <w:rsid w:val="00955D02"/>
    <w:rsid w:val="00967685"/>
    <w:rsid w:val="00990E39"/>
    <w:rsid w:val="00993FD3"/>
    <w:rsid w:val="009A589D"/>
    <w:rsid w:val="009A6715"/>
    <w:rsid w:val="009A752C"/>
    <w:rsid w:val="009D1AFA"/>
    <w:rsid w:val="009D29A1"/>
    <w:rsid w:val="009D4AB3"/>
    <w:rsid w:val="009E116E"/>
    <w:rsid w:val="009E69E6"/>
    <w:rsid w:val="009F5386"/>
    <w:rsid w:val="009F5CB5"/>
    <w:rsid w:val="009F6867"/>
    <w:rsid w:val="00A01211"/>
    <w:rsid w:val="00A041EC"/>
    <w:rsid w:val="00A059A0"/>
    <w:rsid w:val="00A065AC"/>
    <w:rsid w:val="00A12B61"/>
    <w:rsid w:val="00A155A9"/>
    <w:rsid w:val="00A232B2"/>
    <w:rsid w:val="00A3716B"/>
    <w:rsid w:val="00A4463D"/>
    <w:rsid w:val="00A55915"/>
    <w:rsid w:val="00A6016A"/>
    <w:rsid w:val="00A82365"/>
    <w:rsid w:val="00AA7738"/>
    <w:rsid w:val="00AC2DB9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628B5"/>
    <w:rsid w:val="00B75FE5"/>
    <w:rsid w:val="00B77A23"/>
    <w:rsid w:val="00B80897"/>
    <w:rsid w:val="00B90D23"/>
    <w:rsid w:val="00BA6DD8"/>
    <w:rsid w:val="00BB2A66"/>
    <w:rsid w:val="00BC4805"/>
    <w:rsid w:val="00BF0EAD"/>
    <w:rsid w:val="00BF33C5"/>
    <w:rsid w:val="00C00F5E"/>
    <w:rsid w:val="00C03A7E"/>
    <w:rsid w:val="00C07C7F"/>
    <w:rsid w:val="00C13D48"/>
    <w:rsid w:val="00C23500"/>
    <w:rsid w:val="00C23EA0"/>
    <w:rsid w:val="00C30854"/>
    <w:rsid w:val="00C309B9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6FC8"/>
    <w:rsid w:val="00CD0358"/>
    <w:rsid w:val="00CD202A"/>
    <w:rsid w:val="00CE6309"/>
    <w:rsid w:val="00D04D8D"/>
    <w:rsid w:val="00D203A8"/>
    <w:rsid w:val="00D23035"/>
    <w:rsid w:val="00D36796"/>
    <w:rsid w:val="00D373EA"/>
    <w:rsid w:val="00D44091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3D49"/>
    <w:rsid w:val="00E33393"/>
    <w:rsid w:val="00E33F38"/>
    <w:rsid w:val="00E368B8"/>
    <w:rsid w:val="00E3727D"/>
    <w:rsid w:val="00E43551"/>
    <w:rsid w:val="00E46BEC"/>
    <w:rsid w:val="00E46F79"/>
    <w:rsid w:val="00E47618"/>
    <w:rsid w:val="00E540B1"/>
    <w:rsid w:val="00E66AC5"/>
    <w:rsid w:val="00EB149B"/>
    <w:rsid w:val="00EC60EA"/>
    <w:rsid w:val="00ED5C3A"/>
    <w:rsid w:val="00EE1A2B"/>
    <w:rsid w:val="00F16308"/>
    <w:rsid w:val="00F22432"/>
    <w:rsid w:val="00F235E5"/>
    <w:rsid w:val="00F27A93"/>
    <w:rsid w:val="00F30458"/>
    <w:rsid w:val="00F32A32"/>
    <w:rsid w:val="00F61072"/>
    <w:rsid w:val="00F64EC2"/>
    <w:rsid w:val="00F65ADC"/>
    <w:rsid w:val="00F71216"/>
    <w:rsid w:val="00F87198"/>
    <w:rsid w:val="00F92662"/>
    <w:rsid w:val="00F93794"/>
    <w:rsid w:val="00FA1834"/>
    <w:rsid w:val="00FA1855"/>
    <w:rsid w:val="00FC062B"/>
    <w:rsid w:val="00FC54D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025F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D44091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D44091"/>
    <w:rPr>
      <w:rFonts w:ascii="Microsoft Sans Serif" w:eastAsia="Times New Roman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2152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2025-04-24T10:27:00Z</cp:lastPrinted>
  <dcterms:created xsi:type="dcterms:W3CDTF">2025-07-17T08:47:00Z</dcterms:created>
  <dcterms:modified xsi:type="dcterms:W3CDTF">2025-07-25T06:00:00Z</dcterms:modified>
</cp:coreProperties>
</file>