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39" w:rsidRDefault="00C54439" w:rsidP="001F122D">
      <w:pPr>
        <w:pStyle w:val="a4"/>
        <w:ind w:firstLine="0"/>
        <w:rPr>
          <w:szCs w:val="28"/>
        </w:rPr>
      </w:pPr>
      <w:bookmarkStart w:id="0" w:name="_GoBack"/>
      <w:bookmarkEnd w:id="0"/>
    </w:p>
    <w:p w:rsidR="00C54439" w:rsidRDefault="00C54439" w:rsidP="001F122D">
      <w:pPr>
        <w:pStyle w:val="a4"/>
        <w:ind w:firstLine="0"/>
        <w:rPr>
          <w:szCs w:val="28"/>
        </w:rPr>
      </w:pPr>
    </w:p>
    <w:p w:rsidR="00C54439" w:rsidRDefault="00C54439" w:rsidP="001F122D">
      <w:pPr>
        <w:pStyle w:val="a4"/>
        <w:ind w:firstLine="0"/>
        <w:rPr>
          <w:szCs w:val="28"/>
        </w:rPr>
      </w:pPr>
    </w:p>
    <w:p w:rsidR="00C54439" w:rsidRDefault="00C54439" w:rsidP="001F122D">
      <w:pPr>
        <w:pStyle w:val="a4"/>
        <w:ind w:firstLine="0"/>
        <w:rPr>
          <w:szCs w:val="28"/>
        </w:rPr>
      </w:pPr>
    </w:p>
    <w:p w:rsidR="00C54439" w:rsidRDefault="00C54439" w:rsidP="001F122D">
      <w:pPr>
        <w:pStyle w:val="a4"/>
        <w:ind w:firstLine="0"/>
        <w:rPr>
          <w:szCs w:val="28"/>
        </w:rPr>
      </w:pPr>
    </w:p>
    <w:p w:rsidR="00C54439" w:rsidRDefault="00C54439" w:rsidP="001F122D">
      <w:pPr>
        <w:pStyle w:val="a4"/>
        <w:ind w:firstLine="0"/>
        <w:rPr>
          <w:szCs w:val="28"/>
        </w:rPr>
      </w:pPr>
    </w:p>
    <w:p w:rsidR="00C54439" w:rsidRDefault="00C54439" w:rsidP="001F122D">
      <w:pPr>
        <w:pStyle w:val="a4"/>
        <w:ind w:firstLine="0"/>
        <w:rPr>
          <w:szCs w:val="28"/>
        </w:rPr>
      </w:pPr>
    </w:p>
    <w:p w:rsidR="00C54439" w:rsidRDefault="00C54439" w:rsidP="001F122D">
      <w:pPr>
        <w:pStyle w:val="a4"/>
        <w:ind w:firstLine="0"/>
        <w:rPr>
          <w:szCs w:val="28"/>
        </w:rPr>
      </w:pPr>
    </w:p>
    <w:p w:rsidR="00C54439" w:rsidRDefault="00C54439" w:rsidP="001F122D">
      <w:pPr>
        <w:pStyle w:val="a4"/>
        <w:ind w:firstLine="0"/>
        <w:rPr>
          <w:szCs w:val="28"/>
        </w:rPr>
      </w:pPr>
    </w:p>
    <w:p w:rsidR="00C54439" w:rsidRDefault="00C54439" w:rsidP="001F122D">
      <w:pPr>
        <w:pStyle w:val="a4"/>
        <w:ind w:firstLine="0"/>
        <w:rPr>
          <w:szCs w:val="28"/>
        </w:rPr>
      </w:pPr>
    </w:p>
    <w:p w:rsidR="00EE53E4" w:rsidRDefault="00AE7F65" w:rsidP="001F122D">
      <w:pPr>
        <w:pStyle w:val="a4"/>
        <w:ind w:left="709" w:right="1133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8254F2" w:rsidRPr="008254F2">
        <w:rPr>
          <w:szCs w:val="28"/>
        </w:rPr>
        <w:t>Чайкіна Володимира Васильовича щодо відповідності Конституції України (конст</w:t>
      </w:r>
      <w:r w:rsidR="00C54439">
        <w:rPr>
          <w:szCs w:val="28"/>
        </w:rPr>
        <w:t>итуційності) окремого положення</w:t>
      </w:r>
      <w:r w:rsidR="00C54439">
        <w:rPr>
          <w:szCs w:val="28"/>
        </w:rPr>
        <w:br/>
      </w:r>
      <w:r w:rsidR="008254F2" w:rsidRPr="008254F2">
        <w:rPr>
          <w:szCs w:val="28"/>
        </w:rPr>
        <w:t xml:space="preserve">частини третьої статті 309 Кримінального процесуального </w:t>
      </w:r>
      <w:r w:rsidR="00C54439">
        <w:rPr>
          <w:szCs w:val="28"/>
        </w:rPr>
        <w:br/>
      </w:r>
      <w:r w:rsidR="00C54439">
        <w:rPr>
          <w:szCs w:val="28"/>
        </w:rPr>
        <w:tab/>
      </w:r>
      <w:r w:rsidR="00C54439">
        <w:rPr>
          <w:szCs w:val="28"/>
        </w:rPr>
        <w:tab/>
      </w:r>
      <w:r w:rsidR="00C54439">
        <w:rPr>
          <w:szCs w:val="28"/>
        </w:rPr>
        <w:tab/>
      </w:r>
      <w:r w:rsidR="00C54439">
        <w:rPr>
          <w:szCs w:val="28"/>
        </w:rPr>
        <w:tab/>
      </w:r>
      <w:r w:rsidR="008254F2" w:rsidRPr="008254F2">
        <w:rPr>
          <w:szCs w:val="28"/>
        </w:rPr>
        <w:t>кодексу України</w:t>
      </w:r>
    </w:p>
    <w:p w:rsidR="00575657" w:rsidRDefault="00575657" w:rsidP="001F122D">
      <w:pPr>
        <w:pStyle w:val="a4"/>
        <w:ind w:firstLine="0"/>
        <w:rPr>
          <w:szCs w:val="28"/>
        </w:rPr>
      </w:pPr>
    </w:p>
    <w:p w:rsidR="00712DFC" w:rsidRDefault="00712DFC" w:rsidP="001F122D">
      <w:pPr>
        <w:pStyle w:val="a4"/>
        <w:ind w:firstLine="0"/>
        <w:rPr>
          <w:szCs w:val="28"/>
        </w:rPr>
      </w:pPr>
    </w:p>
    <w:p w:rsidR="00EE3217" w:rsidRDefault="00EE3217" w:rsidP="001F122D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3-</w:t>
      </w:r>
      <w:r w:rsidR="00E952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74B8A">
        <w:rPr>
          <w:rFonts w:ascii="Times New Roman" w:eastAsia="Times New Roman" w:hAnsi="Times New Roman" w:cs="Times New Roman"/>
          <w:sz w:val="28"/>
          <w:szCs w:val="28"/>
        </w:rPr>
        <w:t>27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(</w:t>
      </w:r>
      <w:r w:rsidR="00B74B8A">
        <w:rPr>
          <w:rFonts w:ascii="Times New Roman" w:eastAsia="Times New Roman" w:hAnsi="Times New Roman" w:cs="Times New Roman"/>
          <w:sz w:val="28"/>
          <w:szCs w:val="28"/>
        </w:rPr>
        <w:t>285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3217" w:rsidRDefault="001F122D" w:rsidP="001F122D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11 листопада</w:t>
      </w:r>
      <w:r w:rsidR="00DD764A">
        <w:rPr>
          <w:rFonts w:ascii="Times New Roman" w:hAnsi="Times New Roman"/>
          <w:sz w:val="28"/>
          <w:szCs w:val="28"/>
        </w:rPr>
        <w:t xml:space="preserve"> 2021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1F122D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C544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122D">
        <w:rPr>
          <w:rFonts w:ascii="Times New Roman" w:hAnsi="Times New Roman"/>
          <w:sz w:val="28"/>
          <w:szCs w:val="28"/>
        </w:rPr>
        <w:t>228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DD764A">
        <w:rPr>
          <w:rFonts w:ascii="Times New Roman" w:hAnsi="Times New Roman"/>
          <w:sz w:val="28"/>
          <w:szCs w:val="28"/>
        </w:rPr>
        <w:t>1</w:t>
      </w:r>
    </w:p>
    <w:p w:rsidR="00EE3217" w:rsidRDefault="00EE3217" w:rsidP="001F122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12DFC" w:rsidRDefault="00712DFC" w:rsidP="001F122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8644C" w:rsidRDefault="0098644C" w:rsidP="001F122D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98644C" w:rsidRDefault="0098644C" w:rsidP="001F12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44C" w:rsidRDefault="00C54439" w:rsidP="001F12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="0098644C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98644C" w:rsidRDefault="0098644C" w:rsidP="001F12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Валентинович (доповідач),</w:t>
      </w:r>
    </w:p>
    <w:p w:rsidR="0098644C" w:rsidRPr="00246D8A" w:rsidRDefault="0098644C" w:rsidP="001F12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D8A">
        <w:rPr>
          <w:rFonts w:ascii="Times New Roman" w:hAnsi="Times New Roman" w:cs="Times New Roman"/>
          <w:sz w:val="28"/>
          <w:szCs w:val="28"/>
        </w:rPr>
        <w:t>Завгородн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46D8A">
        <w:rPr>
          <w:rFonts w:ascii="Times New Roman" w:hAnsi="Times New Roman" w:cs="Times New Roman"/>
          <w:sz w:val="28"/>
          <w:szCs w:val="28"/>
        </w:rPr>
        <w:t xml:space="preserve"> Ірин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6D8A">
        <w:rPr>
          <w:rFonts w:ascii="Times New Roman" w:hAnsi="Times New Roman" w:cs="Times New Roman"/>
          <w:sz w:val="28"/>
          <w:szCs w:val="28"/>
        </w:rPr>
        <w:t xml:space="preserve"> Миколаївн</w:t>
      </w:r>
      <w:r>
        <w:rPr>
          <w:rFonts w:ascii="Times New Roman" w:hAnsi="Times New Roman" w:cs="Times New Roman"/>
          <w:sz w:val="28"/>
          <w:szCs w:val="28"/>
        </w:rPr>
        <w:t>а,</w:t>
      </w:r>
    </w:p>
    <w:p w:rsidR="0098644C" w:rsidRDefault="0098644C" w:rsidP="001F12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98644C" w:rsidRDefault="0098644C" w:rsidP="001F12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98644C" w:rsidRDefault="0098644C" w:rsidP="001F12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98644C" w:rsidRDefault="0098644C" w:rsidP="001F12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98644C" w:rsidRDefault="0098644C" w:rsidP="001F12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98644C" w:rsidRDefault="0098644C" w:rsidP="001F12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98644C" w:rsidRDefault="0098644C" w:rsidP="001F12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98644C" w:rsidRDefault="0098644C" w:rsidP="001F12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98644C" w:rsidRDefault="0098644C" w:rsidP="001F12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1F122D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1F122D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провадження у справі за конституційною скаргою </w:t>
      </w:r>
      <w:r w:rsidR="00B74B8A" w:rsidRPr="008C7AD4">
        <w:rPr>
          <w:rFonts w:ascii="Times New Roman" w:hAnsi="Times New Roman"/>
          <w:sz w:val="28"/>
          <w:szCs w:val="28"/>
        </w:rPr>
        <w:t>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1F122D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1F122D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1F12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1F12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1F122D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Default="00201ABF" w:rsidP="001F122D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BF68E9" w:rsidRPr="00BF68E9" w:rsidRDefault="00BF68E9" w:rsidP="001F122D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E9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Ухвалою від 31 серпня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F68E9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8E9">
        <w:rPr>
          <w:rFonts w:ascii="Times New Roman" w:hAnsi="Times New Roman" w:cs="Times New Roman"/>
          <w:sz w:val="28"/>
          <w:szCs w:val="28"/>
        </w:rPr>
        <w:t xml:space="preserve">року № 114-у/2021 подовжила до 30 вересня 2021 року строк </w:t>
      </w:r>
      <w:r w:rsidRPr="0032575D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BF68E9">
        <w:rPr>
          <w:rFonts w:ascii="Times New Roman" w:hAnsi="Times New Roman" w:cs="Times New Roman"/>
          <w:sz w:val="28"/>
          <w:szCs w:val="28"/>
        </w:rPr>
        <w:t>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України.</w:t>
      </w:r>
    </w:p>
    <w:p w:rsidR="0098644C" w:rsidRPr="00BF68E9" w:rsidRDefault="0098644C" w:rsidP="001F122D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E9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Ухвалою від </w:t>
      </w:r>
      <w:r>
        <w:rPr>
          <w:rFonts w:ascii="Times New Roman" w:hAnsi="Times New Roman" w:cs="Times New Roman"/>
          <w:sz w:val="28"/>
          <w:szCs w:val="28"/>
        </w:rPr>
        <w:t xml:space="preserve">30 вересня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BF68E9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8E9">
        <w:rPr>
          <w:rFonts w:ascii="Times New Roman" w:hAnsi="Times New Roman" w:cs="Times New Roman"/>
          <w:sz w:val="28"/>
          <w:szCs w:val="28"/>
        </w:rPr>
        <w:t>року № 1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BF68E9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>
        <w:rPr>
          <w:rFonts w:ascii="Times New Roman" w:hAnsi="Times New Roman" w:cs="Times New Roman"/>
          <w:sz w:val="28"/>
          <w:szCs w:val="28"/>
        </w:rPr>
        <w:t>28 жовтня</w:t>
      </w:r>
      <w:r w:rsidRPr="00BF68E9">
        <w:rPr>
          <w:rFonts w:ascii="Times New Roman" w:hAnsi="Times New Roman" w:cs="Times New Roman"/>
          <w:sz w:val="28"/>
          <w:szCs w:val="28"/>
        </w:rPr>
        <w:t xml:space="preserve"> 2021 року строк </w:t>
      </w:r>
      <w:r w:rsidRPr="0032575D">
        <w:rPr>
          <w:rFonts w:ascii="Times New Roman" w:hAnsi="Times New Roman" w:cs="Times New Roman"/>
          <w:sz w:val="28"/>
          <w:szCs w:val="28"/>
        </w:rPr>
        <w:t xml:space="preserve">постановлення </w:t>
      </w:r>
      <w:r w:rsidRPr="0032575D">
        <w:rPr>
          <w:rFonts w:ascii="Times New Roman" w:hAnsi="Times New Roman" w:cs="Times New Roman"/>
          <w:sz w:val="28"/>
          <w:szCs w:val="28"/>
        </w:rPr>
        <w:lastRenderedPageBreak/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BF68E9">
        <w:rPr>
          <w:rFonts w:ascii="Times New Roman" w:hAnsi="Times New Roman" w:cs="Times New Roman"/>
          <w:sz w:val="28"/>
          <w:szCs w:val="28"/>
        </w:rPr>
        <w:t>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України.</w:t>
      </w:r>
    </w:p>
    <w:p w:rsidR="000B5974" w:rsidRPr="000B5974" w:rsidRDefault="00201ABF" w:rsidP="001F122D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B8A" w:rsidRPr="008C7AD4">
        <w:rPr>
          <w:rFonts w:ascii="Times New Roman" w:hAnsi="Times New Roman"/>
          <w:sz w:val="28"/>
          <w:szCs w:val="28"/>
        </w:rPr>
        <w:t>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</w:t>
      </w:r>
      <w:r w:rsidR="00B74B8A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BF5D72">
        <w:rPr>
          <w:rFonts w:ascii="Times New Roman" w:hAnsi="Times New Roman" w:cs="Times New Roman"/>
          <w:sz w:val="28"/>
          <w:szCs w:val="28"/>
        </w:rPr>
        <w:br/>
        <w:t xml:space="preserve">28 липня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1F122D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98644C" w:rsidP="001F122D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1F122D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1F122D">
      <w:pPr>
        <w:widowControl/>
        <w:shd w:val="clear" w:color="auto" w:fill="FFFFFF"/>
        <w:spacing w:line="4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1F122D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1F122D">
      <w:pPr>
        <w:widowControl/>
        <w:spacing w:line="4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22D">
        <w:rPr>
          <w:rFonts w:ascii="Times New Roman" w:hAnsi="Times New Roman" w:cs="Times New Roman"/>
          <w:sz w:val="28"/>
          <w:szCs w:val="28"/>
        </w:rPr>
        <w:t>14 грудня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4D7EF7">
        <w:rPr>
          <w:rFonts w:ascii="Times New Roman" w:hAnsi="Times New Roman" w:cs="Times New Roman"/>
          <w:sz w:val="28"/>
          <w:szCs w:val="28"/>
        </w:rPr>
        <w:t>1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908" w:rsidRPr="008C7AD4">
        <w:rPr>
          <w:rFonts w:ascii="Times New Roman" w:hAnsi="Times New Roman"/>
          <w:sz w:val="28"/>
          <w:szCs w:val="28"/>
        </w:rPr>
        <w:t xml:space="preserve">Чайкіна Володимира Васильовича щодо відповідності </w:t>
      </w:r>
      <w:r w:rsidR="00280908" w:rsidRPr="008C7AD4">
        <w:rPr>
          <w:rFonts w:ascii="Times New Roman" w:hAnsi="Times New Roman"/>
          <w:sz w:val="28"/>
          <w:szCs w:val="28"/>
        </w:rPr>
        <w:lastRenderedPageBreak/>
        <w:t>Конституції України (конституційності) окремого положення частини третьої статті 309 Кримінального процесуального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4439" w:rsidRDefault="00C54439" w:rsidP="001F122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DFC" w:rsidRDefault="00712DFC" w:rsidP="001F122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DFC" w:rsidRDefault="00712DFC" w:rsidP="001F122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F5A" w:rsidRPr="00501F5A" w:rsidRDefault="00501F5A" w:rsidP="00501F5A">
      <w:pPr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01F5A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C54439" w:rsidRPr="00501F5A" w:rsidRDefault="00501F5A" w:rsidP="00501F5A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1F5A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C54439" w:rsidRPr="00501F5A" w:rsidSect="00712DFC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DFC" w:rsidRDefault="00712DFC" w:rsidP="00712DFC">
      <w:r>
        <w:separator/>
      </w:r>
    </w:p>
  </w:endnote>
  <w:endnote w:type="continuationSeparator" w:id="0">
    <w:p w:rsidR="00712DFC" w:rsidRDefault="00712DFC" w:rsidP="0071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DFC" w:rsidRPr="00712DFC" w:rsidRDefault="00712DFC">
    <w:pPr>
      <w:pStyle w:val="ac"/>
      <w:rPr>
        <w:rFonts w:ascii="Times New Roman" w:hAnsi="Times New Roman" w:cs="Times New Roman"/>
        <w:sz w:val="10"/>
        <w:szCs w:val="10"/>
      </w:rPr>
    </w:pPr>
    <w:r w:rsidRPr="00712DFC">
      <w:rPr>
        <w:rFonts w:ascii="Times New Roman" w:hAnsi="Times New Roman" w:cs="Times New Roman"/>
        <w:sz w:val="10"/>
        <w:szCs w:val="10"/>
      </w:rPr>
      <w:fldChar w:fldCharType="begin"/>
    </w:r>
    <w:r w:rsidRPr="00712DF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12DFC">
      <w:rPr>
        <w:rFonts w:ascii="Times New Roman" w:hAnsi="Times New Roman" w:cs="Times New Roman"/>
        <w:sz w:val="10"/>
        <w:szCs w:val="10"/>
      </w:rPr>
      <w:fldChar w:fldCharType="separate"/>
    </w:r>
    <w:r w:rsidR="00501F5A">
      <w:rPr>
        <w:rFonts w:ascii="Times New Roman" w:hAnsi="Times New Roman" w:cs="Times New Roman"/>
        <w:noProof/>
        <w:sz w:val="10"/>
        <w:szCs w:val="10"/>
      </w:rPr>
      <w:t>G:\2021\Suddi\Uhvala VP\258.docx</w:t>
    </w:r>
    <w:r w:rsidRPr="00712DF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DFC" w:rsidRPr="00712DFC" w:rsidRDefault="00712DFC">
    <w:pPr>
      <w:pStyle w:val="ac"/>
      <w:rPr>
        <w:rFonts w:ascii="Times New Roman" w:hAnsi="Times New Roman" w:cs="Times New Roman"/>
        <w:sz w:val="10"/>
        <w:szCs w:val="10"/>
      </w:rPr>
    </w:pPr>
    <w:r w:rsidRPr="00712DFC">
      <w:rPr>
        <w:rFonts w:ascii="Times New Roman" w:hAnsi="Times New Roman" w:cs="Times New Roman"/>
        <w:sz w:val="10"/>
        <w:szCs w:val="10"/>
      </w:rPr>
      <w:fldChar w:fldCharType="begin"/>
    </w:r>
    <w:r w:rsidRPr="00712DF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12DFC">
      <w:rPr>
        <w:rFonts w:ascii="Times New Roman" w:hAnsi="Times New Roman" w:cs="Times New Roman"/>
        <w:sz w:val="10"/>
        <w:szCs w:val="10"/>
      </w:rPr>
      <w:fldChar w:fldCharType="separate"/>
    </w:r>
    <w:r w:rsidR="00501F5A">
      <w:rPr>
        <w:rFonts w:ascii="Times New Roman" w:hAnsi="Times New Roman" w:cs="Times New Roman"/>
        <w:noProof/>
        <w:sz w:val="10"/>
        <w:szCs w:val="10"/>
      </w:rPr>
      <w:t>G:\2021\Suddi\Uhvala VP\258.docx</w:t>
    </w:r>
    <w:r w:rsidRPr="00712DF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DFC" w:rsidRDefault="00712DFC" w:rsidP="00712DFC">
      <w:r>
        <w:separator/>
      </w:r>
    </w:p>
  </w:footnote>
  <w:footnote w:type="continuationSeparator" w:id="0">
    <w:p w:rsidR="00712DFC" w:rsidRDefault="00712DFC" w:rsidP="00712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291646194"/>
      <w:docPartObj>
        <w:docPartGallery w:val="Page Numbers (Top of Page)"/>
        <w:docPartUnique/>
      </w:docPartObj>
    </w:sdtPr>
    <w:sdtEndPr/>
    <w:sdtContent>
      <w:p w:rsidR="00712DFC" w:rsidRPr="00712DFC" w:rsidRDefault="00712DFC">
        <w:pPr>
          <w:pStyle w:val="aa"/>
          <w:jc w:val="center"/>
          <w:rPr>
            <w:sz w:val="28"/>
            <w:szCs w:val="28"/>
          </w:rPr>
        </w:pPr>
        <w:r w:rsidRPr="00712DFC">
          <w:rPr>
            <w:sz w:val="28"/>
            <w:szCs w:val="28"/>
          </w:rPr>
          <w:fldChar w:fldCharType="begin"/>
        </w:r>
        <w:r w:rsidRPr="00712DFC">
          <w:rPr>
            <w:sz w:val="28"/>
            <w:szCs w:val="28"/>
          </w:rPr>
          <w:instrText>PAGE   \* MERGEFORMAT</w:instrText>
        </w:r>
        <w:r w:rsidRPr="00712DFC">
          <w:rPr>
            <w:sz w:val="28"/>
            <w:szCs w:val="28"/>
          </w:rPr>
          <w:fldChar w:fldCharType="separate"/>
        </w:r>
        <w:r w:rsidR="00501F5A">
          <w:rPr>
            <w:noProof/>
            <w:sz w:val="28"/>
            <w:szCs w:val="28"/>
          </w:rPr>
          <w:t>4</w:t>
        </w:r>
        <w:r w:rsidRPr="00712DF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678DB"/>
    <w:rsid w:val="000A7E83"/>
    <w:rsid w:val="000B5974"/>
    <w:rsid w:val="000C2266"/>
    <w:rsid w:val="00123CB8"/>
    <w:rsid w:val="0014140F"/>
    <w:rsid w:val="00154F57"/>
    <w:rsid w:val="00193F53"/>
    <w:rsid w:val="001D3F06"/>
    <w:rsid w:val="001F122D"/>
    <w:rsid w:val="00201ABF"/>
    <w:rsid w:val="00232A99"/>
    <w:rsid w:val="002619F0"/>
    <w:rsid w:val="00280908"/>
    <w:rsid w:val="002E32A9"/>
    <w:rsid w:val="00320119"/>
    <w:rsid w:val="00326FB6"/>
    <w:rsid w:val="0034464C"/>
    <w:rsid w:val="00354468"/>
    <w:rsid w:val="00381002"/>
    <w:rsid w:val="00385A59"/>
    <w:rsid w:val="003A5D3D"/>
    <w:rsid w:val="00425290"/>
    <w:rsid w:val="00430BDC"/>
    <w:rsid w:val="00470B66"/>
    <w:rsid w:val="004D7EF7"/>
    <w:rsid w:val="00501F5A"/>
    <w:rsid w:val="00545C00"/>
    <w:rsid w:val="00554209"/>
    <w:rsid w:val="00575657"/>
    <w:rsid w:val="005B4A5D"/>
    <w:rsid w:val="005B4CB2"/>
    <w:rsid w:val="005C2791"/>
    <w:rsid w:val="005F4362"/>
    <w:rsid w:val="0062695A"/>
    <w:rsid w:val="00652146"/>
    <w:rsid w:val="00676160"/>
    <w:rsid w:val="006843D6"/>
    <w:rsid w:val="00712DFC"/>
    <w:rsid w:val="007406F3"/>
    <w:rsid w:val="007560FE"/>
    <w:rsid w:val="007B5165"/>
    <w:rsid w:val="007D203C"/>
    <w:rsid w:val="007D5E46"/>
    <w:rsid w:val="007E1E9F"/>
    <w:rsid w:val="008254F2"/>
    <w:rsid w:val="00842FE2"/>
    <w:rsid w:val="00871D9B"/>
    <w:rsid w:val="008C5DB0"/>
    <w:rsid w:val="008E3090"/>
    <w:rsid w:val="008F43C9"/>
    <w:rsid w:val="00937B2A"/>
    <w:rsid w:val="0095687A"/>
    <w:rsid w:val="0098644C"/>
    <w:rsid w:val="009A10B9"/>
    <w:rsid w:val="009B360B"/>
    <w:rsid w:val="00A039D1"/>
    <w:rsid w:val="00A054F9"/>
    <w:rsid w:val="00A5533A"/>
    <w:rsid w:val="00A95B6E"/>
    <w:rsid w:val="00AE7F65"/>
    <w:rsid w:val="00AF57E8"/>
    <w:rsid w:val="00B449F1"/>
    <w:rsid w:val="00B74B8A"/>
    <w:rsid w:val="00B76A20"/>
    <w:rsid w:val="00BB1A82"/>
    <w:rsid w:val="00BB1E0B"/>
    <w:rsid w:val="00BF411A"/>
    <w:rsid w:val="00BF5D72"/>
    <w:rsid w:val="00BF68E9"/>
    <w:rsid w:val="00C54439"/>
    <w:rsid w:val="00C64C22"/>
    <w:rsid w:val="00CA7A1E"/>
    <w:rsid w:val="00CF139C"/>
    <w:rsid w:val="00D03ACB"/>
    <w:rsid w:val="00D92921"/>
    <w:rsid w:val="00DD764A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2DFC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BF68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BF68E9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712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712DFC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rsid w:val="00712D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12DFC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712DFC"/>
    <w:rPr>
      <w:rFonts w:ascii="Arial" w:eastAsia="Calibri" w:hAnsi="Arial" w:cs="Arial"/>
      <w:sz w:val="20"/>
      <w:szCs w:val="20"/>
      <w:lang w:eastAsia="ru-RU"/>
    </w:rPr>
  </w:style>
  <w:style w:type="character" w:styleId="ae">
    <w:name w:val="Placeholder Text"/>
    <w:basedOn w:val="a0"/>
    <w:uiPriority w:val="99"/>
    <w:semiHidden/>
    <w:rsid w:val="00712D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2722</Words>
  <Characters>1553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5</cp:revision>
  <cp:lastPrinted>2021-11-15T08:31:00Z</cp:lastPrinted>
  <dcterms:created xsi:type="dcterms:W3CDTF">2021-10-27T11:55:00Z</dcterms:created>
  <dcterms:modified xsi:type="dcterms:W3CDTF">2021-11-15T08:31:00Z</dcterms:modified>
</cp:coreProperties>
</file>