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A0F61" w14:textId="6B5F45DD" w:rsidR="00AC2A1D" w:rsidRDefault="00AC2A1D" w:rsidP="00AC2A1D">
      <w:pPr>
        <w:spacing w:after="0" w:line="240" w:lineRule="auto"/>
        <w:jc w:val="both"/>
        <w:rPr>
          <w:rFonts w:ascii="Times New Roman" w:hAnsi="Times New Roman" w:cs="Times New Roman"/>
          <w:b/>
          <w:sz w:val="28"/>
          <w:szCs w:val="28"/>
        </w:rPr>
      </w:pPr>
    </w:p>
    <w:p w14:paraId="4108224D" w14:textId="7018B6EA" w:rsidR="00AC2A1D" w:rsidRDefault="00AC2A1D" w:rsidP="00AC2A1D">
      <w:pPr>
        <w:spacing w:after="0" w:line="240" w:lineRule="auto"/>
        <w:jc w:val="both"/>
        <w:rPr>
          <w:rFonts w:ascii="Times New Roman" w:hAnsi="Times New Roman" w:cs="Times New Roman"/>
          <w:b/>
          <w:sz w:val="28"/>
          <w:szCs w:val="28"/>
        </w:rPr>
      </w:pPr>
    </w:p>
    <w:p w14:paraId="7F2E3221" w14:textId="2A461766" w:rsidR="00AC2A1D" w:rsidRDefault="00AC2A1D" w:rsidP="00AC2A1D">
      <w:pPr>
        <w:spacing w:after="0" w:line="240" w:lineRule="auto"/>
        <w:jc w:val="both"/>
        <w:rPr>
          <w:rFonts w:ascii="Times New Roman" w:hAnsi="Times New Roman" w:cs="Times New Roman"/>
          <w:b/>
          <w:sz w:val="28"/>
          <w:szCs w:val="28"/>
        </w:rPr>
      </w:pPr>
    </w:p>
    <w:p w14:paraId="5DFC5DD3" w14:textId="35A84337" w:rsidR="00AC2A1D" w:rsidRDefault="00AC2A1D" w:rsidP="00AC2A1D">
      <w:pPr>
        <w:spacing w:after="0" w:line="240" w:lineRule="auto"/>
        <w:jc w:val="both"/>
        <w:rPr>
          <w:rFonts w:ascii="Times New Roman" w:hAnsi="Times New Roman" w:cs="Times New Roman"/>
          <w:b/>
          <w:sz w:val="28"/>
          <w:szCs w:val="28"/>
        </w:rPr>
      </w:pPr>
    </w:p>
    <w:p w14:paraId="13276D79" w14:textId="6A9F8249" w:rsidR="00AC2A1D" w:rsidRDefault="00AC2A1D" w:rsidP="00AC2A1D">
      <w:pPr>
        <w:spacing w:after="0" w:line="240" w:lineRule="auto"/>
        <w:jc w:val="both"/>
        <w:rPr>
          <w:rFonts w:ascii="Times New Roman" w:hAnsi="Times New Roman" w:cs="Times New Roman"/>
          <w:b/>
          <w:sz w:val="28"/>
          <w:szCs w:val="28"/>
        </w:rPr>
      </w:pPr>
    </w:p>
    <w:p w14:paraId="045627BB" w14:textId="783ED20C" w:rsidR="00AC2A1D" w:rsidRDefault="00AC2A1D" w:rsidP="00AC2A1D">
      <w:pPr>
        <w:spacing w:after="0" w:line="240" w:lineRule="auto"/>
        <w:jc w:val="both"/>
        <w:rPr>
          <w:rFonts w:ascii="Times New Roman" w:hAnsi="Times New Roman" w:cs="Times New Roman"/>
          <w:b/>
          <w:sz w:val="28"/>
          <w:szCs w:val="28"/>
        </w:rPr>
      </w:pPr>
    </w:p>
    <w:p w14:paraId="1D0D2181" w14:textId="77777777" w:rsidR="00AC2A1D" w:rsidRDefault="00AC2A1D" w:rsidP="00AC2A1D">
      <w:pPr>
        <w:spacing w:after="0" w:line="240" w:lineRule="auto"/>
        <w:jc w:val="both"/>
        <w:rPr>
          <w:rFonts w:ascii="Times New Roman" w:hAnsi="Times New Roman" w:cs="Times New Roman"/>
          <w:b/>
          <w:sz w:val="28"/>
          <w:szCs w:val="28"/>
        </w:rPr>
      </w:pPr>
    </w:p>
    <w:p w14:paraId="7CA84DEE" w14:textId="073B2289" w:rsidR="000E6456" w:rsidRPr="00AC2A1D" w:rsidRDefault="000E6456" w:rsidP="00AC2A1D">
      <w:pPr>
        <w:tabs>
          <w:tab w:val="center" w:pos="4820"/>
        </w:tabs>
        <w:spacing w:after="0" w:line="240" w:lineRule="auto"/>
        <w:jc w:val="both"/>
        <w:rPr>
          <w:rFonts w:ascii="Times New Roman" w:hAnsi="Times New Roman" w:cs="Times New Roman"/>
          <w:b/>
          <w:sz w:val="28"/>
          <w:szCs w:val="28"/>
          <w:lang w:eastAsia="ru-RU"/>
        </w:rPr>
      </w:pPr>
      <w:r w:rsidRPr="00AC2A1D">
        <w:rPr>
          <w:rFonts w:ascii="Times New Roman" w:hAnsi="Times New Roman" w:cs="Times New Roman"/>
          <w:b/>
          <w:sz w:val="28"/>
          <w:szCs w:val="28"/>
        </w:rPr>
        <w:t xml:space="preserve">про закриття конституційного провадження у справі за конституційним поданням </w:t>
      </w:r>
      <w:r w:rsidRPr="00AC2A1D">
        <w:rPr>
          <w:rFonts w:ascii="Times New Roman" w:hAnsi="Times New Roman" w:cs="Times New Roman"/>
          <w:b/>
          <w:sz w:val="28"/>
          <w:szCs w:val="28"/>
          <w:shd w:val="clear" w:color="auto" w:fill="FFFFFF"/>
        </w:rPr>
        <w:t xml:space="preserve">64 народних депутатів України щодо відповідності Конституції України (конституційності) </w:t>
      </w:r>
      <w:r w:rsidR="00AC2A1D">
        <w:rPr>
          <w:rFonts w:ascii="Times New Roman" w:hAnsi="Times New Roman" w:cs="Times New Roman"/>
          <w:b/>
          <w:sz w:val="28"/>
          <w:szCs w:val="28"/>
          <w:shd w:val="clear" w:color="auto" w:fill="FFFFFF"/>
        </w:rPr>
        <w:t>окремих приписів Закону України</w:t>
      </w:r>
      <w:r w:rsidR="00AC2A1D">
        <w:rPr>
          <w:rFonts w:ascii="Times New Roman" w:hAnsi="Times New Roman" w:cs="Times New Roman"/>
          <w:b/>
          <w:sz w:val="28"/>
          <w:szCs w:val="28"/>
          <w:shd w:val="clear" w:color="auto" w:fill="FFFFFF"/>
        </w:rPr>
        <w:br/>
      </w:r>
      <w:r w:rsidRPr="00AC2A1D">
        <w:rPr>
          <w:rFonts w:ascii="Times New Roman" w:hAnsi="Times New Roman" w:cs="Times New Roman"/>
          <w:b/>
          <w:sz w:val="28"/>
          <w:szCs w:val="28"/>
          <w:shd w:val="clear" w:color="auto" w:fill="FFFFFF"/>
        </w:rPr>
        <w:t>„Про внесення змін до деяких законодавчих актів України щодо удосконалення механізмів регулювання банківської діяльності“</w:t>
      </w:r>
      <w:r w:rsidR="00D81A65">
        <w:rPr>
          <w:rFonts w:ascii="Times New Roman" w:hAnsi="Times New Roman" w:cs="Times New Roman"/>
          <w:b/>
          <w:sz w:val="28"/>
          <w:szCs w:val="28"/>
          <w:shd w:val="clear" w:color="auto" w:fill="FFFFFF"/>
        </w:rPr>
        <w:br/>
      </w:r>
      <w:r w:rsidR="00D81A65" w:rsidRPr="00AC2A1D">
        <w:rPr>
          <w:rFonts w:ascii="Times New Roman" w:hAnsi="Times New Roman" w:cs="Times New Roman"/>
          <w:b/>
          <w:sz w:val="28"/>
          <w:szCs w:val="28"/>
          <w:shd w:val="clear" w:color="auto" w:fill="FFFFFF"/>
        </w:rPr>
        <w:t>від 13 травня 2020 року № 590–ІX</w:t>
      </w:r>
      <w:r w:rsidRPr="00AC2A1D">
        <w:rPr>
          <w:rFonts w:ascii="Times New Roman" w:hAnsi="Times New Roman" w:cs="Times New Roman"/>
          <w:b/>
          <w:sz w:val="28"/>
          <w:szCs w:val="28"/>
          <w:shd w:val="clear" w:color="auto" w:fill="FFFFFF"/>
        </w:rPr>
        <w:t xml:space="preserve"> та цього закону в цілому, окремих приписів Цивільного кодексу України, Кримінального процесуального кодексу України, Кодексу адміністративного судочинства України, Цивільного процесуального кодексу України, Господарського процесуального кодексу України, законів України „Про Національний банк України“, „Про банки і банківську діяльність“, „Про систему гаран</w:t>
      </w:r>
      <w:r w:rsidR="00AC2A1D">
        <w:rPr>
          <w:rFonts w:ascii="Times New Roman" w:hAnsi="Times New Roman" w:cs="Times New Roman"/>
          <w:b/>
          <w:sz w:val="28"/>
          <w:szCs w:val="28"/>
          <w:shd w:val="clear" w:color="auto" w:fill="FFFFFF"/>
        </w:rPr>
        <w:t>тування вкладів фізичних осіб“,</w:t>
      </w:r>
      <w:r w:rsidR="00D81A65">
        <w:rPr>
          <w:rFonts w:ascii="Times New Roman" w:hAnsi="Times New Roman" w:cs="Times New Roman"/>
          <w:b/>
          <w:sz w:val="28"/>
          <w:szCs w:val="28"/>
          <w:shd w:val="clear" w:color="auto" w:fill="FFFFFF"/>
        </w:rPr>
        <w:t xml:space="preserve"> </w:t>
      </w:r>
      <w:r w:rsidRPr="00AC2A1D">
        <w:rPr>
          <w:rFonts w:ascii="Times New Roman" w:hAnsi="Times New Roman" w:cs="Times New Roman"/>
          <w:b/>
          <w:sz w:val="28"/>
          <w:szCs w:val="28"/>
          <w:shd w:val="clear" w:color="auto" w:fill="FFFFFF"/>
        </w:rPr>
        <w:t xml:space="preserve">„Про виконавче провадження“ зі змінами, унесеними Законом України „Про внесення змін до деяких законодавчих актів України щодо удосконалення механізмів регулювання банківської </w:t>
      </w:r>
      <w:r w:rsidR="00D81A65">
        <w:rPr>
          <w:rFonts w:ascii="Times New Roman" w:hAnsi="Times New Roman" w:cs="Times New Roman"/>
          <w:b/>
          <w:sz w:val="28"/>
          <w:szCs w:val="28"/>
          <w:shd w:val="clear" w:color="auto" w:fill="FFFFFF"/>
        </w:rPr>
        <w:br/>
      </w:r>
      <w:r w:rsidR="00D81A65">
        <w:rPr>
          <w:rFonts w:ascii="Times New Roman" w:hAnsi="Times New Roman" w:cs="Times New Roman"/>
          <w:b/>
          <w:sz w:val="28"/>
          <w:szCs w:val="28"/>
          <w:shd w:val="clear" w:color="auto" w:fill="FFFFFF"/>
        </w:rPr>
        <w:tab/>
      </w:r>
      <w:r w:rsidRPr="00AC2A1D">
        <w:rPr>
          <w:rFonts w:ascii="Times New Roman" w:hAnsi="Times New Roman" w:cs="Times New Roman"/>
          <w:b/>
          <w:sz w:val="28"/>
          <w:szCs w:val="28"/>
          <w:shd w:val="clear" w:color="auto" w:fill="FFFFFF"/>
        </w:rPr>
        <w:t>діяльності“</w:t>
      </w:r>
      <w:r w:rsidR="00D81A65">
        <w:rPr>
          <w:rFonts w:ascii="Times New Roman" w:hAnsi="Times New Roman" w:cs="Times New Roman"/>
          <w:b/>
          <w:sz w:val="28"/>
          <w:szCs w:val="28"/>
          <w:shd w:val="clear" w:color="auto" w:fill="FFFFFF"/>
        </w:rPr>
        <w:t xml:space="preserve"> </w:t>
      </w:r>
      <w:r w:rsidR="00A300A2" w:rsidRPr="00AC2A1D">
        <w:rPr>
          <w:rFonts w:ascii="Times New Roman" w:hAnsi="Times New Roman" w:cs="Times New Roman"/>
          <w:b/>
          <w:sz w:val="28"/>
          <w:szCs w:val="28"/>
          <w:shd w:val="clear" w:color="auto" w:fill="FFFFFF"/>
        </w:rPr>
        <w:t>від 13 травня 2020 року № 590–ІX</w:t>
      </w:r>
    </w:p>
    <w:p w14:paraId="45756998" w14:textId="77777777" w:rsidR="00AC2A1D" w:rsidRPr="00D81A65" w:rsidRDefault="00AC2A1D" w:rsidP="00AC2A1D">
      <w:pPr>
        <w:pStyle w:val="a3"/>
        <w:tabs>
          <w:tab w:val="clear" w:pos="4819"/>
          <w:tab w:val="clear" w:pos="9639"/>
        </w:tabs>
        <w:jc w:val="both"/>
        <w:rPr>
          <w:rFonts w:ascii="Times New Roman" w:hAnsi="Times New Roman"/>
          <w:sz w:val="26"/>
          <w:szCs w:val="26"/>
          <w:lang w:eastAsia="uk-UA"/>
        </w:rPr>
      </w:pPr>
    </w:p>
    <w:p w14:paraId="49D0F9B6" w14:textId="0F003BD4" w:rsidR="000E6456" w:rsidRPr="00AC2A1D" w:rsidRDefault="000E6456" w:rsidP="00AC2A1D">
      <w:pPr>
        <w:tabs>
          <w:tab w:val="right" w:pos="9638"/>
        </w:tabs>
        <w:spacing w:after="0" w:line="240" w:lineRule="auto"/>
        <w:rPr>
          <w:rFonts w:ascii="Times New Roman" w:hAnsi="Times New Roman" w:cs="Times New Roman"/>
          <w:sz w:val="28"/>
          <w:szCs w:val="28"/>
          <w:lang w:val="ru-RU"/>
        </w:rPr>
      </w:pPr>
      <w:r w:rsidRPr="00AC2A1D">
        <w:rPr>
          <w:rFonts w:ascii="Times New Roman" w:hAnsi="Times New Roman" w:cs="Times New Roman"/>
          <w:sz w:val="28"/>
          <w:szCs w:val="28"/>
        </w:rPr>
        <w:t>К и ї в</w:t>
      </w:r>
      <w:r w:rsidRPr="00AC2A1D">
        <w:rPr>
          <w:rFonts w:ascii="Times New Roman" w:hAnsi="Times New Roman" w:cs="Times New Roman"/>
          <w:sz w:val="28"/>
          <w:szCs w:val="28"/>
        </w:rPr>
        <w:tab/>
        <w:t>Справа № 1-15/2020</w:t>
      </w:r>
      <w:r w:rsidRPr="00AC2A1D">
        <w:rPr>
          <w:rFonts w:ascii="Times New Roman" w:hAnsi="Times New Roman" w:cs="Times New Roman"/>
          <w:sz w:val="28"/>
          <w:szCs w:val="28"/>
          <w:lang w:val="ru-RU"/>
        </w:rPr>
        <w:t>(239/20)</w:t>
      </w:r>
    </w:p>
    <w:p w14:paraId="71088FC9" w14:textId="47FEF9D8" w:rsidR="000E6456" w:rsidRPr="00AC2A1D" w:rsidRDefault="00A300A2" w:rsidP="00AC2A1D">
      <w:pPr>
        <w:spacing w:after="0" w:line="240" w:lineRule="auto"/>
        <w:rPr>
          <w:rFonts w:ascii="Times New Roman" w:hAnsi="Times New Roman" w:cs="Times New Roman"/>
          <w:sz w:val="28"/>
          <w:szCs w:val="28"/>
        </w:rPr>
      </w:pPr>
      <w:r w:rsidRPr="00AC2A1D">
        <w:rPr>
          <w:rFonts w:ascii="Times New Roman" w:hAnsi="Times New Roman" w:cs="Times New Roman"/>
          <w:sz w:val="28"/>
          <w:szCs w:val="28"/>
        </w:rPr>
        <w:t xml:space="preserve">23 </w:t>
      </w:r>
      <w:r w:rsidR="000E6456" w:rsidRPr="00AC2A1D">
        <w:rPr>
          <w:rFonts w:ascii="Times New Roman" w:hAnsi="Times New Roman" w:cs="Times New Roman"/>
          <w:sz w:val="28"/>
          <w:szCs w:val="28"/>
        </w:rPr>
        <w:t>листопада 2023 року</w:t>
      </w:r>
    </w:p>
    <w:p w14:paraId="7080F599" w14:textId="5F843679" w:rsidR="000E6456" w:rsidRPr="00AC2A1D" w:rsidRDefault="00A300A2" w:rsidP="00AC2A1D">
      <w:pPr>
        <w:spacing w:after="0" w:line="240" w:lineRule="auto"/>
        <w:rPr>
          <w:rFonts w:ascii="Times New Roman" w:hAnsi="Times New Roman" w:cs="Times New Roman"/>
          <w:sz w:val="28"/>
          <w:szCs w:val="28"/>
        </w:rPr>
      </w:pPr>
      <w:r w:rsidRPr="00AC2A1D">
        <w:rPr>
          <w:rFonts w:ascii="Times New Roman" w:hAnsi="Times New Roman" w:cs="Times New Roman"/>
          <w:sz w:val="28"/>
          <w:szCs w:val="28"/>
        </w:rPr>
        <w:t>№ 19</w:t>
      </w:r>
      <w:r w:rsidR="000E6456" w:rsidRPr="00AC2A1D">
        <w:rPr>
          <w:rFonts w:ascii="Times New Roman" w:hAnsi="Times New Roman" w:cs="Times New Roman"/>
          <w:sz w:val="28"/>
          <w:szCs w:val="28"/>
        </w:rPr>
        <w:t>-</w:t>
      </w:r>
      <w:r w:rsidRPr="00AC2A1D">
        <w:rPr>
          <w:rFonts w:ascii="Times New Roman" w:hAnsi="Times New Roman" w:cs="Times New Roman"/>
          <w:sz w:val="28"/>
          <w:szCs w:val="28"/>
        </w:rPr>
        <w:t>уп</w:t>
      </w:r>
      <w:r w:rsidR="000E6456" w:rsidRPr="00AC2A1D">
        <w:rPr>
          <w:rFonts w:ascii="Times New Roman" w:hAnsi="Times New Roman" w:cs="Times New Roman"/>
          <w:sz w:val="28"/>
          <w:szCs w:val="28"/>
          <w:lang w:val="ru-RU"/>
        </w:rPr>
        <w:t>/</w:t>
      </w:r>
      <w:r w:rsidR="000E6456" w:rsidRPr="00AC2A1D">
        <w:rPr>
          <w:rFonts w:ascii="Times New Roman" w:hAnsi="Times New Roman" w:cs="Times New Roman"/>
          <w:sz w:val="28"/>
          <w:szCs w:val="28"/>
        </w:rPr>
        <w:t xml:space="preserve">2023 </w:t>
      </w:r>
    </w:p>
    <w:p w14:paraId="525B3F6F" w14:textId="77777777" w:rsidR="00AC2A1D" w:rsidRPr="00D81A65" w:rsidRDefault="00AC2A1D" w:rsidP="00AC2A1D">
      <w:pPr>
        <w:spacing w:after="0" w:line="240" w:lineRule="auto"/>
        <w:rPr>
          <w:rFonts w:ascii="Times New Roman" w:hAnsi="Times New Roman" w:cs="Times New Roman"/>
          <w:sz w:val="26"/>
          <w:szCs w:val="26"/>
        </w:rPr>
      </w:pPr>
    </w:p>
    <w:p w14:paraId="1E17CE58" w14:textId="77777777" w:rsidR="000E6456" w:rsidRPr="00AC2A1D" w:rsidRDefault="000E6456" w:rsidP="00AC2A1D">
      <w:pPr>
        <w:spacing w:after="0" w:line="240" w:lineRule="auto"/>
        <w:ind w:firstLine="567"/>
        <w:rPr>
          <w:rFonts w:ascii="Times New Roman" w:hAnsi="Times New Roman" w:cs="Times New Roman"/>
          <w:sz w:val="28"/>
          <w:szCs w:val="28"/>
        </w:rPr>
      </w:pPr>
      <w:r w:rsidRPr="00AC2A1D">
        <w:rPr>
          <w:rFonts w:ascii="Times New Roman" w:hAnsi="Times New Roman" w:cs="Times New Roman"/>
          <w:sz w:val="28"/>
          <w:szCs w:val="28"/>
        </w:rPr>
        <w:t xml:space="preserve">Велика палата Конституційного Суду України у складі: </w:t>
      </w:r>
    </w:p>
    <w:p w14:paraId="1253BB05" w14:textId="77777777" w:rsidR="000E6456" w:rsidRPr="00D81A65" w:rsidRDefault="000E6456" w:rsidP="00AC2A1D">
      <w:pPr>
        <w:spacing w:after="0" w:line="240" w:lineRule="auto"/>
        <w:ind w:firstLine="567"/>
        <w:rPr>
          <w:rFonts w:ascii="Times New Roman" w:hAnsi="Times New Roman" w:cs="Times New Roman"/>
          <w:sz w:val="26"/>
          <w:szCs w:val="26"/>
        </w:rPr>
      </w:pPr>
    </w:p>
    <w:p w14:paraId="313A795F" w14:textId="77777777" w:rsidR="000E6456" w:rsidRPr="00AC2A1D" w:rsidRDefault="000E6456" w:rsidP="00AC2A1D">
      <w:pPr>
        <w:pStyle w:val="a5"/>
        <w:ind w:firstLine="567"/>
        <w:rPr>
          <w:rFonts w:ascii="Times New Roman" w:hAnsi="Times New Roman" w:cs="Times New Roman"/>
          <w:sz w:val="28"/>
          <w:szCs w:val="28"/>
        </w:rPr>
      </w:pPr>
      <w:r w:rsidRPr="00AC2A1D">
        <w:rPr>
          <w:rFonts w:ascii="Times New Roman" w:hAnsi="Times New Roman" w:cs="Times New Roman"/>
          <w:sz w:val="28"/>
          <w:szCs w:val="28"/>
        </w:rPr>
        <w:t xml:space="preserve">Головатий Сергій Петрович (голова засідання), </w:t>
      </w:r>
    </w:p>
    <w:p w14:paraId="2B4F0116" w14:textId="77777777" w:rsidR="000E6456" w:rsidRPr="00AC2A1D" w:rsidRDefault="000E6456" w:rsidP="00AC2A1D">
      <w:pPr>
        <w:pStyle w:val="a5"/>
        <w:ind w:firstLine="567"/>
        <w:rPr>
          <w:rFonts w:ascii="Times New Roman" w:hAnsi="Times New Roman" w:cs="Times New Roman"/>
          <w:sz w:val="28"/>
          <w:szCs w:val="28"/>
        </w:rPr>
      </w:pPr>
      <w:r w:rsidRPr="00AC2A1D">
        <w:rPr>
          <w:rFonts w:ascii="Times New Roman" w:hAnsi="Times New Roman" w:cs="Times New Roman"/>
          <w:sz w:val="28"/>
          <w:szCs w:val="28"/>
        </w:rPr>
        <w:t xml:space="preserve">Городовенко Віктор Валентинович, </w:t>
      </w:r>
    </w:p>
    <w:p w14:paraId="10E97F17" w14:textId="77777777" w:rsidR="000E6456" w:rsidRPr="00AC2A1D" w:rsidRDefault="000E6456" w:rsidP="00AC2A1D">
      <w:pPr>
        <w:pStyle w:val="a5"/>
        <w:ind w:firstLine="567"/>
        <w:rPr>
          <w:rFonts w:ascii="Times New Roman" w:hAnsi="Times New Roman" w:cs="Times New Roman"/>
          <w:sz w:val="28"/>
          <w:szCs w:val="28"/>
        </w:rPr>
      </w:pPr>
      <w:r w:rsidRPr="00AC2A1D">
        <w:rPr>
          <w:rFonts w:ascii="Times New Roman" w:hAnsi="Times New Roman" w:cs="Times New Roman"/>
          <w:sz w:val="28"/>
          <w:szCs w:val="28"/>
        </w:rPr>
        <w:t>Грищук Оксана Вікторівна (доповідач),</w:t>
      </w:r>
    </w:p>
    <w:p w14:paraId="68BD3D84" w14:textId="77777777" w:rsidR="000E6456" w:rsidRPr="00AC2A1D" w:rsidRDefault="000E6456" w:rsidP="00AC2A1D">
      <w:pPr>
        <w:pStyle w:val="a5"/>
        <w:ind w:firstLine="567"/>
        <w:rPr>
          <w:rFonts w:ascii="Times New Roman" w:hAnsi="Times New Roman" w:cs="Times New Roman"/>
          <w:sz w:val="28"/>
          <w:szCs w:val="28"/>
        </w:rPr>
      </w:pPr>
      <w:r w:rsidRPr="00AC2A1D">
        <w:rPr>
          <w:rFonts w:ascii="Times New Roman" w:hAnsi="Times New Roman" w:cs="Times New Roman"/>
          <w:sz w:val="28"/>
          <w:szCs w:val="28"/>
        </w:rPr>
        <w:t>Кичун Віктор Іванович,</w:t>
      </w:r>
    </w:p>
    <w:p w14:paraId="3EEDD894" w14:textId="77777777" w:rsidR="000E6456" w:rsidRPr="00AC2A1D" w:rsidRDefault="000E6456" w:rsidP="00AC2A1D">
      <w:pPr>
        <w:pStyle w:val="a5"/>
        <w:ind w:firstLine="567"/>
        <w:rPr>
          <w:rFonts w:ascii="Times New Roman" w:hAnsi="Times New Roman" w:cs="Times New Roman"/>
          <w:sz w:val="28"/>
          <w:szCs w:val="28"/>
        </w:rPr>
      </w:pPr>
      <w:r w:rsidRPr="00AC2A1D">
        <w:rPr>
          <w:rFonts w:ascii="Times New Roman" w:hAnsi="Times New Roman" w:cs="Times New Roman"/>
          <w:sz w:val="28"/>
          <w:szCs w:val="28"/>
        </w:rPr>
        <w:t>Колісник Віктор Павлович,</w:t>
      </w:r>
    </w:p>
    <w:p w14:paraId="459A879F" w14:textId="77777777" w:rsidR="000E6456" w:rsidRPr="00AC2A1D" w:rsidRDefault="000E6456" w:rsidP="00AC2A1D">
      <w:pPr>
        <w:pStyle w:val="a5"/>
        <w:ind w:firstLine="567"/>
        <w:rPr>
          <w:rFonts w:ascii="Times New Roman" w:hAnsi="Times New Roman" w:cs="Times New Roman"/>
          <w:sz w:val="28"/>
          <w:szCs w:val="28"/>
        </w:rPr>
      </w:pPr>
      <w:r w:rsidRPr="00AC2A1D">
        <w:rPr>
          <w:rFonts w:ascii="Times New Roman" w:hAnsi="Times New Roman" w:cs="Times New Roman"/>
          <w:sz w:val="28"/>
          <w:szCs w:val="28"/>
        </w:rPr>
        <w:t xml:space="preserve">Кривенко Віктор Васильович, </w:t>
      </w:r>
    </w:p>
    <w:p w14:paraId="5451C124" w14:textId="77777777" w:rsidR="000E6456" w:rsidRPr="00AC2A1D" w:rsidRDefault="000E6456" w:rsidP="00AC2A1D">
      <w:pPr>
        <w:pStyle w:val="a5"/>
        <w:ind w:firstLine="567"/>
        <w:rPr>
          <w:rFonts w:ascii="Times New Roman" w:hAnsi="Times New Roman" w:cs="Times New Roman"/>
          <w:sz w:val="28"/>
          <w:szCs w:val="28"/>
        </w:rPr>
      </w:pPr>
      <w:r w:rsidRPr="00AC2A1D">
        <w:rPr>
          <w:rFonts w:ascii="Times New Roman" w:hAnsi="Times New Roman" w:cs="Times New Roman"/>
          <w:sz w:val="28"/>
          <w:szCs w:val="28"/>
        </w:rPr>
        <w:t xml:space="preserve">Лемак Василь Васильович, </w:t>
      </w:r>
    </w:p>
    <w:p w14:paraId="5F6B6EDF" w14:textId="77777777" w:rsidR="000E6456" w:rsidRPr="00AC2A1D" w:rsidRDefault="000E6456" w:rsidP="00AC2A1D">
      <w:pPr>
        <w:pStyle w:val="a5"/>
        <w:ind w:firstLine="567"/>
        <w:rPr>
          <w:rFonts w:ascii="Times New Roman" w:hAnsi="Times New Roman" w:cs="Times New Roman"/>
          <w:sz w:val="28"/>
          <w:szCs w:val="28"/>
        </w:rPr>
      </w:pPr>
      <w:r w:rsidRPr="00AC2A1D">
        <w:rPr>
          <w:rFonts w:ascii="Times New Roman" w:hAnsi="Times New Roman" w:cs="Times New Roman"/>
          <w:sz w:val="28"/>
          <w:szCs w:val="28"/>
        </w:rPr>
        <w:t>Мойсик Володимир Романович,</w:t>
      </w:r>
    </w:p>
    <w:p w14:paraId="37895753" w14:textId="77777777" w:rsidR="000E6456" w:rsidRPr="00AC2A1D" w:rsidRDefault="000E6456" w:rsidP="00AC2A1D">
      <w:pPr>
        <w:pStyle w:val="a5"/>
        <w:ind w:firstLine="567"/>
        <w:rPr>
          <w:rFonts w:ascii="Times New Roman" w:hAnsi="Times New Roman" w:cs="Times New Roman"/>
          <w:sz w:val="28"/>
          <w:szCs w:val="28"/>
        </w:rPr>
      </w:pPr>
      <w:r w:rsidRPr="00AC2A1D">
        <w:rPr>
          <w:rFonts w:ascii="Times New Roman" w:hAnsi="Times New Roman" w:cs="Times New Roman"/>
          <w:sz w:val="28"/>
          <w:szCs w:val="28"/>
        </w:rPr>
        <w:t xml:space="preserve">Первомайський Олег Олексійович, </w:t>
      </w:r>
    </w:p>
    <w:p w14:paraId="2AE7DDBA" w14:textId="77777777" w:rsidR="000E6456" w:rsidRPr="00AC2A1D" w:rsidRDefault="000E6456" w:rsidP="00AC2A1D">
      <w:pPr>
        <w:pStyle w:val="a5"/>
        <w:ind w:firstLine="567"/>
        <w:rPr>
          <w:rFonts w:ascii="Times New Roman" w:hAnsi="Times New Roman" w:cs="Times New Roman"/>
          <w:sz w:val="28"/>
          <w:szCs w:val="28"/>
        </w:rPr>
      </w:pPr>
      <w:r w:rsidRPr="00AC2A1D">
        <w:rPr>
          <w:rFonts w:ascii="Times New Roman" w:hAnsi="Times New Roman" w:cs="Times New Roman"/>
          <w:sz w:val="28"/>
          <w:szCs w:val="28"/>
        </w:rPr>
        <w:t>Петришин Олександр Віталійович,</w:t>
      </w:r>
    </w:p>
    <w:p w14:paraId="1C31E27E" w14:textId="77777777" w:rsidR="000E6456" w:rsidRPr="00AC2A1D" w:rsidRDefault="000E6456" w:rsidP="00AC2A1D">
      <w:pPr>
        <w:pStyle w:val="a5"/>
        <w:ind w:firstLine="567"/>
        <w:rPr>
          <w:rFonts w:ascii="Times New Roman" w:hAnsi="Times New Roman" w:cs="Times New Roman"/>
          <w:sz w:val="28"/>
          <w:szCs w:val="28"/>
        </w:rPr>
      </w:pPr>
      <w:r w:rsidRPr="00AC2A1D">
        <w:rPr>
          <w:rFonts w:ascii="Times New Roman" w:hAnsi="Times New Roman" w:cs="Times New Roman"/>
          <w:sz w:val="28"/>
          <w:szCs w:val="28"/>
        </w:rPr>
        <w:t xml:space="preserve">Совгиря Ольга Володимирівна, </w:t>
      </w:r>
    </w:p>
    <w:p w14:paraId="40CABEE9" w14:textId="77777777" w:rsidR="000E6456" w:rsidRPr="00AC2A1D" w:rsidRDefault="000E6456" w:rsidP="00AC2A1D">
      <w:pPr>
        <w:pStyle w:val="a5"/>
        <w:ind w:firstLine="567"/>
        <w:rPr>
          <w:rFonts w:ascii="Times New Roman" w:hAnsi="Times New Roman" w:cs="Times New Roman"/>
          <w:sz w:val="28"/>
          <w:szCs w:val="28"/>
        </w:rPr>
      </w:pPr>
      <w:bookmarkStart w:id="0" w:name="_Hlk151474981"/>
      <w:r w:rsidRPr="00AC2A1D">
        <w:rPr>
          <w:rFonts w:ascii="Times New Roman" w:hAnsi="Times New Roman" w:cs="Times New Roman"/>
          <w:sz w:val="28"/>
          <w:szCs w:val="28"/>
        </w:rPr>
        <w:t xml:space="preserve">Філюк Петро Тодосьович, </w:t>
      </w:r>
    </w:p>
    <w:p w14:paraId="3D0AC0E5" w14:textId="77777777" w:rsidR="000E6456" w:rsidRPr="00AC2A1D" w:rsidRDefault="000E6456" w:rsidP="00AC2A1D">
      <w:pPr>
        <w:pStyle w:val="a5"/>
        <w:ind w:firstLine="567"/>
        <w:rPr>
          <w:rFonts w:ascii="Times New Roman" w:hAnsi="Times New Roman" w:cs="Times New Roman"/>
          <w:sz w:val="28"/>
          <w:szCs w:val="28"/>
        </w:rPr>
      </w:pPr>
      <w:r w:rsidRPr="00AC2A1D">
        <w:rPr>
          <w:rFonts w:ascii="Times New Roman" w:hAnsi="Times New Roman" w:cs="Times New Roman"/>
          <w:sz w:val="28"/>
          <w:szCs w:val="28"/>
        </w:rPr>
        <w:t>Юровська Галина Валентинівна,</w:t>
      </w:r>
    </w:p>
    <w:p w14:paraId="6096D945" w14:textId="77777777" w:rsidR="000E6456" w:rsidRPr="00D81A65" w:rsidRDefault="000E6456" w:rsidP="00AC2A1D">
      <w:pPr>
        <w:pStyle w:val="a5"/>
        <w:ind w:firstLine="567"/>
        <w:rPr>
          <w:rFonts w:ascii="Times New Roman" w:hAnsi="Times New Roman" w:cs="Times New Roman"/>
          <w:sz w:val="26"/>
          <w:szCs w:val="26"/>
        </w:rPr>
      </w:pPr>
    </w:p>
    <w:p w14:paraId="161A223B" w14:textId="77ED9ECF" w:rsidR="000E6456" w:rsidRPr="00AC2A1D" w:rsidRDefault="000E6456" w:rsidP="00D81A65">
      <w:pPr>
        <w:spacing w:after="0" w:line="367" w:lineRule="auto"/>
        <w:ind w:firstLine="567"/>
        <w:jc w:val="both"/>
        <w:rPr>
          <w:rFonts w:ascii="Times New Roman" w:hAnsi="Times New Roman" w:cs="Times New Roman"/>
          <w:sz w:val="28"/>
          <w:szCs w:val="28"/>
        </w:rPr>
      </w:pPr>
      <w:r w:rsidRPr="00AC2A1D">
        <w:rPr>
          <w:rFonts w:ascii="Times New Roman" w:hAnsi="Times New Roman" w:cs="Times New Roman"/>
          <w:sz w:val="28"/>
          <w:szCs w:val="28"/>
        </w:rPr>
        <w:t>розглянула на пленарному засіданні справу за конституційним поданням</w:t>
      </w:r>
      <w:r w:rsidR="00AC2A1D">
        <w:rPr>
          <w:rFonts w:ascii="Times New Roman" w:hAnsi="Times New Roman" w:cs="Times New Roman"/>
          <w:sz w:val="28"/>
          <w:szCs w:val="28"/>
        </w:rPr>
        <w:br/>
      </w:r>
      <w:r w:rsidRPr="00AC2A1D">
        <w:rPr>
          <w:rFonts w:ascii="Times New Roman" w:hAnsi="Times New Roman" w:cs="Times New Roman"/>
          <w:sz w:val="28"/>
          <w:szCs w:val="28"/>
          <w:shd w:val="clear" w:color="auto" w:fill="FFFFFF"/>
        </w:rPr>
        <w:t xml:space="preserve">64 народних депутатів України щодо відповідності Конституції України </w:t>
      </w:r>
      <w:r w:rsidRPr="00AC2A1D">
        <w:rPr>
          <w:rFonts w:ascii="Times New Roman" w:hAnsi="Times New Roman" w:cs="Times New Roman"/>
          <w:sz w:val="28"/>
          <w:szCs w:val="28"/>
          <w:shd w:val="clear" w:color="auto" w:fill="FFFFFF"/>
        </w:rPr>
        <w:lastRenderedPageBreak/>
        <w:t>(конституційності) окремих приписів З</w:t>
      </w:r>
      <w:r w:rsidRPr="00AC2A1D">
        <w:rPr>
          <w:rFonts w:ascii="Times New Roman" w:hAnsi="Times New Roman" w:cs="Times New Roman"/>
          <w:sz w:val="28"/>
          <w:szCs w:val="28"/>
        </w:rPr>
        <w:t>акону України „Про внесення змін до деяких законодавчих актів України щодо удосконалення механізмів регулювання банківської діяльності“ від 13 травня 2020 року № 590–ІX (</w:t>
      </w:r>
      <w:r w:rsidR="003036BB" w:rsidRPr="00AC2A1D">
        <w:rPr>
          <w:rFonts w:ascii="Times New Roman" w:hAnsi="Times New Roman" w:cs="Times New Roman"/>
          <w:sz w:val="28"/>
          <w:szCs w:val="28"/>
        </w:rPr>
        <w:t>Відомості Верховної Ради України, 2020 р., № 40, ст. 314</w:t>
      </w:r>
      <w:r w:rsidRPr="00AC2A1D">
        <w:rPr>
          <w:rFonts w:ascii="Times New Roman" w:hAnsi="Times New Roman" w:cs="Times New Roman"/>
          <w:sz w:val="28"/>
          <w:szCs w:val="28"/>
        </w:rPr>
        <w:t xml:space="preserve">) та цього закону в цілому, окремих приписів Цивільного кодексу України, Кримінального процесуального кодексу України, Кодексу адміністративного судочинства України, Цивільного процесуального кодексу України, Господарського процесуального кодексу України, законів України „Про Національний банк України“ від 20 травня 1999 року № 679–ХІV (Відомості Верховної Ради України, 1999 р., № 29, ст. 238), „Про банки і банківську діяльність“ від 7 грудня 2000 року № 2121–III (Відомості Верховної Ради України, 2001 р., № 5–6, ст. 30), „Про систему гарантування вкладів фізичних </w:t>
      </w:r>
      <w:r w:rsidR="003036BB" w:rsidRPr="00AC2A1D">
        <w:rPr>
          <w:rFonts w:ascii="Times New Roman" w:hAnsi="Times New Roman" w:cs="Times New Roman"/>
          <w:sz w:val="28"/>
          <w:szCs w:val="28"/>
        </w:rPr>
        <w:t>осіб“ від 23 лютого 2012 року № </w:t>
      </w:r>
      <w:r w:rsidRPr="00AC2A1D">
        <w:rPr>
          <w:rFonts w:ascii="Times New Roman" w:hAnsi="Times New Roman" w:cs="Times New Roman"/>
          <w:sz w:val="28"/>
          <w:szCs w:val="28"/>
        </w:rPr>
        <w:t xml:space="preserve">4452–VІ (Відомості Верховної Ради України, 2012 p., № 50, ст. 564), „Про виконавче провадження“ від 2 червня 2016 року № 1404–VIIІ (Відомості Верховної Ради України, 2016 р., № 30, ст. 542) зі змінами, </w:t>
      </w:r>
      <w:r w:rsidR="00D81A65">
        <w:rPr>
          <w:rFonts w:ascii="Times New Roman" w:hAnsi="Times New Roman" w:cs="Times New Roman"/>
          <w:sz w:val="28"/>
          <w:szCs w:val="28"/>
        </w:rPr>
        <w:t>у</w:t>
      </w:r>
      <w:r w:rsidRPr="00AC2A1D">
        <w:rPr>
          <w:rFonts w:ascii="Times New Roman" w:hAnsi="Times New Roman" w:cs="Times New Roman"/>
          <w:sz w:val="28"/>
          <w:szCs w:val="28"/>
        </w:rPr>
        <w:t>несеними Законом України „Про внесення змін до деяких законодавчих актів України щодо удосконалення механізмів регулювання банківської діяльності“ від 13 травня 2020 року № 590–ІX.</w:t>
      </w:r>
    </w:p>
    <w:p w14:paraId="039FF612" w14:textId="77777777" w:rsidR="000E6456" w:rsidRPr="00AC2A1D" w:rsidRDefault="000E6456" w:rsidP="006B0D1F">
      <w:pPr>
        <w:spacing w:after="0" w:line="240" w:lineRule="auto"/>
        <w:ind w:firstLine="567"/>
        <w:jc w:val="both"/>
        <w:rPr>
          <w:rFonts w:ascii="Times New Roman" w:hAnsi="Times New Roman" w:cs="Times New Roman"/>
          <w:sz w:val="28"/>
          <w:szCs w:val="28"/>
        </w:rPr>
      </w:pPr>
    </w:p>
    <w:bookmarkEnd w:id="0"/>
    <w:p w14:paraId="2AAFD2B4" w14:textId="3C81DB67" w:rsidR="000E6456" w:rsidRPr="00AC2A1D" w:rsidRDefault="000E6456" w:rsidP="006B0D1F">
      <w:pPr>
        <w:spacing w:after="0" w:line="372" w:lineRule="auto"/>
        <w:ind w:firstLine="567"/>
        <w:jc w:val="both"/>
        <w:rPr>
          <w:rFonts w:ascii="Times New Roman" w:hAnsi="Times New Roman" w:cs="Times New Roman"/>
          <w:sz w:val="28"/>
          <w:szCs w:val="28"/>
        </w:rPr>
      </w:pPr>
      <w:r w:rsidRPr="00AC2A1D">
        <w:rPr>
          <w:rFonts w:ascii="Times New Roman" w:hAnsi="Times New Roman" w:cs="Times New Roman"/>
          <w:sz w:val="28"/>
          <w:szCs w:val="28"/>
        </w:rPr>
        <w:t>Заслухавши суддю-доповідача Грищук О.В. та дослідивши матеріали справи, Велика палата Конституційного Суду України</w:t>
      </w:r>
    </w:p>
    <w:p w14:paraId="5CCAD542" w14:textId="77777777" w:rsidR="0032647B" w:rsidRPr="00AC2A1D" w:rsidRDefault="0032647B" w:rsidP="006B0D1F">
      <w:pPr>
        <w:spacing w:after="0" w:line="240" w:lineRule="auto"/>
        <w:ind w:firstLine="567"/>
        <w:jc w:val="both"/>
        <w:rPr>
          <w:rFonts w:ascii="Times New Roman" w:hAnsi="Times New Roman" w:cs="Times New Roman"/>
          <w:sz w:val="28"/>
          <w:szCs w:val="28"/>
        </w:rPr>
      </w:pPr>
    </w:p>
    <w:p w14:paraId="363305C7" w14:textId="4E2477AD" w:rsidR="000E6456" w:rsidRPr="00AC2A1D" w:rsidRDefault="000E6456" w:rsidP="006B0D1F">
      <w:pPr>
        <w:spacing w:after="0" w:line="372" w:lineRule="auto"/>
        <w:jc w:val="center"/>
        <w:rPr>
          <w:rFonts w:ascii="Times New Roman" w:hAnsi="Times New Roman" w:cs="Times New Roman"/>
          <w:b/>
          <w:sz w:val="28"/>
          <w:szCs w:val="28"/>
        </w:rPr>
      </w:pPr>
      <w:r w:rsidRPr="00AC2A1D">
        <w:rPr>
          <w:rFonts w:ascii="Times New Roman" w:hAnsi="Times New Roman" w:cs="Times New Roman"/>
          <w:b/>
          <w:sz w:val="28"/>
          <w:szCs w:val="28"/>
        </w:rPr>
        <w:t>у с т а н о в и л а:</w:t>
      </w:r>
    </w:p>
    <w:p w14:paraId="68101970" w14:textId="77777777" w:rsidR="0032647B" w:rsidRPr="00AC2A1D" w:rsidRDefault="0032647B" w:rsidP="006B0D1F">
      <w:pPr>
        <w:spacing w:after="0" w:line="240" w:lineRule="auto"/>
        <w:ind w:firstLine="567"/>
        <w:jc w:val="both"/>
        <w:rPr>
          <w:rFonts w:ascii="Times New Roman" w:hAnsi="Times New Roman" w:cs="Times New Roman"/>
          <w:sz w:val="28"/>
          <w:szCs w:val="28"/>
        </w:rPr>
      </w:pPr>
    </w:p>
    <w:p w14:paraId="5E717A95" w14:textId="1ED975A1" w:rsidR="000E6456" w:rsidRPr="00AC2A1D" w:rsidRDefault="000E6456" w:rsidP="006B0D1F">
      <w:pPr>
        <w:spacing w:after="0" w:line="372" w:lineRule="auto"/>
        <w:ind w:firstLine="567"/>
        <w:jc w:val="both"/>
        <w:rPr>
          <w:rFonts w:ascii="Times New Roman" w:hAnsi="Times New Roman" w:cs="Times New Roman"/>
          <w:sz w:val="28"/>
          <w:szCs w:val="28"/>
        </w:rPr>
      </w:pPr>
      <w:r w:rsidRPr="00AC2A1D">
        <w:rPr>
          <w:rFonts w:ascii="Times New Roman" w:eastAsia="Times New Roman" w:hAnsi="Times New Roman" w:cs="Times New Roman"/>
          <w:sz w:val="28"/>
          <w:szCs w:val="28"/>
          <w:lang w:eastAsia="uk-UA"/>
        </w:rPr>
        <w:t>1. Суб՚єкт права на конституційне подання – 64 народних депутати</w:t>
      </w:r>
      <w:r w:rsidR="00AC2A1D">
        <w:rPr>
          <w:rFonts w:ascii="Times New Roman" w:eastAsia="Times New Roman" w:hAnsi="Times New Roman" w:cs="Times New Roman"/>
          <w:sz w:val="28"/>
          <w:szCs w:val="28"/>
          <w:lang w:eastAsia="uk-UA"/>
        </w:rPr>
        <w:br/>
      </w:r>
      <w:r w:rsidRPr="00AC2A1D">
        <w:rPr>
          <w:rFonts w:ascii="Times New Roman" w:eastAsia="Times New Roman" w:hAnsi="Times New Roman" w:cs="Times New Roman"/>
          <w:sz w:val="28"/>
          <w:szCs w:val="28"/>
          <w:lang w:eastAsia="uk-UA"/>
        </w:rPr>
        <w:t>України – звернувся до Конституційного Суду України з клопотанням визнати:</w:t>
      </w:r>
    </w:p>
    <w:p w14:paraId="4278976C" w14:textId="2ECA5C92" w:rsidR="000E6456" w:rsidRPr="00AC2A1D" w:rsidRDefault="000E6456" w:rsidP="006B0D1F">
      <w:pPr>
        <w:spacing w:after="0" w:line="372" w:lineRule="auto"/>
        <w:ind w:firstLine="567"/>
        <w:jc w:val="both"/>
        <w:rPr>
          <w:rFonts w:ascii="Times New Roman" w:hAnsi="Times New Roman" w:cs="Times New Roman"/>
          <w:sz w:val="28"/>
          <w:szCs w:val="28"/>
        </w:rPr>
      </w:pPr>
      <w:r w:rsidRPr="00AC2A1D">
        <w:rPr>
          <w:rFonts w:ascii="Times New Roman" w:eastAsia="Times New Roman" w:hAnsi="Times New Roman" w:cs="Times New Roman"/>
          <w:sz w:val="28"/>
          <w:szCs w:val="28"/>
          <w:lang w:eastAsia="uk-UA"/>
        </w:rPr>
        <w:t xml:space="preserve">– Закон України </w:t>
      </w:r>
      <w:r w:rsidRPr="00AC2A1D">
        <w:rPr>
          <w:rFonts w:ascii="Times New Roman" w:hAnsi="Times New Roman" w:cs="Times New Roman"/>
          <w:sz w:val="28"/>
          <w:szCs w:val="28"/>
          <w:shd w:val="clear" w:color="auto" w:fill="FFFFFF"/>
        </w:rPr>
        <w:t>„</w:t>
      </w:r>
      <w:r w:rsidRPr="00AC2A1D">
        <w:rPr>
          <w:rFonts w:ascii="Times New Roman" w:eastAsia="Times New Roman" w:hAnsi="Times New Roman" w:cs="Times New Roman"/>
          <w:sz w:val="28"/>
          <w:szCs w:val="28"/>
          <w:lang w:eastAsia="uk-UA"/>
        </w:rPr>
        <w:t>Про внесення змін до деяких законодавчих актів України щодо удосконалення механізмів регу</w:t>
      </w:r>
      <w:r w:rsidR="00AC2A1D">
        <w:rPr>
          <w:rFonts w:ascii="Times New Roman" w:eastAsia="Times New Roman" w:hAnsi="Times New Roman" w:cs="Times New Roman"/>
          <w:sz w:val="28"/>
          <w:szCs w:val="28"/>
          <w:lang w:eastAsia="uk-UA"/>
        </w:rPr>
        <w:t>лювання банківської діяльності“</w:t>
      </w:r>
      <w:r w:rsidR="00AC2A1D">
        <w:rPr>
          <w:rFonts w:ascii="Times New Roman" w:eastAsia="Times New Roman" w:hAnsi="Times New Roman" w:cs="Times New Roman"/>
          <w:sz w:val="28"/>
          <w:szCs w:val="28"/>
          <w:lang w:eastAsia="uk-UA"/>
        </w:rPr>
        <w:br/>
      </w:r>
      <w:r w:rsidRPr="00AC2A1D">
        <w:rPr>
          <w:rFonts w:ascii="Times New Roman" w:eastAsia="Times New Roman" w:hAnsi="Times New Roman" w:cs="Times New Roman"/>
          <w:sz w:val="28"/>
          <w:szCs w:val="28"/>
          <w:lang w:eastAsia="uk-UA"/>
        </w:rPr>
        <w:t xml:space="preserve">від 13 травня 2020 року № 590–IX (далі – Закон № 590) таким, що не відповідає статті 1, частині другій статті 6, частині першій статті 8, частині другій статті 19, </w:t>
      </w:r>
      <w:r w:rsidRPr="00AC2A1D">
        <w:rPr>
          <w:rFonts w:ascii="Times New Roman" w:eastAsia="Times New Roman" w:hAnsi="Times New Roman" w:cs="Times New Roman"/>
          <w:sz w:val="28"/>
          <w:szCs w:val="28"/>
          <w:lang w:eastAsia="uk-UA"/>
        </w:rPr>
        <w:lastRenderedPageBreak/>
        <w:t>частині першій статті 58, частині п՚ятій статті 83, частині першій статті 93 Конституції України;</w:t>
      </w:r>
    </w:p>
    <w:p w14:paraId="2755D64A" w14:textId="4974B161" w:rsidR="000E6456" w:rsidRPr="00AC2A1D" w:rsidRDefault="000E6456" w:rsidP="006B0D1F">
      <w:pPr>
        <w:spacing w:after="0" w:line="372" w:lineRule="auto"/>
        <w:ind w:firstLine="567"/>
        <w:jc w:val="both"/>
        <w:rPr>
          <w:rFonts w:ascii="Times New Roman" w:hAnsi="Times New Roman" w:cs="Times New Roman"/>
          <w:sz w:val="28"/>
          <w:szCs w:val="28"/>
        </w:rPr>
      </w:pPr>
      <w:r w:rsidRPr="00AC2A1D">
        <w:rPr>
          <w:rFonts w:ascii="Times New Roman" w:eastAsia="Times New Roman" w:hAnsi="Times New Roman" w:cs="Times New Roman"/>
          <w:sz w:val="28"/>
          <w:szCs w:val="28"/>
          <w:lang w:eastAsia="uk-UA"/>
        </w:rPr>
        <w:t>– приписи підпункту 1 пункту 3, пунктів 4, 5, 8 розділу II ,,Прикінцеві та перехідні положення“ Закону №</w:t>
      </w:r>
      <w:r w:rsidR="00AC2A1D">
        <w:rPr>
          <w:rFonts w:ascii="Times New Roman" w:eastAsia="Times New Roman" w:hAnsi="Times New Roman" w:cs="Times New Roman"/>
          <w:sz w:val="28"/>
          <w:szCs w:val="28"/>
          <w:lang w:eastAsia="uk-UA"/>
        </w:rPr>
        <w:t xml:space="preserve"> 590 такими, що не відповідають</w:t>
      </w:r>
      <w:r w:rsidR="00AC2A1D">
        <w:rPr>
          <w:rFonts w:ascii="Times New Roman" w:eastAsia="Times New Roman" w:hAnsi="Times New Roman" w:cs="Times New Roman"/>
          <w:sz w:val="28"/>
          <w:szCs w:val="28"/>
          <w:lang w:eastAsia="uk-UA"/>
        </w:rPr>
        <w:br/>
      </w:r>
      <w:r w:rsidRPr="00AC2A1D">
        <w:rPr>
          <w:rFonts w:ascii="Times New Roman" w:eastAsia="Times New Roman" w:hAnsi="Times New Roman" w:cs="Times New Roman"/>
          <w:sz w:val="28"/>
          <w:szCs w:val="28"/>
          <w:lang w:eastAsia="uk-UA"/>
        </w:rPr>
        <w:t>частинам першій, другій статті 8, статті 58 Конституції України;</w:t>
      </w:r>
    </w:p>
    <w:p w14:paraId="230A965F" w14:textId="52306C80" w:rsidR="000E6456" w:rsidRPr="00AC2A1D" w:rsidRDefault="000E6456" w:rsidP="006B0D1F">
      <w:pPr>
        <w:spacing w:after="0" w:line="372" w:lineRule="auto"/>
        <w:ind w:firstLine="567"/>
        <w:jc w:val="both"/>
        <w:rPr>
          <w:rFonts w:ascii="Times New Roman" w:hAnsi="Times New Roman" w:cs="Times New Roman"/>
          <w:sz w:val="28"/>
          <w:szCs w:val="28"/>
        </w:rPr>
      </w:pPr>
      <w:bookmarkStart w:id="1" w:name="_Hlk130629425"/>
      <w:r w:rsidRPr="00AC2A1D">
        <w:rPr>
          <w:rFonts w:ascii="Times New Roman" w:eastAsia="Times New Roman" w:hAnsi="Times New Roman" w:cs="Times New Roman"/>
          <w:sz w:val="28"/>
          <w:szCs w:val="28"/>
          <w:lang w:eastAsia="uk-UA"/>
        </w:rPr>
        <w:t>–</w:t>
      </w:r>
      <w:r w:rsidR="00D72D8E" w:rsidRPr="00AC2A1D">
        <w:rPr>
          <w:rFonts w:ascii="Times New Roman" w:eastAsia="Times New Roman" w:hAnsi="Times New Roman" w:cs="Times New Roman"/>
          <w:sz w:val="28"/>
          <w:szCs w:val="28"/>
          <w:lang w:eastAsia="uk-UA"/>
        </w:rPr>
        <w:t xml:space="preserve"> </w:t>
      </w:r>
      <w:r w:rsidRPr="00AC2A1D">
        <w:rPr>
          <w:rFonts w:ascii="Times New Roman" w:eastAsia="Times New Roman" w:hAnsi="Times New Roman" w:cs="Times New Roman"/>
          <w:sz w:val="28"/>
          <w:szCs w:val="28"/>
          <w:lang w:eastAsia="uk-UA"/>
        </w:rPr>
        <w:t>приписи пунктів 6, 7 розділу II ,,Прикінцеві та перехідні положення“ Закону № 590 такими, що не відпов</w:t>
      </w:r>
      <w:r w:rsidR="00AC2A1D">
        <w:rPr>
          <w:rFonts w:ascii="Times New Roman" w:eastAsia="Times New Roman" w:hAnsi="Times New Roman" w:cs="Times New Roman"/>
          <w:sz w:val="28"/>
          <w:szCs w:val="28"/>
          <w:lang w:eastAsia="uk-UA"/>
        </w:rPr>
        <w:t>ідають частині другій статті 6,</w:t>
      </w:r>
      <w:r w:rsidR="00AC2A1D">
        <w:rPr>
          <w:rFonts w:ascii="Times New Roman" w:eastAsia="Times New Roman" w:hAnsi="Times New Roman" w:cs="Times New Roman"/>
          <w:sz w:val="28"/>
          <w:szCs w:val="28"/>
          <w:lang w:eastAsia="uk-UA"/>
        </w:rPr>
        <w:br/>
      </w:r>
      <w:r w:rsidRPr="00AC2A1D">
        <w:rPr>
          <w:rFonts w:ascii="Times New Roman" w:eastAsia="Times New Roman" w:hAnsi="Times New Roman" w:cs="Times New Roman"/>
          <w:sz w:val="28"/>
          <w:szCs w:val="28"/>
          <w:lang w:eastAsia="uk-UA"/>
        </w:rPr>
        <w:t>частинам першій, другій статті 8, частині другій статті 19,</w:t>
      </w:r>
      <w:r w:rsidR="003036BB" w:rsidRPr="00AC2A1D">
        <w:rPr>
          <w:rFonts w:ascii="Times New Roman" w:eastAsia="Times New Roman" w:hAnsi="Times New Roman" w:cs="Times New Roman"/>
          <w:sz w:val="28"/>
          <w:szCs w:val="28"/>
          <w:lang w:eastAsia="uk-UA"/>
        </w:rPr>
        <w:t xml:space="preserve"> частинам першій, другій статті </w:t>
      </w:r>
      <w:r w:rsidRPr="00AC2A1D">
        <w:rPr>
          <w:rFonts w:ascii="Times New Roman" w:eastAsia="Times New Roman" w:hAnsi="Times New Roman" w:cs="Times New Roman"/>
          <w:sz w:val="28"/>
          <w:szCs w:val="28"/>
          <w:lang w:eastAsia="uk-UA"/>
        </w:rPr>
        <w:t>55, статті 58, частині першій статті 126, частині першій статті 129 Конституції України.</w:t>
      </w:r>
    </w:p>
    <w:bookmarkEnd w:id="1"/>
    <w:p w14:paraId="68378AE8" w14:textId="77777777" w:rsidR="000E6456" w:rsidRPr="00AC2A1D" w:rsidRDefault="000E6456" w:rsidP="006B0D1F">
      <w:pPr>
        <w:spacing w:after="0" w:line="372" w:lineRule="auto"/>
        <w:ind w:firstLine="567"/>
        <w:jc w:val="both"/>
        <w:rPr>
          <w:rFonts w:ascii="Times New Roman" w:eastAsia="Times New Roman" w:hAnsi="Times New Roman" w:cs="Times New Roman"/>
          <w:sz w:val="28"/>
          <w:szCs w:val="28"/>
          <w:lang w:eastAsia="uk-UA"/>
        </w:rPr>
      </w:pPr>
      <w:r w:rsidRPr="00AC2A1D">
        <w:rPr>
          <w:rFonts w:ascii="Times New Roman" w:eastAsia="Times New Roman" w:hAnsi="Times New Roman" w:cs="Times New Roman"/>
          <w:sz w:val="28"/>
          <w:szCs w:val="28"/>
          <w:lang w:eastAsia="uk-UA"/>
        </w:rPr>
        <w:t>Законом № 590 внесено зміни до низки законодавчих актів, окремі приписи яких автори клопотання також просять перевірити на відповідність Конституції України та визнати приписи:</w:t>
      </w:r>
    </w:p>
    <w:p w14:paraId="35D8E2AA" w14:textId="306F0CA9" w:rsidR="000E6456" w:rsidRPr="00AC2A1D" w:rsidRDefault="000E6456" w:rsidP="006B0D1F">
      <w:pPr>
        <w:spacing w:after="0" w:line="372" w:lineRule="auto"/>
        <w:ind w:firstLine="567"/>
        <w:jc w:val="both"/>
        <w:rPr>
          <w:rFonts w:ascii="Times New Roman" w:hAnsi="Times New Roman" w:cs="Times New Roman"/>
          <w:sz w:val="28"/>
          <w:szCs w:val="28"/>
        </w:rPr>
      </w:pPr>
      <w:r w:rsidRPr="00AC2A1D">
        <w:rPr>
          <w:rFonts w:ascii="Times New Roman" w:eastAsia="Times New Roman" w:hAnsi="Times New Roman" w:cs="Times New Roman"/>
          <w:sz w:val="28"/>
          <w:szCs w:val="28"/>
          <w:lang w:eastAsia="uk-UA"/>
        </w:rPr>
        <w:t>– частин другої, сьомої, дев՚ятої, десятої статті 266</w:t>
      </w:r>
      <w:r w:rsidRPr="00AC2A1D">
        <w:rPr>
          <w:rFonts w:ascii="Times New Roman" w:eastAsia="Times New Roman" w:hAnsi="Times New Roman" w:cs="Times New Roman"/>
          <w:sz w:val="28"/>
          <w:szCs w:val="28"/>
          <w:vertAlign w:val="superscript"/>
          <w:lang w:eastAsia="uk-UA"/>
        </w:rPr>
        <w:t>1</w:t>
      </w:r>
      <w:r w:rsidRPr="00AC2A1D">
        <w:rPr>
          <w:rFonts w:ascii="Times New Roman" w:eastAsia="Times New Roman" w:hAnsi="Times New Roman" w:cs="Times New Roman"/>
          <w:sz w:val="28"/>
          <w:szCs w:val="28"/>
          <w:lang w:eastAsia="uk-UA"/>
        </w:rPr>
        <w:t xml:space="preserve"> Кодексу адміністративного судочинства України (далі – КАС України), частин третьої, четвертої статті 5 Цивільного процесуального кодексу України (да</w:t>
      </w:r>
      <w:r w:rsidR="00AC2A1D">
        <w:rPr>
          <w:rFonts w:ascii="Times New Roman" w:eastAsia="Times New Roman" w:hAnsi="Times New Roman" w:cs="Times New Roman"/>
          <w:sz w:val="28"/>
          <w:szCs w:val="28"/>
          <w:lang w:eastAsia="uk-UA"/>
        </w:rPr>
        <w:t>лі –</w:t>
      </w:r>
      <w:r w:rsidR="00AC2A1D">
        <w:rPr>
          <w:rFonts w:ascii="Times New Roman" w:eastAsia="Times New Roman" w:hAnsi="Times New Roman" w:cs="Times New Roman"/>
          <w:sz w:val="28"/>
          <w:szCs w:val="28"/>
          <w:lang w:eastAsia="uk-UA"/>
        </w:rPr>
        <w:br/>
      </w:r>
      <w:r w:rsidR="003036BB" w:rsidRPr="00AC2A1D">
        <w:rPr>
          <w:rFonts w:ascii="Times New Roman" w:eastAsia="Times New Roman" w:hAnsi="Times New Roman" w:cs="Times New Roman"/>
          <w:sz w:val="28"/>
          <w:szCs w:val="28"/>
          <w:lang w:eastAsia="uk-UA"/>
        </w:rPr>
        <w:t>ЦПК</w:t>
      </w:r>
      <w:r w:rsidR="00AC2A1D">
        <w:rPr>
          <w:rFonts w:ascii="Times New Roman" w:eastAsia="Times New Roman" w:hAnsi="Times New Roman" w:cs="Times New Roman"/>
          <w:sz w:val="28"/>
          <w:szCs w:val="28"/>
          <w:lang w:eastAsia="uk-UA"/>
        </w:rPr>
        <w:t xml:space="preserve"> </w:t>
      </w:r>
      <w:r w:rsidRPr="00AC2A1D">
        <w:rPr>
          <w:rFonts w:ascii="Times New Roman" w:eastAsia="Times New Roman" w:hAnsi="Times New Roman" w:cs="Times New Roman"/>
          <w:sz w:val="28"/>
          <w:szCs w:val="28"/>
          <w:lang w:eastAsia="uk-UA"/>
        </w:rPr>
        <w:t xml:space="preserve">України), частин третьої, четвертої статті 5 Господарського процесуального кодексу України (далі – </w:t>
      </w:r>
      <w:r w:rsidR="00AC2A1D">
        <w:rPr>
          <w:rFonts w:ascii="Times New Roman" w:eastAsia="Times New Roman" w:hAnsi="Times New Roman" w:cs="Times New Roman"/>
          <w:sz w:val="28"/>
          <w:szCs w:val="28"/>
          <w:lang w:eastAsia="uk-UA"/>
        </w:rPr>
        <w:t>ГПК України), частини четвертої</w:t>
      </w:r>
      <w:r w:rsidR="00AC2A1D">
        <w:rPr>
          <w:rFonts w:ascii="Times New Roman" w:eastAsia="Times New Roman" w:hAnsi="Times New Roman" w:cs="Times New Roman"/>
          <w:sz w:val="28"/>
          <w:szCs w:val="28"/>
          <w:lang w:eastAsia="uk-UA"/>
        </w:rPr>
        <w:br/>
      </w:r>
      <w:r w:rsidRPr="00AC2A1D">
        <w:rPr>
          <w:rFonts w:ascii="Times New Roman" w:eastAsia="Times New Roman" w:hAnsi="Times New Roman" w:cs="Times New Roman"/>
          <w:sz w:val="28"/>
          <w:szCs w:val="28"/>
          <w:lang w:eastAsia="uk-UA"/>
        </w:rPr>
        <w:t>статті 22, абзацу першого частини тр</w:t>
      </w:r>
      <w:r w:rsidR="00AC2A1D">
        <w:rPr>
          <w:rFonts w:ascii="Times New Roman" w:eastAsia="Times New Roman" w:hAnsi="Times New Roman" w:cs="Times New Roman"/>
          <w:sz w:val="28"/>
          <w:szCs w:val="28"/>
          <w:lang w:eastAsia="uk-UA"/>
        </w:rPr>
        <w:t>етьої статті 23, абзацу першого</w:t>
      </w:r>
      <w:r w:rsidR="00AC2A1D">
        <w:rPr>
          <w:rFonts w:ascii="Times New Roman" w:eastAsia="Times New Roman" w:hAnsi="Times New Roman" w:cs="Times New Roman"/>
          <w:sz w:val="28"/>
          <w:szCs w:val="28"/>
          <w:lang w:eastAsia="uk-UA"/>
        </w:rPr>
        <w:br/>
      </w:r>
      <w:r w:rsidRPr="00AC2A1D">
        <w:rPr>
          <w:rFonts w:ascii="Times New Roman" w:eastAsia="Times New Roman" w:hAnsi="Times New Roman" w:cs="Times New Roman"/>
          <w:sz w:val="28"/>
          <w:szCs w:val="28"/>
          <w:lang w:eastAsia="uk-UA"/>
        </w:rPr>
        <w:t xml:space="preserve">частини першої статті 1192 Цивільного кодексу України (далі – ЦК України), </w:t>
      </w:r>
      <w:r w:rsidRPr="00AC2A1D">
        <w:rPr>
          <w:rFonts w:ascii="Times New Roman" w:hAnsi="Times New Roman" w:cs="Times New Roman"/>
          <w:sz w:val="28"/>
          <w:szCs w:val="28"/>
          <w:shd w:val="clear" w:color="auto" w:fill="FFFFFF"/>
        </w:rPr>
        <w:t>частини п՚ятої статті 76, частини сьомої статті 77, частини третьої статті 79, частини дев՚ятнадцятої статті 79</w:t>
      </w:r>
      <w:r w:rsidRPr="00AC2A1D">
        <w:rPr>
          <w:rFonts w:ascii="Times New Roman" w:hAnsi="Times New Roman" w:cs="Times New Roman"/>
          <w:sz w:val="28"/>
          <w:szCs w:val="28"/>
          <w:shd w:val="clear" w:color="auto" w:fill="FFFFFF"/>
          <w:vertAlign w:val="superscript"/>
        </w:rPr>
        <w:t>1</w:t>
      </w:r>
      <w:r w:rsidRPr="00AC2A1D">
        <w:rPr>
          <w:rFonts w:ascii="Times New Roman" w:hAnsi="Times New Roman" w:cs="Times New Roman"/>
          <w:sz w:val="28"/>
          <w:szCs w:val="28"/>
          <w:shd w:val="clear" w:color="auto" w:fill="FFFFFF"/>
        </w:rPr>
        <w:t xml:space="preserve"> Закону України „Про банки і банківську діяльність“ від 7 грудня 2000 року № 2121–III зі змінами (далі – Закон № 2121), частини першої статті 74 Закону</w:t>
      </w:r>
      <w:r w:rsidRPr="00AC2A1D">
        <w:rPr>
          <w:rFonts w:ascii="Times New Roman" w:hAnsi="Times New Roman" w:cs="Times New Roman"/>
          <w:sz w:val="28"/>
          <w:szCs w:val="28"/>
        </w:rPr>
        <w:t xml:space="preserve"> </w:t>
      </w:r>
      <w:r w:rsidRPr="00AC2A1D">
        <w:rPr>
          <w:rFonts w:ascii="Times New Roman" w:eastAsia="Times New Roman" w:hAnsi="Times New Roman" w:cs="Times New Roman"/>
          <w:sz w:val="28"/>
          <w:szCs w:val="28"/>
          <w:lang w:eastAsia="uk-UA"/>
        </w:rPr>
        <w:t>України „Про Національний банк України“ від 20 травня 1999 року №</w:t>
      </w:r>
      <w:r w:rsidR="00AC2A1D">
        <w:rPr>
          <w:rFonts w:ascii="Times New Roman" w:eastAsia="Times New Roman" w:hAnsi="Times New Roman" w:cs="Times New Roman"/>
          <w:sz w:val="28"/>
          <w:szCs w:val="28"/>
          <w:lang w:eastAsia="uk-UA"/>
        </w:rPr>
        <w:t xml:space="preserve"> </w:t>
      </w:r>
      <w:r w:rsidRPr="00AC2A1D">
        <w:rPr>
          <w:rFonts w:ascii="Times New Roman" w:eastAsia="Times New Roman" w:hAnsi="Times New Roman" w:cs="Times New Roman"/>
          <w:sz w:val="28"/>
          <w:szCs w:val="28"/>
          <w:lang w:eastAsia="uk-UA"/>
        </w:rPr>
        <w:t>679–XIV зі змінами (далі – Закон № 679), частин першої, четвертої – сьомої статті</w:t>
      </w:r>
      <w:r w:rsidR="00AC2A1D">
        <w:rPr>
          <w:rFonts w:ascii="Times New Roman" w:eastAsia="Times New Roman" w:hAnsi="Times New Roman" w:cs="Times New Roman"/>
          <w:sz w:val="28"/>
          <w:szCs w:val="28"/>
          <w:lang w:eastAsia="uk-UA"/>
        </w:rPr>
        <w:t xml:space="preserve"> </w:t>
      </w:r>
      <w:r w:rsidRPr="00AC2A1D">
        <w:rPr>
          <w:rFonts w:ascii="Times New Roman" w:eastAsia="Times New Roman" w:hAnsi="Times New Roman" w:cs="Times New Roman"/>
          <w:sz w:val="28"/>
          <w:szCs w:val="28"/>
          <w:lang w:eastAsia="uk-UA"/>
        </w:rPr>
        <w:t>54 Закону України „Про систему гарантування вкладів фізичних осіб“ від 23 лютого 2012 року № 4452–VI зі змінами</w:t>
      </w:r>
      <w:r w:rsidRPr="00AC2A1D">
        <w:rPr>
          <w:rFonts w:ascii="Times New Roman" w:eastAsia="Times New Roman" w:hAnsi="Times New Roman" w:cs="Times New Roman"/>
          <w:color w:val="FF0000"/>
          <w:sz w:val="28"/>
          <w:szCs w:val="28"/>
          <w:lang w:eastAsia="uk-UA"/>
        </w:rPr>
        <w:t xml:space="preserve"> </w:t>
      </w:r>
      <w:r w:rsidR="00AC2A1D">
        <w:rPr>
          <w:rFonts w:ascii="Times New Roman" w:eastAsia="Times New Roman" w:hAnsi="Times New Roman" w:cs="Times New Roman"/>
          <w:sz w:val="28"/>
          <w:szCs w:val="28"/>
          <w:lang w:eastAsia="uk-UA"/>
        </w:rPr>
        <w:t>(далі –</w:t>
      </w:r>
      <w:r w:rsidR="00AC2A1D">
        <w:rPr>
          <w:rFonts w:ascii="Times New Roman" w:eastAsia="Times New Roman" w:hAnsi="Times New Roman" w:cs="Times New Roman"/>
          <w:sz w:val="28"/>
          <w:szCs w:val="28"/>
          <w:lang w:eastAsia="uk-UA"/>
        </w:rPr>
        <w:br/>
      </w:r>
      <w:r w:rsidRPr="00AC2A1D">
        <w:rPr>
          <w:rFonts w:ascii="Times New Roman" w:eastAsia="Times New Roman" w:hAnsi="Times New Roman" w:cs="Times New Roman"/>
          <w:sz w:val="28"/>
          <w:szCs w:val="28"/>
          <w:lang w:eastAsia="uk-UA"/>
        </w:rPr>
        <w:t xml:space="preserve">Закон № 4452) </w:t>
      </w:r>
      <w:r w:rsidRPr="00AC2A1D">
        <w:rPr>
          <w:rFonts w:ascii="Times New Roman" w:hAnsi="Times New Roman" w:cs="Times New Roman"/>
          <w:sz w:val="28"/>
          <w:szCs w:val="28"/>
          <w:shd w:val="clear" w:color="auto" w:fill="FFFFFF"/>
        </w:rPr>
        <w:t xml:space="preserve">такими, що не відповідають статтям 1, 3, частинам першій, другій </w:t>
      </w:r>
      <w:r w:rsidRPr="00AC2A1D">
        <w:rPr>
          <w:rFonts w:ascii="Times New Roman" w:hAnsi="Times New Roman" w:cs="Times New Roman"/>
          <w:sz w:val="28"/>
          <w:szCs w:val="28"/>
          <w:shd w:val="clear" w:color="auto" w:fill="FFFFFF"/>
        </w:rPr>
        <w:lastRenderedPageBreak/>
        <w:t>статті 8, статті 21, частинам другій, третій статті 22, частинам першій, четвертій, п՚ятій статті 41, частинам першій, другій статті 55, статті 64 Конституції України;</w:t>
      </w:r>
      <w:bookmarkStart w:id="2" w:name="_Hlk130631580"/>
    </w:p>
    <w:p w14:paraId="5C7C5B50" w14:textId="13BFC9BF" w:rsidR="000E6456" w:rsidRPr="00AC2A1D" w:rsidRDefault="000E6456" w:rsidP="006B0D1F">
      <w:pPr>
        <w:spacing w:after="0" w:line="372" w:lineRule="auto"/>
        <w:ind w:firstLine="567"/>
        <w:jc w:val="both"/>
        <w:rPr>
          <w:rFonts w:ascii="Times New Roman" w:eastAsia="Times New Roman" w:hAnsi="Times New Roman" w:cs="Times New Roman"/>
          <w:sz w:val="28"/>
          <w:szCs w:val="28"/>
          <w:lang w:eastAsia="uk-UA"/>
        </w:rPr>
      </w:pPr>
      <w:r w:rsidRPr="00AC2A1D">
        <w:rPr>
          <w:rFonts w:ascii="Times New Roman" w:hAnsi="Times New Roman" w:cs="Times New Roman"/>
          <w:sz w:val="28"/>
          <w:szCs w:val="28"/>
        </w:rPr>
        <w:t>–</w:t>
      </w:r>
      <w:r w:rsidR="00AC2A1D">
        <w:rPr>
          <w:rFonts w:ascii="Times New Roman" w:hAnsi="Times New Roman" w:cs="Times New Roman"/>
          <w:sz w:val="28"/>
          <w:szCs w:val="28"/>
        </w:rPr>
        <w:t>  </w:t>
      </w:r>
      <w:r w:rsidRPr="00AC2A1D">
        <w:rPr>
          <w:rFonts w:ascii="Times New Roman" w:eastAsia="Times New Roman" w:hAnsi="Times New Roman" w:cs="Times New Roman"/>
          <w:sz w:val="28"/>
          <w:szCs w:val="28"/>
          <w:lang w:eastAsia="uk-UA"/>
        </w:rPr>
        <w:t>частини другої статті 3</w:t>
      </w:r>
      <w:r w:rsidR="00AC2A1D">
        <w:rPr>
          <w:rFonts w:ascii="Times New Roman" w:eastAsia="Times New Roman" w:hAnsi="Times New Roman" w:cs="Times New Roman"/>
          <w:sz w:val="28"/>
          <w:szCs w:val="28"/>
          <w:lang w:eastAsia="uk-UA"/>
        </w:rPr>
        <w:t>93 ЦК України, абзацу дев՚ятого</w:t>
      </w:r>
      <w:r w:rsidR="00AC2A1D">
        <w:rPr>
          <w:rFonts w:ascii="Times New Roman" w:eastAsia="Times New Roman" w:hAnsi="Times New Roman" w:cs="Times New Roman"/>
          <w:sz w:val="28"/>
          <w:szCs w:val="28"/>
          <w:lang w:eastAsia="uk-UA"/>
        </w:rPr>
        <w:br/>
      </w:r>
      <w:r w:rsidRPr="00AC2A1D">
        <w:rPr>
          <w:rFonts w:ascii="Times New Roman" w:eastAsia="Times New Roman" w:hAnsi="Times New Roman" w:cs="Times New Roman"/>
          <w:sz w:val="28"/>
          <w:szCs w:val="28"/>
          <w:lang w:eastAsia="uk-UA"/>
        </w:rPr>
        <w:t>частини шістнадцятої статті 42 Закону № 4452 такими, що не відповідають статтям 1, 3, частинам першій, другій статті 8, статті 21, частинам другій, третій статті 22, частинам першій, четвертій, п՚ятій статті 41, частинам першій, другій статті 55, статтям 56, 64 Основного Закону України;</w:t>
      </w:r>
    </w:p>
    <w:p w14:paraId="29C7F7D0" w14:textId="4F8C4836" w:rsidR="000E6456" w:rsidRPr="00AC2A1D" w:rsidRDefault="000E6456" w:rsidP="006B0D1F">
      <w:pPr>
        <w:spacing w:after="0" w:line="372" w:lineRule="auto"/>
        <w:ind w:firstLine="567"/>
        <w:jc w:val="both"/>
        <w:rPr>
          <w:rFonts w:ascii="Times New Roman" w:eastAsia="Times New Roman" w:hAnsi="Times New Roman" w:cs="Times New Roman"/>
          <w:sz w:val="28"/>
          <w:szCs w:val="28"/>
          <w:lang w:eastAsia="uk-UA"/>
        </w:rPr>
      </w:pPr>
      <w:bookmarkStart w:id="3" w:name="_Hlk130632422"/>
      <w:bookmarkEnd w:id="2"/>
      <w:r w:rsidRPr="00AC2A1D">
        <w:rPr>
          <w:rFonts w:ascii="Times New Roman" w:eastAsia="Times New Roman" w:hAnsi="Times New Roman" w:cs="Times New Roman"/>
          <w:sz w:val="28"/>
          <w:szCs w:val="28"/>
          <w:lang w:eastAsia="uk-UA"/>
        </w:rPr>
        <w:t>– пунктів 2, 4, 8, 9 частини третьої статті 151 КАС України</w:t>
      </w:r>
      <w:r w:rsidR="00D81A65">
        <w:rPr>
          <w:rFonts w:ascii="Times New Roman" w:eastAsia="Times New Roman" w:hAnsi="Times New Roman" w:cs="Times New Roman"/>
          <w:sz w:val="28"/>
          <w:szCs w:val="28"/>
          <w:lang w:eastAsia="uk-UA"/>
        </w:rPr>
        <w:t>,</w:t>
      </w:r>
      <w:r w:rsidRPr="00AC2A1D">
        <w:rPr>
          <w:rFonts w:ascii="Times New Roman" w:eastAsia="Times New Roman" w:hAnsi="Times New Roman" w:cs="Times New Roman"/>
          <w:sz w:val="28"/>
          <w:szCs w:val="28"/>
          <w:lang w:eastAsia="uk-UA"/>
        </w:rPr>
        <w:t xml:space="preserve"> частин четвертої, шостої</w:t>
      </w:r>
      <w:r w:rsidR="006B0D1F" w:rsidRPr="006B0D1F">
        <w:rPr>
          <w:rFonts w:ascii="Times New Roman" w:eastAsia="Times New Roman" w:hAnsi="Times New Roman" w:cs="Times New Roman"/>
          <w:sz w:val="28"/>
          <w:szCs w:val="28"/>
          <w:lang w:eastAsia="uk-UA"/>
        </w:rPr>
        <w:t>,</w:t>
      </w:r>
      <w:r w:rsidR="00D81A65">
        <w:rPr>
          <w:rFonts w:ascii="Times New Roman" w:eastAsia="Times New Roman" w:hAnsi="Times New Roman" w:cs="Times New Roman"/>
          <w:sz w:val="28"/>
          <w:szCs w:val="28"/>
          <w:lang w:eastAsia="uk-UA"/>
        </w:rPr>
        <w:t xml:space="preserve"> </w:t>
      </w:r>
      <w:r w:rsidR="006B0D1F">
        <w:rPr>
          <w:rFonts w:ascii="Times New Roman" w:eastAsia="Times New Roman" w:hAnsi="Times New Roman" w:cs="Times New Roman"/>
          <w:sz w:val="28"/>
          <w:szCs w:val="28"/>
          <w:lang w:eastAsia="uk-UA"/>
        </w:rPr>
        <w:t xml:space="preserve">сьомої, </w:t>
      </w:r>
      <w:r w:rsidRPr="00AC2A1D">
        <w:rPr>
          <w:rFonts w:ascii="Times New Roman" w:eastAsia="Times New Roman" w:hAnsi="Times New Roman" w:cs="Times New Roman"/>
          <w:sz w:val="28"/>
          <w:szCs w:val="28"/>
          <w:lang w:eastAsia="uk-UA"/>
        </w:rPr>
        <w:t>восьмої статті 150 ЦПК України, частин шостої, сьомої статті 137 ГПК України</w:t>
      </w:r>
      <w:r w:rsidR="00D81A65">
        <w:rPr>
          <w:rFonts w:ascii="Times New Roman" w:eastAsia="Times New Roman" w:hAnsi="Times New Roman" w:cs="Times New Roman"/>
          <w:sz w:val="28"/>
          <w:szCs w:val="28"/>
          <w:lang w:eastAsia="uk-UA"/>
        </w:rPr>
        <w:t>,</w:t>
      </w:r>
      <w:r w:rsidRPr="00AC2A1D">
        <w:rPr>
          <w:rFonts w:ascii="Times New Roman" w:eastAsia="Times New Roman" w:hAnsi="Times New Roman" w:cs="Times New Roman"/>
          <w:sz w:val="28"/>
          <w:szCs w:val="28"/>
          <w:lang w:eastAsia="uk-UA"/>
        </w:rPr>
        <w:t xml:space="preserve"> частини другої статті 74 Закону № 679, частини вісімнадцятої статті 51 Закону № 4452 такими, що не відповідаю</w:t>
      </w:r>
      <w:r w:rsidR="00AC2A1D">
        <w:rPr>
          <w:rFonts w:ascii="Times New Roman" w:eastAsia="Times New Roman" w:hAnsi="Times New Roman" w:cs="Times New Roman"/>
          <w:sz w:val="28"/>
          <w:szCs w:val="28"/>
          <w:lang w:eastAsia="uk-UA"/>
        </w:rPr>
        <w:t>ть статтям 1, 3,</w:t>
      </w:r>
      <w:r w:rsidR="00D81A65">
        <w:rPr>
          <w:rFonts w:ascii="Times New Roman" w:eastAsia="Times New Roman" w:hAnsi="Times New Roman" w:cs="Times New Roman"/>
          <w:sz w:val="28"/>
          <w:szCs w:val="28"/>
          <w:lang w:eastAsia="uk-UA"/>
        </w:rPr>
        <w:t xml:space="preserve"> </w:t>
      </w:r>
      <w:r w:rsidRPr="00AC2A1D">
        <w:rPr>
          <w:rFonts w:ascii="Times New Roman" w:eastAsia="Times New Roman" w:hAnsi="Times New Roman" w:cs="Times New Roman"/>
          <w:sz w:val="28"/>
          <w:szCs w:val="28"/>
          <w:lang w:eastAsia="uk-UA"/>
        </w:rPr>
        <w:t>частинам першій, другій статті 8, статті 21, частинам другій, третій статті 22, частинам першій, четвертій, п՚ятій статті 41, частинам першій, другій статті 55, статті 64 Конституції України;</w:t>
      </w:r>
    </w:p>
    <w:p w14:paraId="777AA1AE" w14:textId="24F45C9C" w:rsidR="000E6456" w:rsidRPr="00AC2A1D" w:rsidRDefault="000E6456" w:rsidP="006B0D1F">
      <w:pPr>
        <w:spacing w:after="0" w:line="372" w:lineRule="auto"/>
        <w:ind w:firstLine="567"/>
        <w:jc w:val="both"/>
        <w:rPr>
          <w:rFonts w:ascii="Times New Roman" w:eastAsia="Times New Roman" w:hAnsi="Times New Roman" w:cs="Times New Roman"/>
          <w:sz w:val="28"/>
          <w:szCs w:val="28"/>
          <w:lang w:eastAsia="uk-UA"/>
        </w:rPr>
      </w:pPr>
      <w:bookmarkStart w:id="4" w:name="_Hlk130632912"/>
      <w:bookmarkEnd w:id="3"/>
      <w:r w:rsidRPr="00AC2A1D">
        <w:rPr>
          <w:rFonts w:ascii="Times New Roman" w:eastAsia="Times New Roman" w:hAnsi="Times New Roman" w:cs="Times New Roman"/>
          <w:sz w:val="28"/>
          <w:szCs w:val="28"/>
          <w:lang w:eastAsia="uk-UA"/>
        </w:rPr>
        <w:t>– частини третьої статті 77, частин шостої, восьмої статті 266</w:t>
      </w:r>
      <w:r w:rsidRPr="00AC2A1D">
        <w:rPr>
          <w:rFonts w:ascii="Times New Roman" w:eastAsia="Times New Roman" w:hAnsi="Times New Roman" w:cs="Times New Roman"/>
          <w:sz w:val="28"/>
          <w:szCs w:val="28"/>
          <w:vertAlign w:val="superscript"/>
          <w:lang w:eastAsia="uk-UA"/>
        </w:rPr>
        <w:t>1</w:t>
      </w:r>
      <w:r w:rsidRPr="00AC2A1D">
        <w:rPr>
          <w:rFonts w:ascii="Times New Roman" w:eastAsia="Times New Roman" w:hAnsi="Times New Roman" w:cs="Times New Roman"/>
          <w:sz w:val="28"/>
          <w:szCs w:val="28"/>
          <w:lang w:eastAsia="uk-UA"/>
        </w:rPr>
        <w:t xml:space="preserve"> КАС</w:t>
      </w:r>
      <w:r w:rsidR="00AC2A1D">
        <w:rPr>
          <w:rFonts w:ascii="Times New Roman" w:eastAsia="Times New Roman" w:hAnsi="Times New Roman" w:cs="Times New Roman"/>
          <w:sz w:val="28"/>
          <w:szCs w:val="28"/>
          <w:lang w:eastAsia="uk-UA"/>
        </w:rPr>
        <w:t xml:space="preserve"> </w:t>
      </w:r>
      <w:r w:rsidRPr="00AC2A1D">
        <w:rPr>
          <w:rFonts w:ascii="Times New Roman" w:eastAsia="Times New Roman" w:hAnsi="Times New Roman" w:cs="Times New Roman"/>
          <w:sz w:val="28"/>
          <w:szCs w:val="28"/>
          <w:lang w:eastAsia="uk-UA"/>
        </w:rPr>
        <w:t>України</w:t>
      </w:r>
      <w:r w:rsidR="00D81A65">
        <w:rPr>
          <w:rFonts w:ascii="Times New Roman" w:eastAsia="Times New Roman" w:hAnsi="Times New Roman" w:cs="Times New Roman"/>
          <w:sz w:val="28"/>
          <w:szCs w:val="28"/>
          <w:lang w:eastAsia="uk-UA"/>
        </w:rPr>
        <w:t>,</w:t>
      </w:r>
      <w:r w:rsidRPr="00AC2A1D">
        <w:rPr>
          <w:rFonts w:ascii="Times New Roman" w:eastAsia="Times New Roman" w:hAnsi="Times New Roman" w:cs="Times New Roman"/>
          <w:sz w:val="28"/>
          <w:szCs w:val="28"/>
          <w:lang w:eastAsia="uk-UA"/>
        </w:rPr>
        <w:t xml:space="preserve"> абзацу п՚ятого частини другої статті</w:t>
      </w:r>
      <w:r w:rsidR="00AC2A1D">
        <w:rPr>
          <w:rFonts w:ascii="Times New Roman" w:eastAsia="Times New Roman" w:hAnsi="Times New Roman" w:cs="Times New Roman"/>
          <w:sz w:val="28"/>
          <w:szCs w:val="28"/>
          <w:lang w:eastAsia="uk-UA"/>
        </w:rPr>
        <w:t xml:space="preserve"> 73 ГПК України</w:t>
      </w:r>
      <w:r w:rsidR="00D81A65">
        <w:rPr>
          <w:rFonts w:ascii="Times New Roman" w:eastAsia="Times New Roman" w:hAnsi="Times New Roman" w:cs="Times New Roman"/>
          <w:sz w:val="28"/>
          <w:szCs w:val="28"/>
          <w:lang w:eastAsia="uk-UA"/>
        </w:rPr>
        <w:t>,</w:t>
      </w:r>
      <w:r w:rsidR="00AC2A1D">
        <w:rPr>
          <w:rFonts w:ascii="Times New Roman" w:eastAsia="Times New Roman" w:hAnsi="Times New Roman" w:cs="Times New Roman"/>
          <w:sz w:val="28"/>
          <w:szCs w:val="28"/>
          <w:lang w:eastAsia="uk-UA"/>
        </w:rPr>
        <w:t xml:space="preserve"> абзацу п՚ятого</w:t>
      </w:r>
      <w:r w:rsidR="00AC2A1D">
        <w:rPr>
          <w:rFonts w:ascii="Times New Roman" w:eastAsia="Times New Roman" w:hAnsi="Times New Roman" w:cs="Times New Roman"/>
          <w:sz w:val="28"/>
          <w:szCs w:val="28"/>
          <w:lang w:eastAsia="uk-UA"/>
        </w:rPr>
        <w:br/>
      </w:r>
      <w:r w:rsidRPr="00AC2A1D">
        <w:rPr>
          <w:rFonts w:ascii="Times New Roman" w:eastAsia="Times New Roman" w:hAnsi="Times New Roman" w:cs="Times New Roman"/>
          <w:sz w:val="28"/>
          <w:szCs w:val="28"/>
          <w:lang w:eastAsia="uk-UA"/>
        </w:rPr>
        <w:t>частини другої статті 76 ЦПК України такими, що не відповідають статті 1, частинам першій, другій статті 8, частині п</w:t>
      </w:r>
      <w:r w:rsidR="00AC2A1D">
        <w:rPr>
          <w:rFonts w:ascii="Times New Roman" w:eastAsia="Times New Roman" w:hAnsi="Times New Roman" w:cs="Times New Roman"/>
          <w:sz w:val="28"/>
          <w:szCs w:val="28"/>
          <w:lang w:eastAsia="uk-UA"/>
        </w:rPr>
        <w:t>ершій статті 24, частині першій</w:t>
      </w:r>
      <w:r w:rsidR="00AC2A1D">
        <w:rPr>
          <w:rFonts w:ascii="Times New Roman" w:eastAsia="Times New Roman" w:hAnsi="Times New Roman" w:cs="Times New Roman"/>
          <w:sz w:val="28"/>
          <w:szCs w:val="28"/>
          <w:lang w:eastAsia="uk-UA"/>
        </w:rPr>
        <w:br/>
      </w:r>
      <w:r w:rsidRPr="00AC2A1D">
        <w:rPr>
          <w:rFonts w:ascii="Times New Roman" w:eastAsia="Times New Roman" w:hAnsi="Times New Roman" w:cs="Times New Roman"/>
          <w:sz w:val="28"/>
          <w:szCs w:val="28"/>
          <w:lang w:eastAsia="uk-UA"/>
        </w:rPr>
        <w:t>статті 55, пунктам 1, 3 частини другої статті 129 Конституції України;</w:t>
      </w:r>
    </w:p>
    <w:p w14:paraId="38551193" w14:textId="54C7AEC4" w:rsidR="000E6456" w:rsidRPr="00AC2A1D" w:rsidRDefault="000E6456" w:rsidP="006B0D1F">
      <w:pPr>
        <w:spacing w:after="0" w:line="372" w:lineRule="auto"/>
        <w:ind w:firstLine="567"/>
        <w:jc w:val="both"/>
        <w:rPr>
          <w:rFonts w:ascii="Times New Roman" w:eastAsia="Times New Roman" w:hAnsi="Times New Roman" w:cs="Times New Roman"/>
          <w:sz w:val="28"/>
          <w:szCs w:val="28"/>
          <w:lang w:eastAsia="uk-UA"/>
        </w:rPr>
      </w:pPr>
      <w:r w:rsidRPr="00AC2A1D">
        <w:rPr>
          <w:rFonts w:ascii="Times New Roman" w:eastAsia="Times New Roman" w:hAnsi="Times New Roman" w:cs="Times New Roman"/>
          <w:sz w:val="28"/>
          <w:szCs w:val="28"/>
          <w:lang w:eastAsia="uk-UA"/>
        </w:rPr>
        <w:t>– абзацу дванадцятого частини четвертої статті 4 Закону України „Про виконавче провадження</w:t>
      </w:r>
      <w:r w:rsidR="003036BB" w:rsidRPr="00AC2A1D">
        <w:rPr>
          <w:rFonts w:ascii="Times New Roman" w:eastAsia="Times New Roman" w:hAnsi="Times New Roman" w:cs="Times New Roman"/>
          <w:sz w:val="28"/>
          <w:szCs w:val="28"/>
          <w:lang w:eastAsia="uk-UA"/>
        </w:rPr>
        <w:t>“ від 2 червня 2016 року № 1404–</w:t>
      </w:r>
      <w:r w:rsidRPr="00AC2A1D">
        <w:rPr>
          <w:rFonts w:ascii="Times New Roman" w:eastAsia="Times New Roman" w:hAnsi="Times New Roman" w:cs="Times New Roman"/>
          <w:sz w:val="28"/>
          <w:szCs w:val="28"/>
          <w:lang w:eastAsia="uk-UA"/>
        </w:rPr>
        <w:t>VIII зі змінами (далі – Закон № 1404) такими, що не відповідають статті 1, частинам першій, другій статті 8, частинам першій, другій статті 55, статті 64, пункту 9 частини другої статті 129, частині першій статті 129</w:t>
      </w:r>
      <w:r w:rsidRPr="00AC2A1D">
        <w:rPr>
          <w:rFonts w:ascii="Times New Roman" w:eastAsia="Times New Roman" w:hAnsi="Times New Roman" w:cs="Times New Roman"/>
          <w:sz w:val="28"/>
          <w:szCs w:val="28"/>
          <w:vertAlign w:val="superscript"/>
          <w:lang w:eastAsia="uk-UA"/>
        </w:rPr>
        <w:t>1</w:t>
      </w:r>
      <w:r w:rsidRPr="00AC2A1D">
        <w:rPr>
          <w:rFonts w:ascii="Times New Roman" w:eastAsia="Times New Roman" w:hAnsi="Times New Roman" w:cs="Times New Roman"/>
          <w:sz w:val="28"/>
          <w:szCs w:val="28"/>
          <w:lang w:eastAsia="uk-UA"/>
        </w:rPr>
        <w:t xml:space="preserve"> Конституції України;</w:t>
      </w:r>
    </w:p>
    <w:p w14:paraId="3290027B" w14:textId="37AD46DE" w:rsidR="000E6456" w:rsidRPr="00AC2A1D" w:rsidRDefault="000E6456" w:rsidP="006B0D1F">
      <w:pPr>
        <w:spacing w:after="0" w:line="372" w:lineRule="auto"/>
        <w:ind w:firstLine="567"/>
        <w:jc w:val="both"/>
        <w:rPr>
          <w:rFonts w:ascii="Times New Roman" w:hAnsi="Times New Roman" w:cs="Times New Roman"/>
          <w:sz w:val="28"/>
          <w:szCs w:val="28"/>
        </w:rPr>
      </w:pPr>
      <w:r w:rsidRPr="00AC2A1D">
        <w:rPr>
          <w:rFonts w:ascii="Times New Roman" w:eastAsia="Times New Roman" w:hAnsi="Times New Roman" w:cs="Times New Roman"/>
          <w:sz w:val="28"/>
          <w:szCs w:val="28"/>
          <w:lang w:eastAsia="uk-UA"/>
        </w:rPr>
        <w:t>–</w:t>
      </w:r>
      <w:r w:rsidR="003036BB" w:rsidRPr="00AC2A1D">
        <w:rPr>
          <w:rFonts w:ascii="Times New Roman" w:eastAsia="Times New Roman" w:hAnsi="Times New Roman" w:cs="Times New Roman"/>
          <w:sz w:val="28"/>
          <w:szCs w:val="28"/>
          <w:lang w:eastAsia="uk-UA"/>
        </w:rPr>
        <w:t xml:space="preserve"> </w:t>
      </w:r>
      <w:r w:rsidRPr="00AC2A1D">
        <w:rPr>
          <w:rFonts w:ascii="Times New Roman" w:eastAsia="Times New Roman" w:hAnsi="Times New Roman" w:cs="Times New Roman"/>
          <w:sz w:val="28"/>
          <w:szCs w:val="28"/>
          <w:lang w:eastAsia="uk-UA"/>
        </w:rPr>
        <w:t xml:space="preserve">частини другої статті 76 Закону № </w:t>
      </w:r>
      <w:r w:rsidR="00AC2A1D">
        <w:rPr>
          <w:rFonts w:ascii="Times New Roman" w:eastAsia="Times New Roman" w:hAnsi="Times New Roman" w:cs="Times New Roman"/>
          <w:sz w:val="28"/>
          <w:szCs w:val="28"/>
          <w:lang w:eastAsia="uk-UA"/>
        </w:rPr>
        <w:t>2121, частини сьомої статті 36,</w:t>
      </w:r>
      <w:r w:rsidR="00AC2A1D">
        <w:rPr>
          <w:rFonts w:ascii="Times New Roman" w:eastAsia="Times New Roman" w:hAnsi="Times New Roman" w:cs="Times New Roman"/>
          <w:sz w:val="28"/>
          <w:szCs w:val="28"/>
          <w:lang w:eastAsia="uk-UA"/>
        </w:rPr>
        <w:br/>
      </w:r>
      <w:r w:rsidRPr="00AC2A1D">
        <w:rPr>
          <w:rFonts w:ascii="Times New Roman" w:eastAsia="Times New Roman" w:hAnsi="Times New Roman" w:cs="Times New Roman"/>
          <w:sz w:val="28"/>
          <w:szCs w:val="28"/>
          <w:lang w:eastAsia="uk-UA"/>
        </w:rPr>
        <w:t>абзацу третього частини четвертої, абзацу першого частини шостої статті 39, абзацу третього частини дев՚ятої статті 41</w:t>
      </w:r>
      <w:r w:rsidRPr="00AC2A1D">
        <w:rPr>
          <w:rFonts w:ascii="Times New Roman" w:eastAsia="Times New Roman" w:hAnsi="Times New Roman" w:cs="Times New Roman"/>
          <w:sz w:val="28"/>
          <w:szCs w:val="28"/>
          <w:vertAlign w:val="superscript"/>
          <w:lang w:eastAsia="uk-UA"/>
        </w:rPr>
        <w:t>1</w:t>
      </w:r>
      <w:r w:rsidRPr="00AC2A1D">
        <w:rPr>
          <w:rFonts w:ascii="Times New Roman" w:eastAsia="Times New Roman" w:hAnsi="Times New Roman" w:cs="Times New Roman"/>
          <w:sz w:val="28"/>
          <w:szCs w:val="28"/>
          <w:lang w:eastAsia="uk-UA"/>
        </w:rPr>
        <w:t xml:space="preserve"> Закону № 4452</w:t>
      </w:r>
      <w:r w:rsidR="001F3319" w:rsidRPr="00AC2A1D">
        <w:rPr>
          <w:rFonts w:ascii="Times New Roman" w:eastAsia="Times New Roman" w:hAnsi="Times New Roman" w:cs="Times New Roman"/>
          <w:sz w:val="28"/>
          <w:szCs w:val="28"/>
          <w:lang w:eastAsia="uk-UA"/>
        </w:rPr>
        <w:t>, ч</w:t>
      </w:r>
      <w:r w:rsidR="00AC2A1D">
        <w:rPr>
          <w:rFonts w:ascii="Times New Roman" w:eastAsia="Times New Roman" w:hAnsi="Times New Roman" w:cs="Times New Roman"/>
          <w:sz w:val="28"/>
          <w:szCs w:val="28"/>
          <w:lang w:eastAsia="uk-UA"/>
        </w:rPr>
        <w:t>астини п’ятої</w:t>
      </w:r>
      <w:r w:rsidR="00AC2A1D">
        <w:rPr>
          <w:rFonts w:ascii="Times New Roman" w:eastAsia="Times New Roman" w:hAnsi="Times New Roman" w:cs="Times New Roman"/>
          <w:sz w:val="28"/>
          <w:szCs w:val="28"/>
          <w:lang w:eastAsia="uk-UA"/>
        </w:rPr>
        <w:br/>
      </w:r>
      <w:r w:rsidR="001F3319" w:rsidRPr="00AC2A1D">
        <w:rPr>
          <w:rFonts w:ascii="Times New Roman" w:eastAsia="Times New Roman" w:hAnsi="Times New Roman" w:cs="Times New Roman"/>
          <w:sz w:val="28"/>
          <w:szCs w:val="28"/>
          <w:lang w:eastAsia="uk-UA"/>
        </w:rPr>
        <w:t>статті 266</w:t>
      </w:r>
      <w:r w:rsidR="001F3319" w:rsidRPr="00AC2A1D">
        <w:rPr>
          <w:rFonts w:ascii="Times New Roman" w:eastAsia="Times New Roman" w:hAnsi="Times New Roman" w:cs="Times New Roman"/>
          <w:sz w:val="28"/>
          <w:szCs w:val="28"/>
          <w:vertAlign w:val="superscript"/>
          <w:lang w:eastAsia="uk-UA"/>
        </w:rPr>
        <w:t xml:space="preserve">1 </w:t>
      </w:r>
      <w:r w:rsidR="001F3319" w:rsidRPr="00AC2A1D">
        <w:rPr>
          <w:rFonts w:ascii="Times New Roman" w:eastAsia="Times New Roman" w:hAnsi="Times New Roman" w:cs="Times New Roman"/>
          <w:sz w:val="28"/>
          <w:szCs w:val="28"/>
          <w:lang w:eastAsia="uk-UA"/>
        </w:rPr>
        <w:t xml:space="preserve"> КАС України</w:t>
      </w:r>
      <w:r w:rsidRPr="00AC2A1D">
        <w:rPr>
          <w:rFonts w:ascii="Times New Roman" w:eastAsia="Times New Roman" w:hAnsi="Times New Roman" w:cs="Times New Roman"/>
          <w:sz w:val="28"/>
          <w:szCs w:val="28"/>
          <w:lang w:eastAsia="uk-UA"/>
        </w:rPr>
        <w:t xml:space="preserve"> такими, що не відповідають</w:t>
      </w:r>
      <w:r w:rsidRPr="00AC2A1D">
        <w:rPr>
          <w:rFonts w:ascii="Times New Roman" w:hAnsi="Times New Roman" w:cs="Times New Roman"/>
          <w:sz w:val="28"/>
          <w:szCs w:val="28"/>
        </w:rPr>
        <w:t xml:space="preserve"> </w:t>
      </w:r>
      <w:r w:rsidRPr="00AC2A1D">
        <w:rPr>
          <w:rFonts w:ascii="Times New Roman" w:eastAsia="Times New Roman" w:hAnsi="Times New Roman" w:cs="Times New Roman"/>
          <w:sz w:val="28"/>
          <w:szCs w:val="28"/>
          <w:lang w:eastAsia="uk-UA"/>
        </w:rPr>
        <w:t xml:space="preserve">статті 1, частині другій </w:t>
      </w:r>
      <w:r w:rsidRPr="00AC2A1D">
        <w:rPr>
          <w:rFonts w:ascii="Times New Roman" w:eastAsia="Times New Roman" w:hAnsi="Times New Roman" w:cs="Times New Roman"/>
          <w:sz w:val="28"/>
          <w:szCs w:val="28"/>
          <w:lang w:eastAsia="uk-UA"/>
        </w:rPr>
        <w:lastRenderedPageBreak/>
        <w:t>статті 6, частинам першій, другій статті 8, частині другій статті 19 Конституції України;</w:t>
      </w:r>
    </w:p>
    <w:p w14:paraId="59BBE680" w14:textId="3223DA19" w:rsidR="000E6456" w:rsidRPr="00D81A65" w:rsidRDefault="000E6456" w:rsidP="006B0D1F">
      <w:pPr>
        <w:spacing w:after="0" w:line="372" w:lineRule="auto"/>
        <w:ind w:firstLine="567"/>
        <w:jc w:val="both"/>
        <w:rPr>
          <w:rFonts w:ascii="Times New Roman" w:eastAsia="Times New Roman" w:hAnsi="Times New Roman" w:cs="Times New Roman"/>
          <w:sz w:val="28"/>
          <w:szCs w:val="28"/>
          <w:lang w:eastAsia="uk-UA"/>
        </w:rPr>
      </w:pPr>
      <w:bookmarkStart w:id="5" w:name="_Hlk130658742"/>
      <w:bookmarkEnd w:id="4"/>
      <w:r w:rsidRPr="00AC2A1D">
        <w:rPr>
          <w:rFonts w:ascii="Times New Roman" w:eastAsia="Times New Roman" w:hAnsi="Times New Roman" w:cs="Times New Roman"/>
          <w:sz w:val="28"/>
          <w:szCs w:val="28"/>
          <w:lang w:eastAsia="uk-UA"/>
        </w:rPr>
        <w:t>–</w:t>
      </w:r>
      <w:r w:rsidR="00AC2A1D">
        <w:rPr>
          <w:rFonts w:ascii="Times New Roman" w:eastAsia="Times New Roman" w:hAnsi="Times New Roman" w:cs="Times New Roman"/>
          <w:sz w:val="28"/>
          <w:szCs w:val="28"/>
          <w:lang w:eastAsia="uk-UA"/>
        </w:rPr>
        <w:t> </w:t>
      </w:r>
      <w:r w:rsidRPr="00AC2A1D">
        <w:rPr>
          <w:rFonts w:ascii="Times New Roman" w:eastAsia="Times New Roman" w:hAnsi="Times New Roman" w:cs="Times New Roman"/>
          <w:sz w:val="28"/>
          <w:szCs w:val="28"/>
          <w:lang w:eastAsia="uk-UA"/>
        </w:rPr>
        <w:t>пункту 1 частини першої статті 266</w:t>
      </w:r>
      <w:r w:rsidRPr="00AC2A1D">
        <w:rPr>
          <w:rFonts w:ascii="Times New Roman" w:eastAsia="Times New Roman" w:hAnsi="Times New Roman" w:cs="Times New Roman"/>
          <w:sz w:val="28"/>
          <w:szCs w:val="28"/>
          <w:vertAlign w:val="superscript"/>
          <w:lang w:eastAsia="uk-UA"/>
        </w:rPr>
        <w:t>1</w:t>
      </w:r>
      <w:r w:rsidR="00AC2A1D">
        <w:rPr>
          <w:rFonts w:ascii="Times New Roman" w:eastAsia="Times New Roman" w:hAnsi="Times New Roman" w:cs="Times New Roman"/>
          <w:sz w:val="28"/>
          <w:szCs w:val="28"/>
          <w:lang w:eastAsia="uk-UA"/>
        </w:rPr>
        <w:t xml:space="preserve"> КАС України, абзацу другого</w:t>
      </w:r>
      <w:r w:rsidR="00AC2A1D">
        <w:rPr>
          <w:rFonts w:ascii="Times New Roman" w:eastAsia="Times New Roman" w:hAnsi="Times New Roman" w:cs="Times New Roman"/>
          <w:sz w:val="28"/>
          <w:szCs w:val="28"/>
          <w:lang w:eastAsia="uk-UA"/>
        </w:rPr>
        <w:br/>
      </w:r>
      <w:r w:rsidRPr="00D81A65">
        <w:rPr>
          <w:rFonts w:ascii="Times New Roman" w:eastAsia="Times New Roman" w:hAnsi="Times New Roman" w:cs="Times New Roman"/>
          <w:sz w:val="28"/>
          <w:szCs w:val="28"/>
          <w:lang w:eastAsia="uk-UA"/>
        </w:rPr>
        <w:t>частини першої статті 173 Кримінального процесуального кодексу України</w:t>
      </w:r>
      <w:r w:rsidR="00AC2A1D" w:rsidRPr="00D81A65">
        <w:rPr>
          <w:rFonts w:ascii="Times New Roman" w:eastAsia="Times New Roman" w:hAnsi="Times New Roman" w:cs="Times New Roman"/>
          <w:color w:val="FF0000"/>
          <w:sz w:val="28"/>
          <w:szCs w:val="28"/>
          <w:lang w:eastAsia="uk-UA"/>
        </w:rPr>
        <w:br/>
      </w:r>
      <w:r w:rsidR="00AC2A1D" w:rsidRPr="00D81A65">
        <w:rPr>
          <w:rFonts w:ascii="Times New Roman" w:eastAsia="Times New Roman" w:hAnsi="Times New Roman" w:cs="Times New Roman"/>
          <w:sz w:val="28"/>
          <w:szCs w:val="28"/>
          <w:lang w:eastAsia="uk-UA"/>
        </w:rPr>
        <w:t xml:space="preserve">(далі – </w:t>
      </w:r>
      <w:r w:rsidRPr="00D81A65">
        <w:rPr>
          <w:rFonts w:ascii="Times New Roman" w:eastAsia="Times New Roman" w:hAnsi="Times New Roman" w:cs="Times New Roman"/>
          <w:sz w:val="28"/>
          <w:szCs w:val="28"/>
          <w:lang w:eastAsia="uk-UA"/>
        </w:rPr>
        <w:t>КПК України), пункту 6 частини дванадцятої статті 36, статей 40, 41</w:t>
      </w:r>
      <w:r w:rsidRPr="00D81A65">
        <w:rPr>
          <w:rFonts w:ascii="Times New Roman" w:eastAsia="Times New Roman" w:hAnsi="Times New Roman" w:cs="Times New Roman"/>
          <w:sz w:val="28"/>
          <w:szCs w:val="28"/>
          <w:vertAlign w:val="superscript"/>
          <w:lang w:eastAsia="uk-UA"/>
        </w:rPr>
        <w:t>1</w:t>
      </w:r>
      <w:r w:rsidRPr="00D81A65">
        <w:rPr>
          <w:rFonts w:ascii="Times New Roman" w:eastAsia="Times New Roman" w:hAnsi="Times New Roman" w:cs="Times New Roman"/>
          <w:sz w:val="28"/>
          <w:szCs w:val="28"/>
          <w:lang w:eastAsia="uk-UA"/>
        </w:rPr>
        <w:t xml:space="preserve">, частини </w:t>
      </w:r>
      <w:r w:rsidR="00994E15" w:rsidRPr="00D81A65">
        <w:rPr>
          <w:rFonts w:ascii="Times New Roman" w:eastAsia="Times New Roman" w:hAnsi="Times New Roman" w:cs="Times New Roman"/>
          <w:sz w:val="28"/>
          <w:szCs w:val="28"/>
          <w:lang w:eastAsia="uk-UA"/>
        </w:rPr>
        <w:t xml:space="preserve">шістнадцятої статті 42 Закону № </w:t>
      </w:r>
      <w:r w:rsidRPr="00D81A65">
        <w:rPr>
          <w:rFonts w:ascii="Times New Roman" w:eastAsia="Times New Roman" w:hAnsi="Times New Roman" w:cs="Times New Roman"/>
          <w:sz w:val="28"/>
          <w:szCs w:val="28"/>
          <w:lang w:eastAsia="uk-UA"/>
        </w:rPr>
        <w:t xml:space="preserve">4452 </w:t>
      </w:r>
      <w:bookmarkEnd w:id="5"/>
      <w:r w:rsidRPr="00D81A65">
        <w:rPr>
          <w:rFonts w:ascii="Times New Roman" w:eastAsia="Times New Roman" w:hAnsi="Times New Roman" w:cs="Times New Roman"/>
          <w:sz w:val="28"/>
          <w:szCs w:val="28"/>
          <w:lang w:eastAsia="uk-UA"/>
        </w:rPr>
        <w:t>такими, що не відповідають частинам першій, другій статті 8 Конституції України;</w:t>
      </w:r>
    </w:p>
    <w:p w14:paraId="1ADD6542" w14:textId="22332307" w:rsidR="00994E15" w:rsidRPr="00D81A65" w:rsidRDefault="00994E15" w:rsidP="006B0D1F">
      <w:pPr>
        <w:spacing w:after="0" w:line="372" w:lineRule="auto"/>
        <w:ind w:firstLine="567"/>
        <w:jc w:val="both"/>
        <w:rPr>
          <w:rFonts w:ascii="Times New Roman" w:hAnsi="Times New Roman" w:cs="Times New Roman"/>
          <w:sz w:val="28"/>
          <w:szCs w:val="28"/>
        </w:rPr>
      </w:pPr>
      <w:r w:rsidRPr="00D81A65">
        <w:rPr>
          <w:rFonts w:ascii="Times New Roman" w:hAnsi="Times New Roman" w:cs="Times New Roman"/>
          <w:sz w:val="28"/>
          <w:szCs w:val="28"/>
        </w:rPr>
        <w:t>– статті 79</w:t>
      </w:r>
      <w:r w:rsidRPr="00D81A65">
        <w:rPr>
          <w:rFonts w:ascii="Times New Roman" w:hAnsi="Times New Roman" w:cs="Times New Roman"/>
          <w:sz w:val="28"/>
          <w:szCs w:val="28"/>
          <w:vertAlign w:val="superscript"/>
        </w:rPr>
        <w:t>1</w:t>
      </w:r>
      <w:r w:rsidRPr="00D81A65">
        <w:rPr>
          <w:rFonts w:ascii="Times New Roman" w:hAnsi="Times New Roman" w:cs="Times New Roman"/>
          <w:sz w:val="28"/>
          <w:szCs w:val="28"/>
        </w:rPr>
        <w:t xml:space="preserve"> Закону № 2121 такими, що не відповідають</w:t>
      </w:r>
      <w:r w:rsidR="00661123" w:rsidRPr="00D81A65">
        <w:rPr>
          <w:rFonts w:ascii="Times New Roman" w:hAnsi="Times New Roman" w:cs="Times New Roman"/>
          <w:sz w:val="28"/>
          <w:szCs w:val="28"/>
        </w:rPr>
        <w:t xml:space="preserve"> статтям </w:t>
      </w:r>
      <w:r w:rsidRPr="00D81A65">
        <w:rPr>
          <w:rFonts w:ascii="Times New Roman" w:hAnsi="Times New Roman" w:cs="Times New Roman"/>
          <w:sz w:val="28"/>
          <w:szCs w:val="28"/>
        </w:rPr>
        <w:t>1, 6, частинам першій, другій статті 8, частині другій статті 19, частинам другій,  третій статті 22, частинам першій, четвертій, п’ятій статті 41, частині першій статті 126, пунктам 1, 3 частини другої статті 129 Конституції України;</w:t>
      </w:r>
    </w:p>
    <w:p w14:paraId="188690B9" w14:textId="0D83E107" w:rsidR="000E6456" w:rsidRPr="00D81A65" w:rsidRDefault="000E6456" w:rsidP="006B0D1F">
      <w:pPr>
        <w:spacing w:after="0" w:line="372" w:lineRule="auto"/>
        <w:ind w:firstLine="567"/>
        <w:jc w:val="both"/>
        <w:rPr>
          <w:rFonts w:ascii="Times New Roman" w:eastAsia="Times New Roman" w:hAnsi="Times New Roman" w:cs="Times New Roman"/>
          <w:sz w:val="28"/>
          <w:szCs w:val="28"/>
          <w:lang w:eastAsia="uk-UA"/>
        </w:rPr>
      </w:pPr>
      <w:bookmarkStart w:id="6" w:name="_Hlk130634019"/>
      <w:r w:rsidRPr="00D81A65">
        <w:rPr>
          <w:rFonts w:ascii="Times New Roman" w:eastAsia="Times New Roman" w:hAnsi="Times New Roman" w:cs="Times New Roman"/>
          <w:sz w:val="28"/>
          <w:szCs w:val="28"/>
          <w:lang w:eastAsia="uk-UA"/>
        </w:rPr>
        <w:t>–</w:t>
      </w:r>
      <w:r w:rsidR="00994E15" w:rsidRPr="00D81A65">
        <w:rPr>
          <w:rFonts w:ascii="Times New Roman" w:eastAsia="Times New Roman" w:hAnsi="Times New Roman" w:cs="Times New Roman"/>
          <w:sz w:val="28"/>
          <w:szCs w:val="28"/>
          <w:lang w:eastAsia="uk-UA"/>
        </w:rPr>
        <w:t xml:space="preserve"> </w:t>
      </w:r>
      <w:r w:rsidRPr="00D81A65">
        <w:rPr>
          <w:rFonts w:ascii="Times New Roman" w:eastAsia="Times New Roman" w:hAnsi="Times New Roman" w:cs="Times New Roman"/>
          <w:sz w:val="28"/>
          <w:szCs w:val="28"/>
          <w:lang w:eastAsia="uk-UA"/>
        </w:rPr>
        <w:t>статті 41</w:t>
      </w:r>
      <w:r w:rsidRPr="00D81A65">
        <w:rPr>
          <w:rFonts w:ascii="Times New Roman" w:eastAsia="Times New Roman" w:hAnsi="Times New Roman" w:cs="Times New Roman"/>
          <w:sz w:val="28"/>
          <w:szCs w:val="28"/>
          <w:vertAlign w:val="superscript"/>
          <w:lang w:eastAsia="uk-UA"/>
        </w:rPr>
        <w:t>1</w:t>
      </w:r>
      <w:r w:rsidRPr="00D81A65">
        <w:rPr>
          <w:rFonts w:ascii="Times New Roman" w:eastAsia="Times New Roman" w:hAnsi="Times New Roman" w:cs="Times New Roman"/>
          <w:sz w:val="28"/>
          <w:szCs w:val="28"/>
          <w:lang w:eastAsia="uk-UA"/>
        </w:rPr>
        <w:t xml:space="preserve"> Закону № 4452 таким</w:t>
      </w:r>
      <w:r w:rsidR="00AC2A1D" w:rsidRPr="00D81A65">
        <w:rPr>
          <w:rFonts w:ascii="Times New Roman" w:eastAsia="Times New Roman" w:hAnsi="Times New Roman" w:cs="Times New Roman"/>
          <w:sz w:val="28"/>
          <w:szCs w:val="28"/>
          <w:lang w:eastAsia="uk-UA"/>
        </w:rPr>
        <w:t>и, що не відповідають статті 1,</w:t>
      </w:r>
      <w:r w:rsidR="00AC2A1D" w:rsidRPr="00D81A65">
        <w:rPr>
          <w:rFonts w:ascii="Times New Roman" w:eastAsia="Times New Roman" w:hAnsi="Times New Roman" w:cs="Times New Roman"/>
          <w:sz w:val="28"/>
          <w:szCs w:val="28"/>
          <w:lang w:eastAsia="uk-UA"/>
        </w:rPr>
        <w:br/>
      </w:r>
      <w:r w:rsidRPr="00D81A65">
        <w:rPr>
          <w:rFonts w:ascii="Times New Roman" w:eastAsia="Times New Roman" w:hAnsi="Times New Roman" w:cs="Times New Roman"/>
          <w:sz w:val="28"/>
          <w:szCs w:val="28"/>
          <w:lang w:eastAsia="uk-UA"/>
        </w:rPr>
        <w:t>частинам першій, другій статті 8, час</w:t>
      </w:r>
      <w:r w:rsidR="00AC2A1D" w:rsidRPr="00D81A65">
        <w:rPr>
          <w:rFonts w:ascii="Times New Roman" w:eastAsia="Times New Roman" w:hAnsi="Times New Roman" w:cs="Times New Roman"/>
          <w:sz w:val="28"/>
          <w:szCs w:val="28"/>
          <w:lang w:eastAsia="uk-UA"/>
        </w:rPr>
        <w:t>тинам другій, третій статті 22,</w:t>
      </w:r>
      <w:r w:rsidR="00AC2A1D" w:rsidRPr="00D81A65">
        <w:rPr>
          <w:rFonts w:ascii="Times New Roman" w:eastAsia="Times New Roman" w:hAnsi="Times New Roman" w:cs="Times New Roman"/>
          <w:sz w:val="28"/>
          <w:szCs w:val="28"/>
          <w:lang w:eastAsia="uk-UA"/>
        </w:rPr>
        <w:br/>
      </w:r>
      <w:r w:rsidRPr="00D81A65">
        <w:rPr>
          <w:rFonts w:ascii="Times New Roman" w:eastAsia="Times New Roman" w:hAnsi="Times New Roman" w:cs="Times New Roman"/>
          <w:sz w:val="28"/>
          <w:szCs w:val="28"/>
          <w:lang w:eastAsia="uk-UA"/>
        </w:rPr>
        <w:t>частинам першій, четвертій, п՚ятій статті 41 Конституції України;</w:t>
      </w:r>
    </w:p>
    <w:p w14:paraId="7D6AC2F9" w14:textId="77777777" w:rsidR="000E6456" w:rsidRPr="00D81A65" w:rsidRDefault="000E6456" w:rsidP="006B0D1F">
      <w:pPr>
        <w:spacing w:after="0" w:line="372" w:lineRule="auto"/>
        <w:ind w:firstLine="567"/>
        <w:jc w:val="both"/>
        <w:rPr>
          <w:rFonts w:ascii="Times New Roman" w:eastAsia="Times New Roman" w:hAnsi="Times New Roman" w:cs="Times New Roman"/>
          <w:sz w:val="28"/>
          <w:szCs w:val="28"/>
          <w:lang w:eastAsia="uk-UA"/>
        </w:rPr>
      </w:pPr>
      <w:bookmarkStart w:id="7" w:name="_Hlk130658996"/>
      <w:bookmarkStart w:id="8" w:name="_Hlk130634150"/>
      <w:bookmarkEnd w:id="6"/>
      <w:r w:rsidRPr="00D81A65">
        <w:rPr>
          <w:rFonts w:ascii="Times New Roman" w:eastAsia="Times New Roman" w:hAnsi="Times New Roman" w:cs="Times New Roman"/>
          <w:sz w:val="28"/>
          <w:szCs w:val="28"/>
          <w:lang w:eastAsia="uk-UA"/>
        </w:rPr>
        <w:t>– пункту 9</w:t>
      </w:r>
      <w:r w:rsidRPr="00D81A65">
        <w:rPr>
          <w:rFonts w:ascii="Times New Roman" w:eastAsia="Times New Roman" w:hAnsi="Times New Roman" w:cs="Times New Roman"/>
          <w:sz w:val="28"/>
          <w:szCs w:val="28"/>
          <w:vertAlign w:val="superscript"/>
          <w:lang w:eastAsia="uk-UA"/>
        </w:rPr>
        <w:t>1</w:t>
      </w:r>
      <w:r w:rsidRPr="00D81A65">
        <w:rPr>
          <w:rFonts w:ascii="Times New Roman" w:eastAsia="Times New Roman" w:hAnsi="Times New Roman" w:cs="Times New Roman"/>
          <w:sz w:val="28"/>
          <w:szCs w:val="28"/>
          <w:lang w:eastAsia="uk-UA"/>
        </w:rPr>
        <w:t xml:space="preserve"> частини п՚ятої статті 12, абзацу шостого частини дванадцятої статті 41</w:t>
      </w:r>
      <w:r w:rsidRPr="00D81A65">
        <w:rPr>
          <w:rFonts w:ascii="Times New Roman" w:eastAsia="Times New Roman" w:hAnsi="Times New Roman" w:cs="Times New Roman"/>
          <w:sz w:val="28"/>
          <w:szCs w:val="28"/>
          <w:vertAlign w:val="superscript"/>
          <w:lang w:eastAsia="uk-UA"/>
        </w:rPr>
        <w:t>1</w:t>
      </w:r>
      <w:r w:rsidRPr="00D81A65">
        <w:rPr>
          <w:rFonts w:ascii="Times New Roman" w:eastAsia="Times New Roman" w:hAnsi="Times New Roman" w:cs="Times New Roman"/>
          <w:sz w:val="28"/>
          <w:szCs w:val="28"/>
          <w:lang w:eastAsia="uk-UA"/>
        </w:rPr>
        <w:t xml:space="preserve"> Закону № 4452 такими, що не відповідають частині другій статті 8, частині другій статті 99 Конституції України.</w:t>
      </w:r>
    </w:p>
    <w:bookmarkEnd w:id="7"/>
    <w:bookmarkEnd w:id="8"/>
    <w:p w14:paraId="03C6CC63" w14:textId="77777777" w:rsidR="000E6456" w:rsidRPr="00D81A65" w:rsidRDefault="000E6456" w:rsidP="006B0D1F">
      <w:pPr>
        <w:spacing w:after="0" w:line="372" w:lineRule="auto"/>
        <w:ind w:firstLine="567"/>
        <w:jc w:val="both"/>
        <w:rPr>
          <w:rFonts w:ascii="Times New Roman" w:hAnsi="Times New Roman" w:cs="Times New Roman"/>
          <w:sz w:val="28"/>
          <w:szCs w:val="28"/>
        </w:rPr>
      </w:pPr>
      <w:r w:rsidRPr="00D81A65">
        <w:rPr>
          <w:rFonts w:ascii="Times New Roman" w:eastAsia="Times New Roman" w:hAnsi="Times New Roman" w:cs="Times New Roman"/>
          <w:sz w:val="28"/>
          <w:szCs w:val="28"/>
          <w:lang w:eastAsia="uk-UA"/>
        </w:rPr>
        <w:t>У конституційному поданні зазначено про порушення процедури</w:t>
      </w:r>
      <w:r w:rsidRPr="00D81A65">
        <w:rPr>
          <w:rFonts w:ascii="Times New Roman" w:hAnsi="Times New Roman" w:cs="Times New Roman"/>
          <w:sz w:val="28"/>
          <w:szCs w:val="28"/>
        </w:rPr>
        <w:t xml:space="preserve"> </w:t>
      </w:r>
      <w:r w:rsidRPr="00D81A65">
        <w:rPr>
          <w:rFonts w:ascii="Times New Roman" w:eastAsia="Times New Roman" w:hAnsi="Times New Roman" w:cs="Times New Roman"/>
          <w:sz w:val="28"/>
          <w:szCs w:val="28"/>
          <w:lang w:eastAsia="uk-UA"/>
        </w:rPr>
        <w:t>розгляду та ухвалення Закону № 590.</w:t>
      </w:r>
    </w:p>
    <w:p w14:paraId="7C9BA43D" w14:textId="1A5BD9EF" w:rsidR="000E6456" w:rsidRPr="00D81A65" w:rsidRDefault="00A300A2" w:rsidP="006B0D1F">
      <w:pPr>
        <w:spacing w:after="0" w:line="372" w:lineRule="auto"/>
        <w:ind w:firstLine="567"/>
        <w:jc w:val="both"/>
        <w:rPr>
          <w:rFonts w:ascii="Times New Roman" w:eastAsia="Times New Roman" w:hAnsi="Times New Roman" w:cs="Times New Roman"/>
          <w:sz w:val="28"/>
          <w:szCs w:val="28"/>
          <w:lang w:eastAsia="uk-UA"/>
        </w:rPr>
      </w:pPr>
      <w:r w:rsidRPr="00D81A65">
        <w:rPr>
          <w:rFonts w:ascii="Times New Roman" w:eastAsia="Times New Roman" w:hAnsi="Times New Roman" w:cs="Times New Roman"/>
          <w:sz w:val="28"/>
          <w:szCs w:val="28"/>
          <w:lang w:eastAsia="uk-UA"/>
        </w:rPr>
        <w:t>А</w:t>
      </w:r>
      <w:r w:rsidR="000E6456" w:rsidRPr="00D81A65">
        <w:rPr>
          <w:rFonts w:ascii="Times New Roman" w:eastAsia="Times New Roman" w:hAnsi="Times New Roman" w:cs="Times New Roman"/>
          <w:sz w:val="28"/>
          <w:szCs w:val="28"/>
          <w:lang w:eastAsia="uk-UA"/>
        </w:rPr>
        <w:t xml:space="preserve">втори клопотання посилаються на окремі приписи Конституції України, рішення Конституційного Суду України, практику Європейського суду з прав людини, Конвенцію про захист прав людини і основоположних свобод 1950 року та Перший протокол до неї, </w:t>
      </w:r>
      <w:r w:rsidR="006B0D1F">
        <w:rPr>
          <w:rFonts w:ascii="Times New Roman" w:eastAsia="Times New Roman" w:hAnsi="Times New Roman" w:cs="Times New Roman"/>
          <w:sz w:val="28"/>
          <w:szCs w:val="28"/>
          <w:lang w:eastAsia="uk-UA"/>
        </w:rPr>
        <w:t xml:space="preserve">приписи </w:t>
      </w:r>
      <w:r w:rsidRPr="00D81A65">
        <w:rPr>
          <w:rFonts w:ascii="Times New Roman" w:eastAsia="Times New Roman" w:hAnsi="Times New Roman" w:cs="Times New Roman"/>
          <w:sz w:val="28"/>
          <w:szCs w:val="28"/>
          <w:lang w:eastAsia="uk-UA"/>
        </w:rPr>
        <w:t xml:space="preserve">законів України, </w:t>
      </w:r>
      <w:r w:rsidR="000E6456" w:rsidRPr="00D81A65">
        <w:rPr>
          <w:rFonts w:ascii="Times New Roman" w:eastAsia="Times New Roman" w:hAnsi="Times New Roman" w:cs="Times New Roman"/>
          <w:sz w:val="28"/>
          <w:szCs w:val="28"/>
          <w:lang w:eastAsia="uk-UA"/>
        </w:rPr>
        <w:t>Доповідь про правовладдя</w:t>
      </w:r>
      <w:r w:rsidR="003036BB" w:rsidRPr="00D81A65">
        <w:rPr>
          <w:rFonts w:ascii="Times New Roman" w:eastAsia="Times New Roman" w:hAnsi="Times New Roman" w:cs="Times New Roman"/>
          <w:sz w:val="28"/>
          <w:szCs w:val="28"/>
          <w:lang w:eastAsia="uk-UA"/>
        </w:rPr>
        <w:t>,</w:t>
      </w:r>
      <w:r w:rsidR="000E6456" w:rsidRPr="00D81A65">
        <w:rPr>
          <w:rFonts w:ascii="Times New Roman" w:eastAsia="Times New Roman" w:hAnsi="Times New Roman" w:cs="Times New Roman"/>
          <w:sz w:val="28"/>
          <w:szCs w:val="28"/>
          <w:lang w:eastAsia="uk-UA"/>
        </w:rPr>
        <w:t xml:space="preserve"> </w:t>
      </w:r>
      <w:r w:rsidR="003036BB" w:rsidRPr="00D81A65">
        <w:rPr>
          <w:rFonts w:ascii="Times New Roman" w:eastAsia="Times New Roman" w:hAnsi="Times New Roman" w:cs="Times New Roman"/>
          <w:sz w:val="28"/>
          <w:szCs w:val="28"/>
          <w:lang w:eastAsia="uk-UA"/>
        </w:rPr>
        <w:t>ухвалену Європейською Комісією</w:t>
      </w:r>
      <w:r w:rsidR="000E6456" w:rsidRPr="00D81A65">
        <w:rPr>
          <w:rFonts w:ascii="Times New Roman" w:eastAsia="Times New Roman" w:hAnsi="Times New Roman" w:cs="Times New Roman"/>
          <w:sz w:val="28"/>
          <w:szCs w:val="28"/>
          <w:lang w:eastAsia="uk-UA"/>
        </w:rPr>
        <w:t xml:space="preserve"> ,,За демократію чер</w:t>
      </w:r>
      <w:r w:rsidR="003036BB" w:rsidRPr="00D81A65">
        <w:rPr>
          <w:rFonts w:ascii="Times New Roman" w:eastAsia="Times New Roman" w:hAnsi="Times New Roman" w:cs="Times New Roman"/>
          <w:sz w:val="28"/>
          <w:szCs w:val="28"/>
          <w:lang w:eastAsia="uk-UA"/>
        </w:rPr>
        <w:t>ез право“ (Венеційська Комісія)</w:t>
      </w:r>
      <w:r w:rsidR="000E6456" w:rsidRPr="00D81A65">
        <w:rPr>
          <w:rFonts w:ascii="Times New Roman" w:eastAsia="Times New Roman" w:hAnsi="Times New Roman" w:cs="Times New Roman"/>
          <w:sz w:val="28"/>
          <w:szCs w:val="28"/>
          <w:lang w:eastAsia="uk-UA"/>
        </w:rPr>
        <w:t xml:space="preserve"> на її 86-му пленарному засіданні</w:t>
      </w:r>
      <w:r w:rsidR="003036BB" w:rsidRPr="00D81A65">
        <w:rPr>
          <w:rFonts w:ascii="Times New Roman" w:eastAsia="Times New Roman" w:hAnsi="Times New Roman" w:cs="Times New Roman"/>
          <w:sz w:val="28"/>
          <w:szCs w:val="28"/>
          <w:lang w:eastAsia="uk-UA"/>
        </w:rPr>
        <w:t xml:space="preserve">, яке відбулося </w:t>
      </w:r>
      <w:r w:rsidR="00AC2A1D" w:rsidRPr="00D81A65">
        <w:rPr>
          <w:rFonts w:ascii="Times New Roman" w:eastAsia="Times New Roman" w:hAnsi="Times New Roman" w:cs="Times New Roman"/>
          <w:sz w:val="28"/>
          <w:szCs w:val="28"/>
          <w:lang w:eastAsia="uk-UA"/>
        </w:rPr>
        <w:t>25–26 березня</w:t>
      </w:r>
      <w:r w:rsidR="00AC2A1D" w:rsidRPr="00D81A65">
        <w:rPr>
          <w:rFonts w:ascii="Times New Roman" w:eastAsia="Times New Roman" w:hAnsi="Times New Roman" w:cs="Times New Roman"/>
          <w:sz w:val="28"/>
          <w:szCs w:val="28"/>
          <w:lang w:eastAsia="uk-UA"/>
        </w:rPr>
        <w:br/>
      </w:r>
      <w:r w:rsidR="000E6456" w:rsidRPr="00D81A65">
        <w:rPr>
          <w:rFonts w:ascii="Times New Roman" w:eastAsia="Times New Roman" w:hAnsi="Times New Roman" w:cs="Times New Roman"/>
          <w:sz w:val="28"/>
          <w:szCs w:val="28"/>
          <w:lang w:eastAsia="uk-UA"/>
        </w:rPr>
        <w:t>2011 року, Положення про застосування Національним банком України стандартних інструментів регулювання ліквідності банківської системи, затверджене постановою Правління Національного банку України від 17 вересня 2015 року № 615, тощо.</w:t>
      </w:r>
    </w:p>
    <w:p w14:paraId="5516417F" w14:textId="3860C151" w:rsidR="000E6456" w:rsidRPr="00AC2A1D" w:rsidRDefault="000E6456" w:rsidP="006B0D1F">
      <w:pPr>
        <w:spacing w:after="0" w:line="372" w:lineRule="auto"/>
        <w:ind w:firstLine="567"/>
        <w:jc w:val="both"/>
        <w:rPr>
          <w:rFonts w:ascii="Times New Roman" w:hAnsi="Times New Roman" w:cs="Times New Roman"/>
          <w:sz w:val="28"/>
          <w:szCs w:val="28"/>
        </w:rPr>
      </w:pPr>
      <w:r w:rsidRPr="00AC2A1D">
        <w:rPr>
          <w:rFonts w:ascii="Times New Roman" w:hAnsi="Times New Roman" w:cs="Times New Roman"/>
          <w:sz w:val="28"/>
          <w:szCs w:val="28"/>
        </w:rPr>
        <w:lastRenderedPageBreak/>
        <w:t>2. Третя колегія суддів Другого сенату Конституційного Суду України Ухвалою від 24 червня 2020 року №</w:t>
      </w:r>
      <w:r w:rsidR="00C9073F">
        <w:rPr>
          <w:rFonts w:ascii="Times New Roman" w:hAnsi="Times New Roman" w:cs="Times New Roman"/>
          <w:sz w:val="28"/>
          <w:szCs w:val="28"/>
        </w:rPr>
        <w:t xml:space="preserve"> </w:t>
      </w:r>
      <w:r w:rsidRPr="00AC2A1D">
        <w:rPr>
          <w:rFonts w:ascii="Times New Roman" w:hAnsi="Times New Roman" w:cs="Times New Roman"/>
          <w:sz w:val="28"/>
          <w:szCs w:val="28"/>
        </w:rPr>
        <w:t>133-3(ІІ)/2020 відкрила конституційне провадження у цій справі.</w:t>
      </w:r>
    </w:p>
    <w:p w14:paraId="7E89D4B4" w14:textId="77777777" w:rsidR="006B0D1F" w:rsidRDefault="006B0D1F" w:rsidP="006B0D1F">
      <w:pPr>
        <w:spacing w:after="0" w:line="240" w:lineRule="auto"/>
        <w:ind w:firstLine="567"/>
        <w:jc w:val="both"/>
        <w:rPr>
          <w:rFonts w:ascii="Times New Roman" w:hAnsi="Times New Roman" w:cs="Times New Roman"/>
          <w:sz w:val="28"/>
          <w:szCs w:val="28"/>
        </w:rPr>
      </w:pPr>
    </w:p>
    <w:p w14:paraId="6C1914B3" w14:textId="289F3390" w:rsidR="000E6456" w:rsidRPr="00AC2A1D" w:rsidRDefault="000E6456" w:rsidP="006B0D1F">
      <w:pPr>
        <w:spacing w:after="0" w:line="372" w:lineRule="auto"/>
        <w:ind w:firstLine="567"/>
        <w:jc w:val="both"/>
        <w:rPr>
          <w:rFonts w:ascii="Times New Roman" w:hAnsi="Times New Roman" w:cs="Times New Roman"/>
          <w:sz w:val="28"/>
          <w:szCs w:val="28"/>
        </w:rPr>
      </w:pPr>
      <w:r w:rsidRPr="00AC2A1D">
        <w:rPr>
          <w:rFonts w:ascii="Times New Roman" w:hAnsi="Times New Roman" w:cs="Times New Roman"/>
          <w:sz w:val="28"/>
          <w:szCs w:val="28"/>
        </w:rPr>
        <w:t>3. Велика палата Конституційного Суду України, розглянувши матеріали справи, дійшла таких висновків.</w:t>
      </w:r>
    </w:p>
    <w:p w14:paraId="193BF66A" w14:textId="564B3D43" w:rsidR="000E6456" w:rsidRPr="00AC2A1D" w:rsidRDefault="000E6456" w:rsidP="006B0D1F">
      <w:pPr>
        <w:shd w:val="clear" w:color="auto" w:fill="FFFFFF"/>
        <w:spacing w:after="0" w:line="372" w:lineRule="auto"/>
        <w:ind w:firstLine="567"/>
        <w:jc w:val="both"/>
        <w:rPr>
          <w:rFonts w:ascii="Times New Roman" w:eastAsia="Times New Roman" w:hAnsi="Times New Roman" w:cs="Times New Roman"/>
          <w:sz w:val="28"/>
          <w:szCs w:val="28"/>
          <w:lang w:val="ru-RU" w:eastAsia="uk-UA"/>
        </w:rPr>
      </w:pPr>
      <w:r w:rsidRPr="00AC2A1D">
        <w:rPr>
          <w:rFonts w:ascii="Times New Roman" w:eastAsia="Times New Roman" w:hAnsi="Times New Roman" w:cs="Times New Roman"/>
          <w:sz w:val="28"/>
          <w:szCs w:val="28"/>
          <w:lang w:eastAsia="uk-UA"/>
        </w:rPr>
        <w:t xml:space="preserve">Згідно із Законом України ,,Про Конституційний Суд України“ Велика палата Конституційного Суду України закриває конституційне провадження у справі, якщо під час пленарного засідання </w:t>
      </w:r>
      <w:r w:rsidR="00A300A2" w:rsidRPr="00AC2A1D">
        <w:rPr>
          <w:rFonts w:ascii="Times New Roman" w:eastAsia="Times New Roman" w:hAnsi="Times New Roman" w:cs="Times New Roman"/>
          <w:sz w:val="28"/>
          <w:szCs w:val="28"/>
          <w:lang w:eastAsia="uk-UA"/>
        </w:rPr>
        <w:t>виявлено</w:t>
      </w:r>
      <w:r w:rsidRPr="00AC2A1D">
        <w:rPr>
          <w:rFonts w:ascii="Times New Roman" w:eastAsia="Times New Roman" w:hAnsi="Times New Roman" w:cs="Times New Roman"/>
          <w:sz w:val="28"/>
          <w:szCs w:val="28"/>
          <w:lang w:eastAsia="uk-UA"/>
        </w:rPr>
        <w:t xml:space="preserve"> підстави для </w:t>
      </w:r>
      <w:r w:rsidR="00AC2A1D">
        <w:rPr>
          <w:rFonts w:ascii="Times New Roman" w:eastAsia="Times New Roman" w:hAnsi="Times New Roman" w:cs="Times New Roman"/>
          <w:sz w:val="28"/>
          <w:szCs w:val="28"/>
          <w:lang w:eastAsia="uk-UA"/>
        </w:rPr>
        <w:t>цього</w:t>
      </w:r>
      <w:r w:rsidRPr="00AC2A1D">
        <w:rPr>
          <w:rFonts w:ascii="Times New Roman" w:eastAsia="Times New Roman" w:hAnsi="Times New Roman" w:cs="Times New Roman"/>
          <w:sz w:val="28"/>
          <w:szCs w:val="28"/>
          <w:lang w:eastAsia="uk-UA"/>
        </w:rPr>
        <w:t xml:space="preserve">. Такими підставами є, зокрема, </w:t>
      </w:r>
      <w:r w:rsidRPr="00AC2A1D">
        <w:rPr>
          <w:rFonts w:ascii="Times New Roman" w:hAnsi="Times New Roman" w:cs="Times New Roman"/>
          <w:sz w:val="28"/>
          <w:szCs w:val="28"/>
          <w:shd w:val="clear" w:color="auto" w:fill="FFFFFF"/>
        </w:rPr>
        <w:t>неналежність до повноважень Конституційного Суду України питань, порушених у конституційному поданні</w:t>
      </w:r>
      <w:r w:rsidR="00D81A65">
        <w:rPr>
          <w:rFonts w:ascii="Times New Roman" w:hAnsi="Times New Roman" w:cs="Times New Roman"/>
          <w:sz w:val="28"/>
          <w:szCs w:val="28"/>
          <w:shd w:val="clear" w:color="auto" w:fill="FFFFFF"/>
        </w:rPr>
        <w:t>,</w:t>
      </w:r>
      <w:r w:rsidR="003036BB" w:rsidRPr="00AC2A1D">
        <w:rPr>
          <w:rFonts w:ascii="Times New Roman" w:hAnsi="Times New Roman" w:cs="Times New Roman"/>
          <w:sz w:val="28"/>
          <w:szCs w:val="28"/>
          <w:shd w:val="clear" w:color="auto" w:fill="FFFFFF"/>
        </w:rPr>
        <w:t xml:space="preserve"> </w:t>
      </w:r>
      <w:r w:rsidRPr="00AC2A1D">
        <w:rPr>
          <w:rFonts w:ascii="Times New Roman" w:eastAsia="Times New Roman" w:hAnsi="Times New Roman" w:cs="Times New Roman"/>
          <w:sz w:val="28"/>
          <w:szCs w:val="28"/>
          <w:lang w:eastAsia="uk-UA"/>
        </w:rPr>
        <w:t>невідповідність конституційного подання вимогам, установленим цим законом (пункт</w:t>
      </w:r>
      <w:r w:rsidR="003036BB" w:rsidRPr="00AC2A1D">
        <w:rPr>
          <w:rFonts w:ascii="Times New Roman" w:eastAsia="Times New Roman" w:hAnsi="Times New Roman" w:cs="Times New Roman"/>
          <w:sz w:val="28"/>
          <w:szCs w:val="28"/>
          <w:lang w:eastAsia="uk-UA"/>
        </w:rPr>
        <w:t>и</w:t>
      </w:r>
      <w:r w:rsidRPr="00AC2A1D">
        <w:rPr>
          <w:rFonts w:ascii="Times New Roman" w:eastAsia="Times New Roman" w:hAnsi="Times New Roman" w:cs="Times New Roman"/>
          <w:sz w:val="28"/>
          <w:szCs w:val="28"/>
          <w:lang w:eastAsia="uk-UA"/>
        </w:rPr>
        <w:t xml:space="preserve"> </w:t>
      </w:r>
      <w:r w:rsidR="003036BB" w:rsidRPr="00AC2A1D">
        <w:rPr>
          <w:rFonts w:ascii="Times New Roman" w:eastAsia="Times New Roman" w:hAnsi="Times New Roman" w:cs="Times New Roman"/>
          <w:sz w:val="28"/>
          <w:szCs w:val="28"/>
          <w:lang w:eastAsia="uk-UA"/>
        </w:rPr>
        <w:t xml:space="preserve">2, </w:t>
      </w:r>
      <w:r w:rsidRPr="00AC2A1D">
        <w:rPr>
          <w:rFonts w:ascii="Times New Roman" w:eastAsia="Times New Roman" w:hAnsi="Times New Roman" w:cs="Times New Roman"/>
          <w:sz w:val="28"/>
          <w:szCs w:val="28"/>
          <w:lang w:eastAsia="uk-UA"/>
        </w:rPr>
        <w:t>3 статті 62</w:t>
      </w:r>
      <w:r w:rsidR="003036BB" w:rsidRPr="00AC2A1D">
        <w:rPr>
          <w:rFonts w:ascii="Times New Roman" w:eastAsia="Times New Roman" w:hAnsi="Times New Roman" w:cs="Times New Roman"/>
          <w:sz w:val="28"/>
          <w:szCs w:val="28"/>
          <w:lang w:eastAsia="uk-UA"/>
        </w:rPr>
        <w:t xml:space="preserve"> Закону України ,,Про Конституційний Суд України“</w:t>
      </w:r>
      <w:r w:rsidRPr="00AC2A1D">
        <w:rPr>
          <w:rFonts w:ascii="Times New Roman" w:eastAsia="Times New Roman" w:hAnsi="Times New Roman" w:cs="Times New Roman"/>
          <w:sz w:val="28"/>
          <w:szCs w:val="28"/>
          <w:lang w:eastAsia="uk-UA"/>
        </w:rPr>
        <w:t>).</w:t>
      </w:r>
    </w:p>
    <w:p w14:paraId="2C68FCD4" w14:textId="2B2FE50F" w:rsidR="000E6456" w:rsidRPr="00AC2A1D" w:rsidRDefault="000E6456" w:rsidP="006B0D1F">
      <w:pPr>
        <w:spacing w:after="0" w:line="372" w:lineRule="auto"/>
        <w:ind w:firstLine="567"/>
        <w:jc w:val="both"/>
        <w:rPr>
          <w:rFonts w:ascii="Times New Roman" w:eastAsia="Times New Roman" w:hAnsi="Times New Roman" w:cs="Times New Roman"/>
          <w:sz w:val="28"/>
          <w:szCs w:val="28"/>
          <w:lang w:eastAsia="uk-UA"/>
        </w:rPr>
      </w:pPr>
      <w:r w:rsidRPr="00AC2A1D">
        <w:rPr>
          <w:rFonts w:ascii="Times New Roman" w:eastAsia="Times New Roman" w:hAnsi="Times New Roman" w:cs="Times New Roman"/>
          <w:sz w:val="28"/>
          <w:szCs w:val="28"/>
          <w:lang w:eastAsia="uk-UA"/>
        </w:rPr>
        <w:t>Відповідно до Закону України ,,Про Конституційний Суд України“ у</w:t>
      </w:r>
      <w:r w:rsidR="00AC2A1D">
        <w:rPr>
          <w:rFonts w:ascii="Times New Roman" w:eastAsia="Times New Roman" w:hAnsi="Times New Roman" w:cs="Times New Roman"/>
          <w:sz w:val="28"/>
          <w:szCs w:val="28"/>
          <w:lang w:eastAsia="uk-UA"/>
        </w:rPr>
        <w:t xml:space="preserve"> </w:t>
      </w:r>
      <w:r w:rsidRPr="00AC2A1D">
        <w:rPr>
          <w:rFonts w:ascii="Times New Roman" w:eastAsia="Times New Roman" w:hAnsi="Times New Roman" w:cs="Times New Roman"/>
          <w:sz w:val="28"/>
          <w:szCs w:val="28"/>
          <w:lang w:eastAsia="uk-UA"/>
        </w:rPr>
        <w:t xml:space="preserve">конституційному поданні </w:t>
      </w:r>
      <w:r w:rsidR="00A300A2" w:rsidRPr="00AC2A1D">
        <w:rPr>
          <w:rFonts w:ascii="Times New Roman" w:eastAsia="Times New Roman" w:hAnsi="Times New Roman" w:cs="Times New Roman"/>
          <w:sz w:val="28"/>
          <w:szCs w:val="28"/>
          <w:lang w:eastAsia="uk-UA"/>
        </w:rPr>
        <w:t xml:space="preserve">має бути </w:t>
      </w:r>
      <w:r w:rsidRPr="00AC2A1D">
        <w:rPr>
          <w:rFonts w:ascii="Times New Roman" w:eastAsia="Times New Roman" w:hAnsi="Times New Roman" w:cs="Times New Roman"/>
          <w:sz w:val="28"/>
          <w:szCs w:val="28"/>
          <w:lang w:eastAsia="uk-UA"/>
        </w:rPr>
        <w:t>зазначено, зокрема, об</w:t>
      </w:r>
      <w:r w:rsidRPr="00AC2A1D">
        <w:rPr>
          <w:rFonts w:ascii="Times New Roman" w:hAnsi="Times New Roman" w:cs="Times New Roman"/>
          <w:sz w:val="28"/>
          <w:szCs w:val="28"/>
        </w:rPr>
        <w:t>ґ</w:t>
      </w:r>
      <w:r w:rsidRPr="00AC2A1D">
        <w:rPr>
          <w:rFonts w:ascii="Times New Roman" w:eastAsia="Times New Roman" w:hAnsi="Times New Roman" w:cs="Times New Roman"/>
          <w:sz w:val="28"/>
          <w:szCs w:val="28"/>
          <w:lang w:eastAsia="uk-UA"/>
        </w:rPr>
        <w:t>рунтування тверджень щодо неконституційності акта (його о</w:t>
      </w:r>
      <w:r w:rsidR="00AC2A1D">
        <w:rPr>
          <w:rFonts w:ascii="Times New Roman" w:eastAsia="Times New Roman" w:hAnsi="Times New Roman" w:cs="Times New Roman"/>
          <w:sz w:val="28"/>
          <w:szCs w:val="28"/>
          <w:lang w:eastAsia="uk-UA"/>
        </w:rPr>
        <w:t>кремих положень) (частина третя</w:t>
      </w:r>
      <w:r w:rsidR="00AC2A1D">
        <w:rPr>
          <w:rFonts w:ascii="Times New Roman" w:eastAsia="Times New Roman" w:hAnsi="Times New Roman" w:cs="Times New Roman"/>
          <w:sz w:val="28"/>
          <w:szCs w:val="28"/>
          <w:lang w:eastAsia="uk-UA"/>
        </w:rPr>
        <w:br/>
      </w:r>
      <w:r w:rsidRPr="00AC2A1D">
        <w:rPr>
          <w:rFonts w:ascii="Times New Roman" w:eastAsia="Times New Roman" w:hAnsi="Times New Roman" w:cs="Times New Roman"/>
          <w:sz w:val="28"/>
          <w:szCs w:val="28"/>
          <w:lang w:eastAsia="uk-UA"/>
        </w:rPr>
        <w:t>статті 51).</w:t>
      </w:r>
    </w:p>
    <w:p w14:paraId="482781E8" w14:textId="77777777" w:rsidR="00AC2A1D" w:rsidRDefault="00AC2A1D" w:rsidP="006B0D1F">
      <w:pPr>
        <w:spacing w:after="0" w:line="240" w:lineRule="auto"/>
        <w:ind w:firstLine="567"/>
        <w:jc w:val="both"/>
        <w:rPr>
          <w:rFonts w:ascii="Times New Roman" w:hAnsi="Times New Roman" w:cs="Times New Roman"/>
          <w:sz w:val="28"/>
          <w:szCs w:val="28"/>
        </w:rPr>
      </w:pPr>
    </w:p>
    <w:p w14:paraId="79D5F8D4" w14:textId="67732A38" w:rsidR="000E6456" w:rsidRPr="00AC2A1D" w:rsidRDefault="000E6456" w:rsidP="006B0D1F">
      <w:pPr>
        <w:spacing w:after="0" w:line="372" w:lineRule="auto"/>
        <w:ind w:firstLine="567"/>
        <w:jc w:val="both"/>
        <w:rPr>
          <w:rFonts w:ascii="Times New Roman" w:eastAsia="Times New Roman" w:hAnsi="Times New Roman" w:cs="Times New Roman"/>
          <w:sz w:val="28"/>
          <w:szCs w:val="28"/>
          <w:u w:val="single"/>
          <w:lang w:eastAsia="uk-UA"/>
        </w:rPr>
      </w:pPr>
      <w:r w:rsidRPr="00AC2A1D">
        <w:rPr>
          <w:rFonts w:ascii="Times New Roman" w:hAnsi="Times New Roman" w:cs="Times New Roman"/>
          <w:sz w:val="28"/>
          <w:szCs w:val="28"/>
        </w:rPr>
        <w:t xml:space="preserve">3.1. </w:t>
      </w:r>
      <w:r w:rsidRPr="00AC2A1D">
        <w:rPr>
          <w:rFonts w:ascii="Times New Roman" w:eastAsia="Times New Roman" w:hAnsi="Times New Roman" w:cs="Times New Roman"/>
          <w:sz w:val="28"/>
          <w:szCs w:val="28"/>
          <w:lang w:eastAsia="uk-UA"/>
        </w:rPr>
        <w:t xml:space="preserve">Згідно з частиною першою статті 152 Конституції України закони та інші акти за рішенням Конституційного Суду України визнаються неконституційними повністю чи в окремій частині, зокрема, якщо була порушена встановлена Конституцією України процедура їх розгляду, ухвалення або набрання ними чинності. Конституційний Суд України з цього приводу сформував низку юридичних позицій, за якими: </w:t>
      </w:r>
    </w:p>
    <w:p w14:paraId="20B7D773" w14:textId="24456DA5" w:rsidR="000E6456" w:rsidRPr="00AC2A1D" w:rsidRDefault="000E6456" w:rsidP="006B0D1F">
      <w:pPr>
        <w:spacing w:after="0" w:line="372" w:lineRule="auto"/>
        <w:ind w:firstLine="567"/>
        <w:jc w:val="both"/>
        <w:rPr>
          <w:rFonts w:ascii="Times New Roman" w:eastAsia="Times New Roman" w:hAnsi="Times New Roman" w:cs="Times New Roman"/>
          <w:sz w:val="28"/>
          <w:szCs w:val="28"/>
          <w:lang w:eastAsia="uk-UA"/>
        </w:rPr>
      </w:pPr>
      <w:r w:rsidRPr="00AC2A1D">
        <w:rPr>
          <w:rFonts w:ascii="Times New Roman" w:eastAsia="Times New Roman" w:hAnsi="Times New Roman" w:cs="Times New Roman"/>
          <w:sz w:val="28"/>
          <w:szCs w:val="28"/>
          <w:lang w:eastAsia="uk-UA"/>
        </w:rPr>
        <w:t xml:space="preserve">– процедура розгляду та ухвалення парламентом законопроєктів, розгляд пропозицій до законопроєктів мають ґрунтуватися на принципах, визначених Конституцією України. Недотримання цих принципів або нехтування ними порушує демократичні вимоги щодо конституційної процедури розгляду та ухвалення законопроєктів, а також ставить під сумнів легітимність </w:t>
      </w:r>
      <w:r w:rsidR="00D81A65">
        <w:rPr>
          <w:rFonts w:ascii="Times New Roman" w:eastAsia="Times New Roman" w:hAnsi="Times New Roman" w:cs="Times New Roman"/>
          <w:sz w:val="28"/>
          <w:szCs w:val="28"/>
          <w:lang w:eastAsia="uk-UA"/>
        </w:rPr>
        <w:t>ухвалених</w:t>
      </w:r>
      <w:r w:rsidRPr="00AC2A1D">
        <w:rPr>
          <w:rFonts w:ascii="Times New Roman" w:eastAsia="Times New Roman" w:hAnsi="Times New Roman" w:cs="Times New Roman"/>
          <w:sz w:val="28"/>
          <w:szCs w:val="28"/>
          <w:lang w:eastAsia="uk-UA"/>
        </w:rPr>
        <w:t xml:space="preserve"> </w:t>
      </w:r>
      <w:r w:rsidRPr="00AC2A1D">
        <w:rPr>
          <w:rFonts w:ascii="Times New Roman" w:eastAsia="Times New Roman" w:hAnsi="Times New Roman" w:cs="Times New Roman"/>
          <w:sz w:val="28"/>
          <w:szCs w:val="28"/>
          <w:lang w:eastAsia="uk-UA"/>
        </w:rPr>
        <w:lastRenderedPageBreak/>
        <w:t>законів (</w:t>
      </w:r>
      <w:r w:rsidRPr="00AC2A1D">
        <w:rPr>
          <w:rFonts w:ascii="Times New Roman" w:hAnsi="Times New Roman" w:cs="Times New Roman"/>
          <w:sz w:val="28"/>
          <w:szCs w:val="28"/>
          <w:shd w:val="clear" w:color="auto" w:fill="FFFFFF"/>
        </w:rPr>
        <w:t>абзац четвертий підпункту 2.1 пункту 2 мотивувальної частини Рішення Конституційного Суду України від 28 лютого 2018 року № 2</w:t>
      </w:r>
      <w:r w:rsidRPr="00AC2A1D">
        <w:rPr>
          <w:rFonts w:ascii="Times New Roman" w:hAnsi="Times New Roman" w:cs="Times New Roman"/>
          <w:sz w:val="28"/>
          <w:szCs w:val="28"/>
          <w:shd w:val="clear" w:color="auto" w:fill="FFFFFF"/>
        </w:rPr>
        <w:noBreakHyphen/>
        <w:t>р/2018)</w:t>
      </w:r>
      <w:r w:rsidRPr="00AC2A1D">
        <w:rPr>
          <w:rFonts w:ascii="Times New Roman" w:eastAsia="Times New Roman" w:hAnsi="Times New Roman" w:cs="Times New Roman"/>
          <w:sz w:val="28"/>
          <w:szCs w:val="28"/>
          <w:lang w:eastAsia="uk-UA"/>
        </w:rPr>
        <w:t>;</w:t>
      </w:r>
    </w:p>
    <w:p w14:paraId="3E237C01" w14:textId="77777777" w:rsidR="000E6456" w:rsidRPr="00AC2A1D" w:rsidRDefault="000E6456" w:rsidP="006B0D1F">
      <w:pPr>
        <w:spacing w:after="0" w:line="372" w:lineRule="auto"/>
        <w:ind w:firstLine="567"/>
        <w:jc w:val="both"/>
        <w:rPr>
          <w:rFonts w:ascii="Times New Roman" w:eastAsia="Times New Roman" w:hAnsi="Times New Roman" w:cs="Times New Roman"/>
          <w:sz w:val="28"/>
          <w:szCs w:val="28"/>
          <w:lang w:eastAsia="uk-UA"/>
        </w:rPr>
      </w:pPr>
      <w:r w:rsidRPr="00AC2A1D">
        <w:rPr>
          <w:rFonts w:ascii="Times New Roman" w:eastAsia="Times New Roman" w:hAnsi="Times New Roman" w:cs="Times New Roman"/>
          <w:sz w:val="28"/>
          <w:szCs w:val="28"/>
          <w:lang w:eastAsia="uk-UA"/>
        </w:rPr>
        <w:t>– аналіз Конституції України вказує на те, що у її статтях 84, 91, 93, 94 закріплено основні вимоги до процедури розгляду, ухвалення законів та набрання ними чинності (</w:t>
      </w:r>
      <w:r w:rsidRPr="00AC2A1D">
        <w:rPr>
          <w:rFonts w:ascii="Times New Roman" w:hAnsi="Times New Roman" w:cs="Times New Roman"/>
          <w:sz w:val="28"/>
          <w:szCs w:val="28"/>
          <w:shd w:val="clear" w:color="auto" w:fill="FFFFFF"/>
        </w:rPr>
        <w:t>абзац перший підпункту 2.1 пункту 2 мотивувальної частини Рішення Конституційного Суду України від 28 лютого 2018 року № 2</w:t>
      </w:r>
      <w:r w:rsidRPr="00AC2A1D">
        <w:rPr>
          <w:rFonts w:ascii="Times New Roman" w:hAnsi="Times New Roman" w:cs="Times New Roman"/>
          <w:sz w:val="28"/>
          <w:szCs w:val="28"/>
          <w:shd w:val="clear" w:color="auto" w:fill="FFFFFF"/>
        </w:rPr>
        <w:noBreakHyphen/>
        <w:t>р/2018)</w:t>
      </w:r>
      <w:r w:rsidRPr="00AC2A1D">
        <w:rPr>
          <w:rFonts w:ascii="Times New Roman" w:eastAsia="Times New Roman" w:hAnsi="Times New Roman" w:cs="Times New Roman"/>
          <w:sz w:val="28"/>
          <w:szCs w:val="28"/>
          <w:lang w:eastAsia="uk-UA"/>
        </w:rPr>
        <w:t>.</w:t>
      </w:r>
    </w:p>
    <w:p w14:paraId="5BA94A68" w14:textId="77777777" w:rsidR="000E6456" w:rsidRPr="00AC2A1D" w:rsidRDefault="000E6456" w:rsidP="006B0D1F">
      <w:pPr>
        <w:spacing w:after="0" w:line="372" w:lineRule="auto"/>
        <w:ind w:firstLine="567"/>
        <w:jc w:val="both"/>
        <w:rPr>
          <w:rFonts w:ascii="Times New Roman" w:eastAsia="Times New Roman" w:hAnsi="Times New Roman" w:cs="Times New Roman"/>
          <w:sz w:val="28"/>
          <w:szCs w:val="28"/>
          <w:lang w:eastAsia="uk-UA"/>
        </w:rPr>
      </w:pPr>
      <w:r w:rsidRPr="00AC2A1D">
        <w:rPr>
          <w:rFonts w:ascii="Times New Roman" w:eastAsia="Times New Roman" w:hAnsi="Times New Roman" w:cs="Times New Roman"/>
          <w:sz w:val="28"/>
          <w:szCs w:val="28"/>
          <w:lang w:eastAsia="uk-UA"/>
        </w:rPr>
        <w:t>Отже, конституційне провадження в цій справі підлягає закриттю згідно з пунктом 2</w:t>
      </w:r>
      <w:r w:rsidRPr="00AC2A1D">
        <w:rPr>
          <w:rFonts w:ascii="Times New Roman" w:eastAsia="Times New Roman" w:hAnsi="Times New Roman" w:cs="Times New Roman"/>
          <w:sz w:val="28"/>
          <w:szCs w:val="28"/>
          <w:lang w:val="ru-RU" w:eastAsia="uk-UA"/>
        </w:rPr>
        <w:t xml:space="preserve"> </w:t>
      </w:r>
      <w:r w:rsidRPr="00AC2A1D">
        <w:rPr>
          <w:rFonts w:ascii="Times New Roman" w:eastAsia="Times New Roman" w:hAnsi="Times New Roman" w:cs="Times New Roman"/>
          <w:sz w:val="28"/>
          <w:szCs w:val="28"/>
          <w:lang w:eastAsia="uk-UA"/>
        </w:rPr>
        <w:t>статті 62 Закону України ,,Про Конституційний Суд України“ –</w:t>
      </w:r>
      <w:r w:rsidRPr="00AC2A1D">
        <w:rPr>
          <w:rFonts w:ascii="Times New Roman" w:hAnsi="Times New Roman" w:cs="Times New Roman"/>
          <w:sz w:val="28"/>
          <w:szCs w:val="28"/>
          <w:shd w:val="clear" w:color="auto" w:fill="FFFFFF"/>
        </w:rPr>
        <w:t xml:space="preserve"> неналежність до повноважень Конституційного Суду України питань, порушених у конституційному поданні.</w:t>
      </w:r>
    </w:p>
    <w:p w14:paraId="1CDF6844" w14:textId="77777777" w:rsidR="00AC2A1D" w:rsidRDefault="00AC2A1D" w:rsidP="006B0D1F">
      <w:pPr>
        <w:shd w:val="clear" w:color="auto" w:fill="FFFFFF"/>
        <w:spacing w:after="0" w:line="240" w:lineRule="auto"/>
        <w:ind w:firstLine="567"/>
        <w:jc w:val="both"/>
        <w:rPr>
          <w:rFonts w:ascii="Times New Roman" w:hAnsi="Times New Roman" w:cs="Times New Roman"/>
          <w:sz w:val="28"/>
          <w:szCs w:val="28"/>
        </w:rPr>
      </w:pPr>
    </w:p>
    <w:p w14:paraId="089870CB" w14:textId="060681D2" w:rsidR="000E6456" w:rsidRPr="00AC2A1D" w:rsidRDefault="000E6456" w:rsidP="006B0D1F">
      <w:pPr>
        <w:shd w:val="clear" w:color="auto" w:fill="FFFFFF"/>
        <w:spacing w:after="0" w:line="372" w:lineRule="auto"/>
        <w:ind w:firstLine="567"/>
        <w:jc w:val="both"/>
        <w:rPr>
          <w:rFonts w:ascii="Times New Roman" w:eastAsia="Times New Roman" w:hAnsi="Times New Roman" w:cs="Times New Roman"/>
          <w:sz w:val="28"/>
          <w:szCs w:val="28"/>
          <w:lang w:eastAsia="uk-UA"/>
        </w:rPr>
      </w:pPr>
      <w:r w:rsidRPr="00AC2A1D">
        <w:rPr>
          <w:rFonts w:ascii="Times New Roman" w:hAnsi="Times New Roman" w:cs="Times New Roman"/>
          <w:sz w:val="28"/>
          <w:szCs w:val="28"/>
        </w:rPr>
        <w:t>3.2. С</w:t>
      </w:r>
      <w:r w:rsidRPr="00AC2A1D">
        <w:rPr>
          <w:rFonts w:ascii="Times New Roman" w:eastAsia="Times New Roman" w:hAnsi="Times New Roman" w:cs="Times New Roman"/>
          <w:sz w:val="28"/>
          <w:szCs w:val="28"/>
          <w:lang w:eastAsia="uk-UA"/>
        </w:rPr>
        <w:t xml:space="preserve">убʼєкт права на конституційне подання, </w:t>
      </w:r>
      <w:r w:rsidR="00A300A2" w:rsidRPr="00AC2A1D">
        <w:rPr>
          <w:rFonts w:ascii="Times New Roman" w:eastAsia="Times New Roman" w:hAnsi="Times New Roman" w:cs="Times New Roman"/>
          <w:sz w:val="28"/>
          <w:szCs w:val="28"/>
          <w:lang w:eastAsia="uk-UA"/>
        </w:rPr>
        <w:t xml:space="preserve">твердячи </w:t>
      </w:r>
      <w:r w:rsidR="00D81A65">
        <w:rPr>
          <w:rFonts w:ascii="Times New Roman" w:eastAsia="Times New Roman" w:hAnsi="Times New Roman" w:cs="Times New Roman"/>
          <w:sz w:val="28"/>
          <w:szCs w:val="28"/>
          <w:lang w:eastAsia="uk-UA"/>
        </w:rPr>
        <w:t>щодо</w:t>
      </w:r>
      <w:r w:rsidR="009B60B0" w:rsidRPr="00AC2A1D">
        <w:rPr>
          <w:rFonts w:ascii="Times New Roman" w:eastAsia="Times New Roman" w:hAnsi="Times New Roman" w:cs="Times New Roman"/>
          <w:sz w:val="28"/>
          <w:szCs w:val="28"/>
          <w:lang w:eastAsia="uk-UA"/>
        </w:rPr>
        <w:t xml:space="preserve"> </w:t>
      </w:r>
      <w:r w:rsidRPr="00AC2A1D">
        <w:rPr>
          <w:rFonts w:ascii="Times New Roman" w:eastAsia="Times New Roman" w:hAnsi="Times New Roman" w:cs="Times New Roman"/>
          <w:sz w:val="28"/>
          <w:szCs w:val="28"/>
          <w:lang w:eastAsia="uk-UA"/>
        </w:rPr>
        <w:t>невідповідн</w:t>
      </w:r>
      <w:r w:rsidR="009B60B0" w:rsidRPr="00AC2A1D">
        <w:rPr>
          <w:rFonts w:ascii="Times New Roman" w:eastAsia="Times New Roman" w:hAnsi="Times New Roman" w:cs="Times New Roman"/>
          <w:sz w:val="28"/>
          <w:szCs w:val="28"/>
          <w:lang w:eastAsia="uk-UA"/>
        </w:rPr>
        <w:t>ості</w:t>
      </w:r>
      <w:r w:rsidRPr="00AC2A1D">
        <w:rPr>
          <w:rFonts w:ascii="Times New Roman" w:eastAsia="Times New Roman" w:hAnsi="Times New Roman" w:cs="Times New Roman"/>
          <w:sz w:val="28"/>
          <w:szCs w:val="28"/>
          <w:lang w:eastAsia="uk-UA"/>
        </w:rPr>
        <w:t xml:space="preserve"> Констит</w:t>
      </w:r>
      <w:r w:rsidR="00F677D7" w:rsidRPr="00AC2A1D">
        <w:rPr>
          <w:rFonts w:ascii="Times New Roman" w:eastAsia="Times New Roman" w:hAnsi="Times New Roman" w:cs="Times New Roman"/>
          <w:sz w:val="28"/>
          <w:szCs w:val="28"/>
          <w:lang w:eastAsia="uk-UA"/>
        </w:rPr>
        <w:t>уції України (неконституційності</w:t>
      </w:r>
      <w:r w:rsidRPr="00AC2A1D">
        <w:rPr>
          <w:rFonts w:ascii="Times New Roman" w:eastAsia="Times New Roman" w:hAnsi="Times New Roman" w:cs="Times New Roman"/>
          <w:sz w:val="28"/>
          <w:szCs w:val="28"/>
          <w:lang w:eastAsia="uk-UA"/>
        </w:rPr>
        <w:t xml:space="preserve">) оспорюваних приписів </w:t>
      </w:r>
      <w:r w:rsidRPr="00AC2A1D">
        <w:rPr>
          <w:rFonts w:ascii="Times New Roman" w:hAnsi="Times New Roman" w:cs="Times New Roman"/>
          <w:sz w:val="28"/>
          <w:szCs w:val="28"/>
        </w:rPr>
        <w:t xml:space="preserve">Закону </w:t>
      </w:r>
      <w:r w:rsidR="009B60B0" w:rsidRPr="00AC2A1D">
        <w:rPr>
          <w:rFonts w:ascii="Times New Roman" w:hAnsi="Times New Roman" w:cs="Times New Roman"/>
          <w:sz w:val="28"/>
          <w:szCs w:val="28"/>
        </w:rPr>
        <w:t>№ 590</w:t>
      </w:r>
      <w:r w:rsidRPr="00AC2A1D">
        <w:rPr>
          <w:rFonts w:ascii="Times New Roman" w:hAnsi="Times New Roman" w:cs="Times New Roman"/>
          <w:sz w:val="28"/>
          <w:szCs w:val="28"/>
        </w:rPr>
        <w:t xml:space="preserve"> та </w:t>
      </w:r>
      <w:r w:rsidR="009B60B0" w:rsidRPr="00AC2A1D">
        <w:rPr>
          <w:rFonts w:ascii="Times New Roman" w:hAnsi="Times New Roman" w:cs="Times New Roman"/>
          <w:sz w:val="28"/>
          <w:szCs w:val="28"/>
        </w:rPr>
        <w:t>З</w:t>
      </w:r>
      <w:r w:rsidRPr="00AC2A1D">
        <w:rPr>
          <w:rFonts w:ascii="Times New Roman" w:hAnsi="Times New Roman" w:cs="Times New Roman"/>
          <w:sz w:val="28"/>
          <w:szCs w:val="28"/>
        </w:rPr>
        <w:t>акону</w:t>
      </w:r>
      <w:r w:rsidR="009B60B0" w:rsidRPr="00AC2A1D">
        <w:rPr>
          <w:rFonts w:ascii="Times New Roman" w:hAnsi="Times New Roman" w:cs="Times New Roman"/>
          <w:sz w:val="28"/>
          <w:szCs w:val="28"/>
        </w:rPr>
        <w:t xml:space="preserve"> № 590</w:t>
      </w:r>
      <w:r w:rsidRPr="00AC2A1D">
        <w:rPr>
          <w:rFonts w:ascii="Times New Roman" w:hAnsi="Times New Roman" w:cs="Times New Roman"/>
          <w:sz w:val="28"/>
          <w:szCs w:val="28"/>
        </w:rPr>
        <w:t xml:space="preserve"> в цілому, окремих приписів</w:t>
      </w:r>
      <w:r w:rsidR="009B60B0" w:rsidRPr="00AC2A1D">
        <w:rPr>
          <w:rFonts w:ascii="Times New Roman" w:hAnsi="Times New Roman" w:cs="Times New Roman"/>
          <w:sz w:val="28"/>
          <w:szCs w:val="28"/>
        </w:rPr>
        <w:t xml:space="preserve"> ЦК</w:t>
      </w:r>
      <w:r w:rsidR="00D81A65">
        <w:rPr>
          <w:rFonts w:ascii="Times New Roman" w:hAnsi="Times New Roman" w:cs="Times New Roman"/>
          <w:sz w:val="28"/>
          <w:szCs w:val="28"/>
        </w:rPr>
        <w:t xml:space="preserve"> України</w:t>
      </w:r>
      <w:r w:rsidRPr="00AC2A1D">
        <w:rPr>
          <w:rFonts w:ascii="Times New Roman" w:hAnsi="Times New Roman" w:cs="Times New Roman"/>
          <w:sz w:val="28"/>
          <w:szCs w:val="28"/>
        </w:rPr>
        <w:t xml:space="preserve">, </w:t>
      </w:r>
      <w:r w:rsidR="009B60B0" w:rsidRPr="00AC2A1D">
        <w:rPr>
          <w:rFonts w:ascii="Times New Roman" w:hAnsi="Times New Roman" w:cs="Times New Roman"/>
          <w:sz w:val="28"/>
          <w:szCs w:val="28"/>
        </w:rPr>
        <w:t>КПК</w:t>
      </w:r>
      <w:r w:rsidR="00D81A65">
        <w:rPr>
          <w:rFonts w:ascii="Times New Roman" w:hAnsi="Times New Roman" w:cs="Times New Roman"/>
          <w:sz w:val="28"/>
          <w:szCs w:val="28"/>
        </w:rPr>
        <w:t xml:space="preserve"> України</w:t>
      </w:r>
      <w:r w:rsidRPr="00AC2A1D">
        <w:rPr>
          <w:rFonts w:ascii="Times New Roman" w:hAnsi="Times New Roman" w:cs="Times New Roman"/>
          <w:sz w:val="28"/>
          <w:szCs w:val="28"/>
        </w:rPr>
        <w:t>, К</w:t>
      </w:r>
      <w:r w:rsidR="009B60B0" w:rsidRPr="00AC2A1D">
        <w:rPr>
          <w:rFonts w:ascii="Times New Roman" w:hAnsi="Times New Roman" w:cs="Times New Roman"/>
          <w:sz w:val="28"/>
          <w:szCs w:val="28"/>
        </w:rPr>
        <w:t>АС</w:t>
      </w:r>
      <w:r w:rsidR="00D81A65">
        <w:rPr>
          <w:rFonts w:ascii="Times New Roman" w:hAnsi="Times New Roman" w:cs="Times New Roman"/>
          <w:sz w:val="28"/>
          <w:szCs w:val="28"/>
        </w:rPr>
        <w:t xml:space="preserve"> України</w:t>
      </w:r>
      <w:r w:rsidRPr="00AC2A1D">
        <w:rPr>
          <w:rFonts w:ascii="Times New Roman" w:hAnsi="Times New Roman" w:cs="Times New Roman"/>
          <w:sz w:val="28"/>
          <w:szCs w:val="28"/>
        </w:rPr>
        <w:t xml:space="preserve">, </w:t>
      </w:r>
      <w:r w:rsidR="009B60B0" w:rsidRPr="00AC2A1D">
        <w:rPr>
          <w:rFonts w:ascii="Times New Roman" w:hAnsi="Times New Roman" w:cs="Times New Roman"/>
          <w:sz w:val="28"/>
          <w:szCs w:val="28"/>
        </w:rPr>
        <w:t>ЦПК</w:t>
      </w:r>
      <w:r w:rsidR="00D81A65">
        <w:rPr>
          <w:rFonts w:ascii="Times New Roman" w:hAnsi="Times New Roman" w:cs="Times New Roman"/>
          <w:sz w:val="28"/>
          <w:szCs w:val="28"/>
        </w:rPr>
        <w:t xml:space="preserve"> України</w:t>
      </w:r>
      <w:r w:rsidRPr="00AC2A1D">
        <w:rPr>
          <w:rFonts w:ascii="Times New Roman" w:hAnsi="Times New Roman" w:cs="Times New Roman"/>
          <w:sz w:val="28"/>
          <w:szCs w:val="28"/>
        </w:rPr>
        <w:t xml:space="preserve">, </w:t>
      </w:r>
      <w:r w:rsidR="009B60B0" w:rsidRPr="00AC2A1D">
        <w:rPr>
          <w:rFonts w:ascii="Times New Roman" w:hAnsi="Times New Roman" w:cs="Times New Roman"/>
          <w:sz w:val="28"/>
          <w:szCs w:val="28"/>
        </w:rPr>
        <w:t>ГПК</w:t>
      </w:r>
      <w:r w:rsidR="00D81A65">
        <w:rPr>
          <w:rFonts w:ascii="Times New Roman" w:hAnsi="Times New Roman" w:cs="Times New Roman"/>
          <w:sz w:val="28"/>
          <w:szCs w:val="28"/>
        </w:rPr>
        <w:t xml:space="preserve"> України</w:t>
      </w:r>
      <w:r w:rsidR="00AC2A1D">
        <w:rPr>
          <w:rFonts w:ascii="Times New Roman" w:hAnsi="Times New Roman" w:cs="Times New Roman"/>
          <w:sz w:val="28"/>
          <w:szCs w:val="28"/>
        </w:rPr>
        <w:t>,</w:t>
      </w:r>
      <w:r w:rsidR="00D81A65">
        <w:rPr>
          <w:rFonts w:ascii="Times New Roman" w:hAnsi="Times New Roman" w:cs="Times New Roman"/>
          <w:sz w:val="28"/>
          <w:szCs w:val="28"/>
        </w:rPr>
        <w:t xml:space="preserve"> </w:t>
      </w:r>
      <w:r w:rsidR="009B60B0" w:rsidRPr="00AC2A1D">
        <w:rPr>
          <w:rFonts w:ascii="Times New Roman" w:hAnsi="Times New Roman" w:cs="Times New Roman"/>
          <w:sz w:val="28"/>
          <w:szCs w:val="28"/>
        </w:rPr>
        <w:t>Закону</w:t>
      </w:r>
      <w:r w:rsidR="00D81A65">
        <w:rPr>
          <w:rFonts w:ascii="Times New Roman" w:hAnsi="Times New Roman" w:cs="Times New Roman"/>
          <w:sz w:val="28"/>
          <w:szCs w:val="28"/>
        </w:rPr>
        <w:t xml:space="preserve"> № 679,</w:t>
      </w:r>
      <w:r w:rsidR="00D81A65">
        <w:rPr>
          <w:rFonts w:ascii="Times New Roman" w:hAnsi="Times New Roman" w:cs="Times New Roman"/>
          <w:sz w:val="28"/>
          <w:szCs w:val="28"/>
        </w:rPr>
        <w:br/>
      </w:r>
      <w:r w:rsidR="009B60B0" w:rsidRPr="00AC2A1D">
        <w:rPr>
          <w:rFonts w:ascii="Times New Roman" w:hAnsi="Times New Roman" w:cs="Times New Roman"/>
          <w:sz w:val="28"/>
          <w:szCs w:val="28"/>
        </w:rPr>
        <w:t xml:space="preserve">Закону № 2121, Закону </w:t>
      </w:r>
      <w:r w:rsidRPr="00AC2A1D">
        <w:rPr>
          <w:rFonts w:ascii="Times New Roman" w:hAnsi="Times New Roman" w:cs="Times New Roman"/>
          <w:sz w:val="28"/>
          <w:szCs w:val="28"/>
        </w:rPr>
        <w:t>№ 4452</w:t>
      </w:r>
      <w:r w:rsidR="009B60B0" w:rsidRPr="00AC2A1D">
        <w:rPr>
          <w:rFonts w:ascii="Times New Roman" w:hAnsi="Times New Roman" w:cs="Times New Roman"/>
          <w:sz w:val="28"/>
          <w:szCs w:val="28"/>
        </w:rPr>
        <w:t>, Закону</w:t>
      </w:r>
      <w:r w:rsidR="00D81A65">
        <w:rPr>
          <w:rFonts w:ascii="Times New Roman" w:hAnsi="Times New Roman" w:cs="Times New Roman"/>
          <w:sz w:val="28"/>
          <w:szCs w:val="28"/>
        </w:rPr>
        <w:t xml:space="preserve"> № 1404 зі змінами, </w:t>
      </w:r>
      <w:r w:rsidR="006B0D1F">
        <w:rPr>
          <w:rFonts w:ascii="Times New Roman" w:hAnsi="Times New Roman" w:cs="Times New Roman"/>
          <w:sz w:val="28"/>
          <w:szCs w:val="28"/>
        </w:rPr>
        <w:t>у</w:t>
      </w:r>
      <w:r w:rsidR="00D81A65">
        <w:rPr>
          <w:rFonts w:ascii="Times New Roman" w:hAnsi="Times New Roman" w:cs="Times New Roman"/>
          <w:sz w:val="28"/>
          <w:szCs w:val="28"/>
        </w:rPr>
        <w:t>несеними</w:t>
      </w:r>
      <w:r w:rsidR="00D81A65">
        <w:rPr>
          <w:rFonts w:ascii="Times New Roman" w:hAnsi="Times New Roman" w:cs="Times New Roman"/>
          <w:sz w:val="28"/>
          <w:szCs w:val="28"/>
        </w:rPr>
        <w:br/>
      </w:r>
      <w:r w:rsidRPr="00AC2A1D">
        <w:rPr>
          <w:rFonts w:ascii="Times New Roman" w:hAnsi="Times New Roman" w:cs="Times New Roman"/>
          <w:sz w:val="28"/>
          <w:szCs w:val="28"/>
        </w:rPr>
        <w:t>Законо</w:t>
      </w:r>
      <w:r w:rsidR="009B60B0" w:rsidRPr="00AC2A1D">
        <w:rPr>
          <w:rFonts w:ascii="Times New Roman" w:hAnsi="Times New Roman" w:cs="Times New Roman"/>
          <w:sz w:val="28"/>
          <w:szCs w:val="28"/>
        </w:rPr>
        <w:t>м № 590</w:t>
      </w:r>
      <w:r w:rsidRPr="00AC2A1D">
        <w:rPr>
          <w:rFonts w:ascii="Times New Roman" w:hAnsi="Times New Roman" w:cs="Times New Roman"/>
          <w:sz w:val="28"/>
          <w:szCs w:val="28"/>
        </w:rPr>
        <w:t xml:space="preserve">, цитує приписи </w:t>
      </w:r>
      <w:r w:rsidRPr="00AC2A1D">
        <w:rPr>
          <w:rFonts w:ascii="Times New Roman" w:eastAsia="Times New Roman" w:hAnsi="Times New Roman" w:cs="Times New Roman"/>
          <w:sz w:val="28"/>
          <w:szCs w:val="28"/>
          <w:lang w:eastAsia="uk-UA"/>
        </w:rPr>
        <w:t>Конституції України, рішення Конституційного Суду України, практику Європейського суду з прав людини, Конвенцію про захист прав людини і основоположних свобод 1950 року та Перший протокол до неї,</w:t>
      </w:r>
      <w:r w:rsidR="0033047E">
        <w:rPr>
          <w:rFonts w:ascii="Times New Roman" w:eastAsia="Times New Roman" w:hAnsi="Times New Roman" w:cs="Times New Roman"/>
          <w:sz w:val="28"/>
          <w:szCs w:val="28"/>
          <w:lang w:eastAsia="uk-UA"/>
        </w:rPr>
        <w:t xml:space="preserve"> приписи</w:t>
      </w:r>
      <w:r w:rsidRPr="00AC2A1D">
        <w:rPr>
          <w:rFonts w:ascii="Times New Roman" w:eastAsia="Times New Roman" w:hAnsi="Times New Roman" w:cs="Times New Roman"/>
          <w:sz w:val="28"/>
          <w:szCs w:val="28"/>
          <w:lang w:eastAsia="uk-UA"/>
        </w:rPr>
        <w:t xml:space="preserve"> </w:t>
      </w:r>
      <w:r w:rsidR="006F7E98" w:rsidRPr="00AC2A1D">
        <w:rPr>
          <w:rFonts w:ascii="Times New Roman" w:eastAsia="Times New Roman" w:hAnsi="Times New Roman" w:cs="Times New Roman"/>
          <w:sz w:val="28"/>
          <w:szCs w:val="28"/>
          <w:lang w:eastAsia="uk-UA"/>
        </w:rPr>
        <w:t xml:space="preserve">законів України, </w:t>
      </w:r>
      <w:r w:rsidRPr="00AC2A1D">
        <w:rPr>
          <w:rFonts w:ascii="Times New Roman" w:eastAsia="Times New Roman" w:hAnsi="Times New Roman" w:cs="Times New Roman"/>
          <w:sz w:val="28"/>
          <w:szCs w:val="28"/>
          <w:lang w:eastAsia="uk-UA"/>
        </w:rPr>
        <w:t>Доповідь про правовладдя</w:t>
      </w:r>
      <w:r w:rsidR="009B60B0" w:rsidRPr="00AC2A1D">
        <w:rPr>
          <w:rFonts w:ascii="Times New Roman" w:eastAsia="Times New Roman" w:hAnsi="Times New Roman" w:cs="Times New Roman"/>
          <w:sz w:val="28"/>
          <w:szCs w:val="28"/>
          <w:lang w:eastAsia="uk-UA"/>
        </w:rPr>
        <w:t>,</w:t>
      </w:r>
      <w:r w:rsidRPr="00AC2A1D">
        <w:rPr>
          <w:rFonts w:ascii="Times New Roman" w:eastAsia="Times New Roman" w:hAnsi="Times New Roman" w:cs="Times New Roman"/>
          <w:sz w:val="28"/>
          <w:szCs w:val="28"/>
          <w:lang w:eastAsia="uk-UA"/>
        </w:rPr>
        <w:t xml:space="preserve"> </w:t>
      </w:r>
      <w:r w:rsidR="009B60B0" w:rsidRPr="00AC2A1D">
        <w:rPr>
          <w:rFonts w:ascii="Times New Roman" w:eastAsia="Times New Roman" w:hAnsi="Times New Roman" w:cs="Times New Roman"/>
          <w:sz w:val="28"/>
          <w:szCs w:val="28"/>
          <w:lang w:eastAsia="uk-UA"/>
        </w:rPr>
        <w:t>ухвалену Європейською Комісією</w:t>
      </w:r>
      <w:r w:rsidRPr="00AC2A1D">
        <w:rPr>
          <w:rFonts w:ascii="Times New Roman" w:eastAsia="Times New Roman" w:hAnsi="Times New Roman" w:cs="Times New Roman"/>
          <w:sz w:val="28"/>
          <w:szCs w:val="28"/>
          <w:lang w:eastAsia="uk-UA"/>
        </w:rPr>
        <w:t xml:space="preserve"> ,,За демократію через пра</w:t>
      </w:r>
      <w:r w:rsidR="006B0D1F">
        <w:rPr>
          <w:rFonts w:ascii="Times New Roman" w:eastAsia="Times New Roman" w:hAnsi="Times New Roman" w:cs="Times New Roman"/>
          <w:sz w:val="28"/>
          <w:szCs w:val="28"/>
          <w:lang w:eastAsia="uk-UA"/>
        </w:rPr>
        <w:t>во“ (Венеційська Комісія) на її</w:t>
      </w:r>
      <w:r w:rsidR="0033047E">
        <w:rPr>
          <w:rFonts w:ascii="Times New Roman" w:eastAsia="Times New Roman" w:hAnsi="Times New Roman" w:cs="Times New Roman"/>
          <w:sz w:val="28"/>
          <w:szCs w:val="28"/>
          <w:lang w:eastAsia="uk-UA"/>
        </w:rPr>
        <w:t xml:space="preserve"> </w:t>
      </w:r>
      <w:r w:rsidRPr="00AC2A1D">
        <w:rPr>
          <w:rFonts w:ascii="Times New Roman" w:eastAsia="Times New Roman" w:hAnsi="Times New Roman" w:cs="Times New Roman"/>
          <w:sz w:val="28"/>
          <w:szCs w:val="28"/>
          <w:lang w:eastAsia="uk-UA"/>
        </w:rPr>
        <w:t>86-му пленарному засіданні</w:t>
      </w:r>
      <w:r w:rsidR="009B60B0" w:rsidRPr="00AC2A1D">
        <w:rPr>
          <w:rFonts w:ascii="Times New Roman" w:eastAsia="Times New Roman" w:hAnsi="Times New Roman" w:cs="Times New Roman"/>
          <w:sz w:val="28"/>
          <w:szCs w:val="28"/>
          <w:lang w:eastAsia="uk-UA"/>
        </w:rPr>
        <w:t>, яке відбулося</w:t>
      </w:r>
      <w:r w:rsidRPr="00AC2A1D">
        <w:rPr>
          <w:rFonts w:ascii="Times New Roman" w:eastAsia="Times New Roman" w:hAnsi="Times New Roman" w:cs="Times New Roman"/>
          <w:sz w:val="28"/>
          <w:szCs w:val="28"/>
          <w:lang w:eastAsia="uk-UA"/>
        </w:rPr>
        <w:t xml:space="preserve"> 25–26 березня 2011 року, Положення про застосування Національним банком України стандартних інструментів регулювання ліквідності банківської системи, затверджене постановою Правління Національного банку України від 17</w:t>
      </w:r>
      <w:r w:rsidR="009B60B0" w:rsidRPr="00AC2A1D">
        <w:rPr>
          <w:rFonts w:ascii="Times New Roman" w:eastAsia="Times New Roman" w:hAnsi="Times New Roman" w:cs="Times New Roman"/>
          <w:sz w:val="28"/>
          <w:szCs w:val="28"/>
          <w:lang w:eastAsia="uk-UA"/>
        </w:rPr>
        <w:t xml:space="preserve"> вересня 2015 року № 615, тощо</w:t>
      </w:r>
      <w:r w:rsidR="00D81A65">
        <w:rPr>
          <w:rFonts w:ascii="Times New Roman" w:eastAsia="Times New Roman" w:hAnsi="Times New Roman" w:cs="Times New Roman"/>
          <w:sz w:val="28"/>
          <w:szCs w:val="28"/>
          <w:lang w:eastAsia="uk-UA"/>
        </w:rPr>
        <w:t>,</w:t>
      </w:r>
      <w:r w:rsidR="009B60B0" w:rsidRPr="00AC2A1D">
        <w:rPr>
          <w:rFonts w:ascii="Times New Roman" w:eastAsia="Times New Roman" w:hAnsi="Times New Roman" w:cs="Times New Roman"/>
          <w:sz w:val="28"/>
          <w:szCs w:val="28"/>
          <w:lang w:eastAsia="uk-UA"/>
        </w:rPr>
        <w:t xml:space="preserve"> та </w:t>
      </w:r>
      <w:r w:rsidR="009B60B0" w:rsidRPr="00AC2A1D">
        <w:rPr>
          <w:rFonts w:ascii="Times New Roman" w:hAnsi="Times New Roman" w:cs="Times New Roman"/>
          <w:sz w:val="28"/>
          <w:szCs w:val="28"/>
        </w:rPr>
        <w:t xml:space="preserve">висловлює лише незгоду з </w:t>
      </w:r>
      <w:r w:rsidR="00A300A2" w:rsidRPr="00AC2A1D">
        <w:rPr>
          <w:rFonts w:ascii="Times New Roman" w:hAnsi="Times New Roman" w:cs="Times New Roman"/>
          <w:sz w:val="28"/>
          <w:szCs w:val="28"/>
        </w:rPr>
        <w:t>наявним</w:t>
      </w:r>
      <w:r w:rsidR="009B60B0" w:rsidRPr="00AC2A1D">
        <w:rPr>
          <w:rFonts w:ascii="Times New Roman" w:hAnsi="Times New Roman" w:cs="Times New Roman"/>
          <w:sz w:val="28"/>
          <w:szCs w:val="28"/>
        </w:rPr>
        <w:t xml:space="preserve"> юридичним регулюванням, що не є належним о</w:t>
      </w:r>
      <w:r w:rsidR="009B60B0" w:rsidRPr="00AC2A1D">
        <w:rPr>
          <w:rFonts w:ascii="Times New Roman" w:hAnsi="Times New Roman" w:cs="Times New Roman"/>
          <w:sz w:val="28"/>
          <w:szCs w:val="28"/>
          <w:shd w:val="clear" w:color="auto" w:fill="FFFFFF"/>
        </w:rPr>
        <w:t>бґрунтуванням твердж</w:t>
      </w:r>
      <w:r w:rsidR="00A300A2" w:rsidRPr="00AC2A1D">
        <w:rPr>
          <w:rFonts w:ascii="Times New Roman" w:hAnsi="Times New Roman" w:cs="Times New Roman"/>
          <w:sz w:val="28"/>
          <w:szCs w:val="28"/>
          <w:shd w:val="clear" w:color="auto" w:fill="FFFFFF"/>
        </w:rPr>
        <w:t xml:space="preserve">ень </w:t>
      </w:r>
      <w:r w:rsidR="00D81A65">
        <w:rPr>
          <w:rFonts w:ascii="Times New Roman" w:hAnsi="Times New Roman" w:cs="Times New Roman"/>
          <w:sz w:val="28"/>
          <w:szCs w:val="28"/>
          <w:shd w:val="clear" w:color="auto" w:fill="FFFFFF"/>
        </w:rPr>
        <w:t>щодо</w:t>
      </w:r>
      <w:r w:rsidR="00A300A2" w:rsidRPr="00AC2A1D">
        <w:rPr>
          <w:rFonts w:ascii="Times New Roman" w:hAnsi="Times New Roman" w:cs="Times New Roman"/>
          <w:sz w:val="28"/>
          <w:szCs w:val="28"/>
          <w:shd w:val="clear" w:color="auto" w:fill="FFFFFF"/>
        </w:rPr>
        <w:t xml:space="preserve"> неконституційн</w:t>
      </w:r>
      <w:r w:rsidR="00D81A65">
        <w:rPr>
          <w:rFonts w:ascii="Times New Roman" w:hAnsi="Times New Roman" w:cs="Times New Roman"/>
          <w:sz w:val="28"/>
          <w:szCs w:val="28"/>
          <w:shd w:val="clear" w:color="auto" w:fill="FFFFFF"/>
        </w:rPr>
        <w:t>ості</w:t>
      </w:r>
      <w:r w:rsidR="00A300A2" w:rsidRPr="00AC2A1D">
        <w:rPr>
          <w:rFonts w:ascii="Times New Roman" w:hAnsi="Times New Roman" w:cs="Times New Roman"/>
          <w:sz w:val="28"/>
          <w:szCs w:val="28"/>
          <w:shd w:val="clear" w:color="auto" w:fill="FFFFFF"/>
        </w:rPr>
        <w:t xml:space="preserve"> акта</w:t>
      </w:r>
      <w:r w:rsidR="009B60B0" w:rsidRPr="00AC2A1D">
        <w:rPr>
          <w:rFonts w:ascii="Times New Roman" w:hAnsi="Times New Roman" w:cs="Times New Roman"/>
          <w:sz w:val="28"/>
          <w:szCs w:val="28"/>
          <w:shd w:val="clear" w:color="auto" w:fill="FFFFFF"/>
        </w:rPr>
        <w:t xml:space="preserve">. </w:t>
      </w:r>
      <w:r w:rsidR="009B60B0" w:rsidRPr="00AC2A1D">
        <w:rPr>
          <w:rFonts w:ascii="Times New Roman" w:eastAsia="Times New Roman" w:hAnsi="Times New Roman" w:cs="Times New Roman"/>
          <w:sz w:val="28"/>
          <w:szCs w:val="28"/>
          <w:lang w:eastAsia="uk-UA"/>
        </w:rPr>
        <w:t xml:space="preserve"> </w:t>
      </w:r>
    </w:p>
    <w:p w14:paraId="5B2BDCA2" w14:textId="591D471D" w:rsidR="000E6456" w:rsidRPr="00AC2A1D" w:rsidRDefault="000E6456" w:rsidP="006B0D1F">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AC2A1D">
        <w:rPr>
          <w:rFonts w:ascii="Times New Roman" w:hAnsi="Times New Roman" w:cs="Times New Roman"/>
          <w:sz w:val="28"/>
          <w:szCs w:val="28"/>
        </w:rPr>
        <w:lastRenderedPageBreak/>
        <w:t>Конституційний Суд України неодноразово зазначав, що цитування приписів Основного Закону України, юридичних позицій Конституційного Суду України без наведення аргументів невідповідності Конституції України оспорюваних приписів законів України не є обґрунтуванням тверджень щодо їх неконституційності (ухвали Великої палати Конституційного Суду України від 24 травня 2018 року № 23-у/2018, від 31 травня 2018 року № 27-у/2018, від 7 червня 2018 року № 34-у/2018).</w:t>
      </w:r>
    </w:p>
    <w:p w14:paraId="16FA600F" w14:textId="6B1D0063" w:rsidR="000E6456" w:rsidRPr="00AC2A1D" w:rsidRDefault="000E6456" w:rsidP="006B0D1F">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AC2A1D">
        <w:rPr>
          <w:rFonts w:ascii="Times New Roman" w:eastAsia="Times New Roman" w:hAnsi="Times New Roman" w:cs="Times New Roman"/>
          <w:sz w:val="28"/>
          <w:szCs w:val="28"/>
          <w:lang w:eastAsia="uk-UA"/>
        </w:rPr>
        <w:t>Отже, конституційне провадження в цій справі підлягає закриттю згідно з пунктом 3</w:t>
      </w:r>
      <w:r w:rsidRPr="00AC2A1D">
        <w:rPr>
          <w:rFonts w:ascii="Times New Roman" w:eastAsia="Times New Roman" w:hAnsi="Times New Roman" w:cs="Times New Roman"/>
          <w:sz w:val="28"/>
          <w:szCs w:val="28"/>
          <w:lang w:val="ru-RU" w:eastAsia="uk-UA"/>
        </w:rPr>
        <w:t xml:space="preserve"> </w:t>
      </w:r>
      <w:r w:rsidRPr="00AC2A1D">
        <w:rPr>
          <w:rFonts w:ascii="Times New Roman" w:eastAsia="Times New Roman" w:hAnsi="Times New Roman" w:cs="Times New Roman"/>
          <w:sz w:val="28"/>
          <w:szCs w:val="28"/>
          <w:lang w:eastAsia="uk-UA"/>
        </w:rPr>
        <w:t>статті 62 Закону України ,,Про Конституційний Суд України“ – невідповідність конституційного подання вимогам, установленим цим законом.</w:t>
      </w:r>
    </w:p>
    <w:p w14:paraId="1E43E403" w14:textId="77777777" w:rsidR="000E6456" w:rsidRPr="00AC2A1D" w:rsidRDefault="000E6456" w:rsidP="006B0D1F">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2D8F0249" w14:textId="52A4BB7E" w:rsidR="000E6456" w:rsidRPr="00AC2A1D" w:rsidRDefault="000E6456" w:rsidP="006B0D1F">
      <w:pPr>
        <w:spacing w:after="0" w:line="360" w:lineRule="auto"/>
        <w:ind w:firstLine="567"/>
        <w:jc w:val="both"/>
        <w:rPr>
          <w:rFonts w:ascii="Times New Roman" w:eastAsia="Times New Roman" w:hAnsi="Times New Roman" w:cs="Times New Roman"/>
          <w:sz w:val="28"/>
          <w:szCs w:val="28"/>
          <w:lang w:eastAsia="uk-UA"/>
        </w:rPr>
      </w:pPr>
      <w:r w:rsidRPr="00AC2A1D">
        <w:rPr>
          <w:rFonts w:ascii="Times New Roman" w:eastAsia="Times New Roman" w:hAnsi="Times New Roman" w:cs="Times New Roman"/>
          <w:sz w:val="28"/>
          <w:szCs w:val="28"/>
          <w:lang w:eastAsia="uk-UA"/>
        </w:rPr>
        <w:t>Ураховуючи викладене та керуючись статтями 147, 150, 153 Конституції України, на підставі статей</w:t>
      </w:r>
      <w:r w:rsidR="009B60B0" w:rsidRPr="00AC2A1D">
        <w:rPr>
          <w:rFonts w:ascii="Times New Roman" w:eastAsia="Times New Roman" w:hAnsi="Times New Roman" w:cs="Times New Roman"/>
          <w:sz w:val="28"/>
          <w:szCs w:val="28"/>
          <w:lang w:eastAsia="uk-UA"/>
        </w:rPr>
        <w:t xml:space="preserve"> 7, </w:t>
      </w:r>
      <w:r w:rsidRPr="00AC2A1D">
        <w:rPr>
          <w:rFonts w:ascii="Times New Roman" w:eastAsia="Times New Roman" w:hAnsi="Times New Roman" w:cs="Times New Roman"/>
          <w:sz w:val="28"/>
          <w:szCs w:val="28"/>
          <w:lang w:eastAsia="uk-UA"/>
        </w:rPr>
        <w:t>32, 35, 51, 62, 63, 65, 66, 83, 86 Закону України ,,Про Конституційний Суд України“, відповідно до § 48, § 53 Регламенту Конституційного Суду України Велика палата Конституційного Суду України</w:t>
      </w:r>
    </w:p>
    <w:p w14:paraId="011FBF83" w14:textId="77777777" w:rsidR="0032647B" w:rsidRPr="00AC2A1D" w:rsidRDefault="0032647B" w:rsidP="006B0D1F">
      <w:pPr>
        <w:spacing w:after="0" w:line="240" w:lineRule="auto"/>
        <w:ind w:firstLine="567"/>
        <w:jc w:val="both"/>
        <w:rPr>
          <w:rFonts w:ascii="Times New Roman" w:eastAsia="Times New Roman" w:hAnsi="Times New Roman" w:cs="Times New Roman"/>
          <w:sz w:val="28"/>
          <w:szCs w:val="28"/>
          <w:lang w:eastAsia="uk-UA"/>
        </w:rPr>
      </w:pPr>
    </w:p>
    <w:p w14:paraId="62577106" w14:textId="222724D5" w:rsidR="000E6456" w:rsidRPr="00AC2A1D" w:rsidRDefault="000E6456" w:rsidP="006B0D1F">
      <w:pPr>
        <w:spacing w:after="0" w:line="372" w:lineRule="auto"/>
        <w:jc w:val="center"/>
        <w:rPr>
          <w:rFonts w:ascii="Times New Roman" w:hAnsi="Times New Roman" w:cs="Times New Roman"/>
          <w:b/>
          <w:sz w:val="28"/>
          <w:szCs w:val="28"/>
        </w:rPr>
      </w:pPr>
      <w:r w:rsidRPr="00AC2A1D">
        <w:rPr>
          <w:rFonts w:ascii="Times New Roman" w:hAnsi="Times New Roman" w:cs="Times New Roman"/>
          <w:b/>
          <w:sz w:val="28"/>
          <w:szCs w:val="28"/>
        </w:rPr>
        <w:t>у х в а л и л а:</w:t>
      </w:r>
    </w:p>
    <w:p w14:paraId="52BCB3C1" w14:textId="77777777" w:rsidR="0032647B" w:rsidRPr="00AC2A1D" w:rsidRDefault="0032647B" w:rsidP="006B0D1F">
      <w:pPr>
        <w:spacing w:after="0" w:line="240" w:lineRule="auto"/>
        <w:ind w:firstLine="567"/>
        <w:jc w:val="center"/>
        <w:rPr>
          <w:rFonts w:ascii="Times New Roman" w:hAnsi="Times New Roman" w:cs="Times New Roman"/>
          <w:b/>
          <w:sz w:val="28"/>
          <w:szCs w:val="28"/>
        </w:rPr>
      </w:pPr>
    </w:p>
    <w:p w14:paraId="4F97F076" w14:textId="6B4E4582" w:rsidR="000E6456" w:rsidRPr="00AC2A1D" w:rsidRDefault="000E6456" w:rsidP="006B0D1F">
      <w:pPr>
        <w:shd w:val="clear" w:color="auto" w:fill="FFFFFF"/>
        <w:spacing w:after="0" w:line="360" w:lineRule="auto"/>
        <w:ind w:firstLine="567"/>
        <w:jc w:val="both"/>
        <w:rPr>
          <w:rFonts w:ascii="Times New Roman" w:hAnsi="Times New Roman" w:cs="Times New Roman"/>
          <w:sz w:val="28"/>
          <w:szCs w:val="28"/>
          <w:shd w:val="clear" w:color="auto" w:fill="FFFFFF"/>
        </w:rPr>
      </w:pPr>
      <w:r w:rsidRPr="00AC2A1D">
        <w:rPr>
          <w:rFonts w:ascii="Times New Roman" w:hAnsi="Times New Roman" w:cs="Times New Roman"/>
          <w:sz w:val="28"/>
          <w:szCs w:val="28"/>
        </w:rPr>
        <w:t>1. Закрити конституційне провадження у справі за конституційним поданням</w:t>
      </w:r>
      <w:r w:rsidR="00AC2A1D">
        <w:rPr>
          <w:rFonts w:ascii="Times New Roman" w:hAnsi="Times New Roman" w:cs="Times New Roman"/>
          <w:sz w:val="28"/>
          <w:szCs w:val="28"/>
        </w:rPr>
        <w:t xml:space="preserve"> </w:t>
      </w:r>
      <w:r w:rsidRPr="00AC2A1D">
        <w:rPr>
          <w:rFonts w:ascii="Times New Roman" w:hAnsi="Times New Roman" w:cs="Times New Roman"/>
          <w:sz w:val="28"/>
          <w:szCs w:val="28"/>
          <w:shd w:val="clear" w:color="auto" w:fill="FFFFFF"/>
        </w:rPr>
        <w:t xml:space="preserve">64 народних депутатів України щодо відповідності Конституції України (конституційності) окремих приписів </w:t>
      </w:r>
      <w:r w:rsidRPr="00AC2A1D">
        <w:rPr>
          <w:rFonts w:ascii="Times New Roman" w:hAnsi="Times New Roman" w:cs="Times New Roman"/>
          <w:sz w:val="28"/>
          <w:szCs w:val="28"/>
        </w:rPr>
        <w:t>Закону України „Про внесення змін до деяких законодавчих актів України щодо удосконалення механізмів регулювання банківської діяльності“ від 13 травня 2020 року № 590–ІX та цього закону в цілом</w:t>
      </w:r>
      <w:r w:rsidR="00AC2A1D">
        <w:rPr>
          <w:rFonts w:ascii="Times New Roman" w:hAnsi="Times New Roman" w:cs="Times New Roman"/>
          <w:sz w:val="28"/>
          <w:szCs w:val="28"/>
        </w:rPr>
        <w:t xml:space="preserve">у, окремих приписів Цивільного </w:t>
      </w:r>
      <w:r w:rsidRPr="00AC2A1D">
        <w:rPr>
          <w:rFonts w:ascii="Times New Roman" w:hAnsi="Times New Roman" w:cs="Times New Roman"/>
          <w:sz w:val="28"/>
          <w:szCs w:val="28"/>
        </w:rPr>
        <w:t>код</w:t>
      </w:r>
      <w:r w:rsidR="00AC2A1D">
        <w:rPr>
          <w:rFonts w:ascii="Times New Roman" w:hAnsi="Times New Roman" w:cs="Times New Roman"/>
          <w:sz w:val="28"/>
          <w:szCs w:val="28"/>
        </w:rPr>
        <w:t xml:space="preserve">ексу України, Кримінального </w:t>
      </w:r>
      <w:r w:rsidRPr="00AC2A1D">
        <w:rPr>
          <w:rFonts w:ascii="Times New Roman" w:hAnsi="Times New Roman" w:cs="Times New Roman"/>
          <w:sz w:val="28"/>
          <w:szCs w:val="28"/>
        </w:rPr>
        <w:t>процесуального кодексу України, Кодексу адміністративного судочинства України, Цивільного процесуального кодексу України, Господарського процесуального кодексу України, законів України „Про Національний банк України“ від 20 травня 1999 року № 679–ХІV, „Про банки і банківську діяльність“ від 7 грудня 2000 року № 2121–III, „Пр</w:t>
      </w:r>
      <w:r w:rsidR="00D81A65">
        <w:rPr>
          <w:rFonts w:ascii="Times New Roman" w:hAnsi="Times New Roman" w:cs="Times New Roman"/>
          <w:sz w:val="28"/>
          <w:szCs w:val="28"/>
        </w:rPr>
        <w:t xml:space="preserve">о систему гарантування вкладів </w:t>
      </w:r>
      <w:r w:rsidRPr="00AC2A1D">
        <w:rPr>
          <w:rFonts w:ascii="Times New Roman" w:hAnsi="Times New Roman" w:cs="Times New Roman"/>
          <w:sz w:val="28"/>
          <w:szCs w:val="28"/>
        </w:rPr>
        <w:t>фізичних осіб“ від 23 лютого 2012 року № 4452–VІ, „Про виконавче провадження“ від 2 червня 2016 року № 14</w:t>
      </w:r>
      <w:r w:rsidR="00AC2A1D">
        <w:rPr>
          <w:rFonts w:ascii="Times New Roman" w:hAnsi="Times New Roman" w:cs="Times New Roman"/>
          <w:sz w:val="28"/>
          <w:szCs w:val="28"/>
        </w:rPr>
        <w:t xml:space="preserve">04–VIIІ зі змінами, </w:t>
      </w:r>
      <w:r w:rsidR="00D81A65">
        <w:rPr>
          <w:rFonts w:ascii="Times New Roman" w:hAnsi="Times New Roman" w:cs="Times New Roman"/>
          <w:sz w:val="28"/>
          <w:szCs w:val="28"/>
        </w:rPr>
        <w:t>у</w:t>
      </w:r>
      <w:r w:rsidR="00AC2A1D">
        <w:rPr>
          <w:rFonts w:ascii="Times New Roman" w:hAnsi="Times New Roman" w:cs="Times New Roman"/>
          <w:sz w:val="28"/>
          <w:szCs w:val="28"/>
        </w:rPr>
        <w:t xml:space="preserve">несеними </w:t>
      </w:r>
      <w:r w:rsidRPr="00AC2A1D">
        <w:rPr>
          <w:rFonts w:ascii="Times New Roman" w:hAnsi="Times New Roman" w:cs="Times New Roman"/>
          <w:sz w:val="28"/>
          <w:szCs w:val="28"/>
        </w:rPr>
        <w:lastRenderedPageBreak/>
        <w:t>Законом України „Про внесення змін до деяких законодавчих актів України щодо удосконалення механізмів регулювання б</w:t>
      </w:r>
      <w:r w:rsidR="00AC2A1D">
        <w:rPr>
          <w:rFonts w:ascii="Times New Roman" w:hAnsi="Times New Roman" w:cs="Times New Roman"/>
          <w:sz w:val="28"/>
          <w:szCs w:val="28"/>
        </w:rPr>
        <w:t>анківської діяльності“</w:t>
      </w:r>
      <w:r w:rsidR="00AC2A1D">
        <w:rPr>
          <w:rFonts w:ascii="Times New Roman" w:hAnsi="Times New Roman" w:cs="Times New Roman"/>
          <w:sz w:val="28"/>
          <w:szCs w:val="28"/>
        </w:rPr>
        <w:br/>
      </w:r>
      <w:r w:rsidRPr="00AC2A1D">
        <w:rPr>
          <w:rFonts w:ascii="Times New Roman" w:hAnsi="Times New Roman" w:cs="Times New Roman"/>
          <w:sz w:val="28"/>
          <w:szCs w:val="28"/>
        </w:rPr>
        <w:t>від 13</w:t>
      </w:r>
      <w:r w:rsidR="00AC2A1D">
        <w:rPr>
          <w:rFonts w:ascii="Times New Roman" w:hAnsi="Times New Roman" w:cs="Times New Roman"/>
          <w:sz w:val="28"/>
          <w:szCs w:val="28"/>
        </w:rPr>
        <w:t xml:space="preserve"> </w:t>
      </w:r>
      <w:r w:rsidRPr="00AC2A1D">
        <w:rPr>
          <w:rFonts w:ascii="Times New Roman" w:hAnsi="Times New Roman" w:cs="Times New Roman"/>
          <w:sz w:val="28"/>
          <w:szCs w:val="28"/>
        </w:rPr>
        <w:t>травня 2020 року №</w:t>
      </w:r>
      <w:r w:rsidR="009B60B0" w:rsidRPr="00AC2A1D">
        <w:rPr>
          <w:rFonts w:ascii="Times New Roman" w:hAnsi="Times New Roman" w:cs="Times New Roman"/>
          <w:sz w:val="28"/>
          <w:szCs w:val="28"/>
        </w:rPr>
        <w:t xml:space="preserve"> </w:t>
      </w:r>
      <w:r w:rsidRPr="00AC2A1D">
        <w:rPr>
          <w:rFonts w:ascii="Times New Roman" w:hAnsi="Times New Roman" w:cs="Times New Roman"/>
          <w:sz w:val="28"/>
          <w:szCs w:val="28"/>
        </w:rPr>
        <w:t xml:space="preserve">590–ІX на підставі пункту 2 статті 62 Закону України ,,Про Конституційний Суд України“ – </w:t>
      </w:r>
      <w:r w:rsidRPr="00AC2A1D">
        <w:rPr>
          <w:rFonts w:ascii="Times New Roman" w:hAnsi="Times New Roman" w:cs="Times New Roman"/>
          <w:sz w:val="28"/>
          <w:szCs w:val="28"/>
          <w:shd w:val="clear" w:color="auto" w:fill="FFFFFF"/>
        </w:rPr>
        <w:t>неналежність до повноважень Конституційного Суду України питань, пору</w:t>
      </w:r>
      <w:r w:rsidR="00F677D7" w:rsidRPr="00AC2A1D">
        <w:rPr>
          <w:rFonts w:ascii="Times New Roman" w:hAnsi="Times New Roman" w:cs="Times New Roman"/>
          <w:sz w:val="28"/>
          <w:szCs w:val="28"/>
          <w:shd w:val="clear" w:color="auto" w:fill="FFFFFF"/>
        </w:rPr>
        <w:t>шених у конституційному поданні;</w:t>
      </w:r>
      <w:r w:rsidRPr="00AC2A1D">
        <w:rPr>
          <w:rFonts w:ascii="Times New Roman" w:hAnsi="Times New Roman" w:cs="Times New Roman"/>
          <w:sz w:val="28"/>
          <w:szCs w:val="28"/>
          <w:shd w:val="clear" w:color="auto" w:fill="FFFFFF"/>
        </w:rPr>
        <w:t xml:space="preserve"> </w:t>
      </w:r>
      <w:r w:rsidRPr="00AC2A1D">
        <w:rPr>
          <w:rFonts w:ascii="Times New Roman" w:hAnsi="Times New Roman" w:cs="Times New Roman"/>
          <w:sz w:val="28"/>
          <w:szCs w:val="28"/>
        </w:rPr>
        <w:t>пункту 3 статті 62 Закону України ,,Про Конституційний Суд України“ – невідповідність конституційного подання вимогам, установленим цим законом.</w:t>
      </w:r>
    </w:p>
    <w:p w14:paraId="5BFA0761" w14:textId="77777777" w:rsidR="00AC2A1D" w:rsidRDefault="00AC2A1D" w:rsidP="006B0D1F">
      <w:pPr>
        <w:spacing w:after="0" w:line="372" w:lineRule="auto"/>
        <w:ind w:firstLine="567"/>
        <w:jc w:val="both"/>
        <w:rPr>
          <w:rFonts w:ascii="Times New Roman" w:hAnsi="Times New Roman" w:cs="Times New Roman"/>
          <w:sz w:val="28"/>
          <w:szCs w:val="28"/>
        </w:rPr>
      </w:pPr>
    </w:p>
    <w:p w14:paraId="12F0AD52" w14:textId="4E8B95AE" w:rsidR="000E6456" w:rsidRPr="00AC2A1D" w:rsidRDefault="000E6456" w:rsidP="006B0D1F">
      <w:pPr>
        <w:spacing w:after="0" w:line="372" w:lineRule="auto"/>
        <w:ind w:firstLine="567"/>
        <w:jc w:val="both"/>
        <w:rPr>
          <w:rFonts w:ascii="Times New Roman" w:hAnsi="Times New Roman" w:cs="Times New Roman"/>
          <w:sz w:val="28"/>
          <w:szCs w:val="28"/>
        </w:rPr>
      </w:pPr>
      <w:r w:rsidRPr="00AC2A1D">
        <w:rPr>
          <w:rFonts w:ascii="Times New Roman" w:hAnsi="Times New Roman" w:cs="Times New Roman"/>
          <w:sz w:val="28"/>
          <w:szCs w:val="28"/>
        </w:rPr>
        <w:t>2. Ухвала Великої палати Конституційного Суду України є остаточною.</w:t>
      </w:r>
    </w:p>
    <w:p w14:paraId="363F5987" w14:textId="0C4AEB52" w:rsidR="008727B5" w:rsidRDefault="008727B5" w:rsidP="00AC2A1D">
      <w:pPr>
        <w:spacing w:after="0" w:line="240" w:lineRule="auto"/>
        <w:ind w:firstLine="567"/>
        <w:rPr>
          <w:rFonts w:ascii="Times New Roman" w:hAnsi="Times New Roman" w:cs="Times New Roman"/>
          <w:sz w:val="28"/>
          <w:szCs w:val="28"/>
        </w:rPr>
      </w:pPr>
    </w:p>
    <w:p w14:paraId="313257C5" w14:textId="735DF622" w:rsidR="00AC2A1D" w:rsidRDefault="00AC2A1D" w:rsidP="00AC2A1D">
      <w:pPr>
        <w:spacing w:after="0" w:line="240" w:lineRule="auto"/>
        <w:ind w:firstLine="567"/>
        <w:rPr>
          <w:rFonts w:ascii="Times New Roman" w:hAnsi="Times New Roman" w:cs="Times New Roman"/>
          <w:sz w:val="28"/>
          <w:szCs w:val="28"/>
        </w:rPr>
      </w:pPr>
    </w:p>
    <w:p w14:paraId="76B860D2" w14:textId="21FA05E8" w:rsidR="00AC2A1D" w:rsidRDefault="00AC2A1D" w:rsidP="00AC2A1D">
      <w:pPr>
        <w:spacing w:after="0" w:line="240" w:lineRule="auto"/>
        <w:ind w:firstLine="567"/>
        <w:rPr>
          <w:rFonts w:ascii="Times New Roman" w:hAnsi="Times New Roman" w:cs="Times New Roman"/>
          <w:sz w:val="28"/>
          <w:szCs w:val="28"/>
        </w:rPr>
      </w:pPr>
    </w:p>
    <w:p w14:paraId="572FF183" w14:textId="77777777" w:rsidR="002F4149" w:rsidRPr="002F4149" w:rsidRDefault="002F4149" w:rsidP="002F4149">
      <w:pPr>
        <w:spacing w:after="0" w:line="240" w:lineRule="auto"/>
        <w:ind w:left="4254"/>
        <w:jc w:val="center"/>
        <w:rPr>
          <w:rFonts w:ascii="Times New Roman" w:hAnsi="Times New Roman" w:cs="Times New Roman"/>
          <w:b/>
          <w:caps/>
          <w:sz w:val="28"/>
          <w:szCs w:val="28"/>
        </w:rPr>
      </w:pPr>
      <w:bookmarkStart w:id="9" w:name="_GoBack"/>
      <w:r w:rsidRPr="002F4149">
        <w:rPr>
          <w:rFonts w:ascii="Times New Roman" w:hAnsi="Times New Roman" w:cs="Times New Roman"/>
          <w:b/>
          <w:caps/>
          <w:sz w:val="28"/>
          <w:szCs w:val="28"/>
        </w:rPr>
        <w:t>Велика палата</w:t>
      </w:r>
    </w:p>
    <w:p w14:paraId="0FC15DD1" w14:textId="10B3A790" w:rsidR="00AC2A1D" w:rsidRPr="002F4149" w:rsidRDefault="002F4149" w:rsidP="002F4149">
      <w:pPr>
        <w:spacing w:after="0" w:line="240" w:lineRule="auto"/>
        <w:ind w:left="4254"/>
        <w:jc w:val="center"/>
        <w:rPr>
          <w:rFonts w:ascii="Times New Roman" w:hAnsi="Times New Roman" w:cs="Times New Roman"/>
          <w:b/>
          <w:caps/>
          <w:sz w:val="28"/>
          <w:szCs w:val="28"/>
        </w:rPr>
      </w:pPr>
      <w:r w:rsidRPr="002F4149">
        <w:rPr>
          <w:rFonts w:ascii="Times New Roman" w:hAnsi="Times New Roman" w:cs="Times New Roman"/>
          <w:b/>
          <w:caps/>
          <w:sz w:val="28"/>
          <w:szCs w:val="28"/>
        </w:rPr>
        <w:t>Конституційного Суду України</w:t>
      </w:r>
      <w:bookmarkEnd w:id="9"/>
    </w:p>
    <w:sectPr w:rsidR="00AC2A1D" w:rsidRPr="002F4149" w:rsidSect="00AC2A1D">
      <w:headerReference w:type="default" r:id="rId7"/>
      <w:footerReference w:type="default" r:id="rId8"/>
      <w:foot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57FE8" w14:textId="77777777" w:rsidR="00721C1A" w:rsidRDefault="00721C1A">
      <w:pPr>
        <w:spacing w:after="0" w:line="240" w:lineRule="auto"/>
      </w:pPr>
      <w:r>
        <w:separator/>
      </w:r>
    </w:p>
  </w:endnote>
  <w:endnote w:type="continuationSeparator" w:id="0">
    <w:p w14:paraId="4C4B135C" w14:textId="77777777" w:rsidR="00721C1A" w:rsidRDefault="0072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31BE1" w14:textId="0FBA989E" w:rsidR="00AC2A1D" w:rsidRPr="00AC2A1D" w:rsidRDefault="00AC2A1D">
    <w:pPr>
      <w:pStyle w:val="a7"/>
      <w:rPr>
        <w:rFonts w:ascii="Times New Roman" w:hAnsi="Times New Roman" w:cs="Times New Roman"/>
        <w:sz w:val="10"/>
        <w:szCs w:val="10"/>
      </w:rPr>
    </w:pPr>
    <w:r w:rsidRPr="00AC2A1D">
      <w:rPr>
        <w:rFonts w:ascii="Times New Roman" w:hAnsi="Times New Roman" w:cs="Times New Roman"/>
        <w:sz w:val="10"/>
        <w:szCs w:val="10"/>
      </w:rPr>
      <w:fldChar w:fldCharType="begin"/>
    </w:r>
    <w:r w:rsidRPr="00AC2A1D">
      <w:rPr>
        <w:rFonts w:ascii="Times New Roman" w:hAnsi="Times New Roman" w:cs="Times New Roman"/>
        <w:sz w:val="10"/>
        <w:szCs w:val="10"/>
      </w:rPr>
      <w:instrText xml:space="preserve"> FILENAME \p \* MERGEFORMAT </w:instrText>
    </w:r>
    <w:r w:rsidRPr="00AC2A1D">
      <w:rPr>
        <w:rFonts w:ascii="Times New Roman" w:hAnsi="Times New Roman" w:cs="Times New Roman"/>
        <w:sz w:val="10"/>
        <w:szCs w:val="10"/>
      </w:rPr>
      <w:fldChar w:fldCharType="separate"/>
    </w:r>
    <w:r w:rsidR="002F4149">
      <w:rPr>
        <w:rFonts w:ascii="Times New Roman" w:hAnsi="Times New Roman" w:cs="Times New Roman"/>
        <w:noProof/>
        <w:sz w:val="10"/>
        <w:szCs w:val="10"/>
      </w:rPr>
      <w:t>G:\2023\Suddi\Uhvala VP\153.docx</w:t>
    </w:r>
    <w:r w:rsidRPr="00AC2A1D">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0DBB0" w14:textId="64E53270" w:rsidR="00AC2A1D" w:rsidRPr="00AC2A1D" w:rsidRDefault="00AC2A1D">
    <w:pPr>
      <w:pStyle w:val="a7"/>
      <w:rPr>
        <w:rFonts w:ascii="Times New Roman" w:hAnsi="Times New Roman" w:cs="Times New Roman"/>
        <w:sz w:val="10"/>
        <w:szCs w:val="10"/>
      </w:rPr>
    </w:pPr>
    <w:r w:rsidRPr="00AC2A1D">
      <w:rPr>
        <w:rFonts w:ascii="Times New Roman" w:hAnsi="Times New Roman" w:cs="Times New Roman"/>
        <w:sz w:val="10"/>
        <w:szCs w:val="10"/>
      </w:rPr>
      <w:fldChar w:fldCharType="begin"/>
    </w:r>
    <w:r w:rsidRPr="00AC2A1D">
      <w:rPr>
        <w:rFonts w:ascii="Times New Roman" w:hAnsi="Times New Roman" w:cs="Times New Roman"/>
        <w:sz w:val="10"/>
        <w:szCs w:val="10"/>
      </w:rPr>
      <w:instrText xml:space="preserve"> FILENAME \p \* MERGEFORMAT </w:instrText>
    </w:r>
    <w:r w:rsidRPr="00AC2A1D">
      <w:rPr>
        <w:rFonts w:ascii="Times New Roman" w:hAnsi="Times New Roman" w:cs="Times New Roman"/>
        <w:sz w:val="10"/>
        <w:szCs w:val="10"/>
      </w:rPr>
      <w:fldChar w:fldCharType="separate"/>
    </w:r>
    <w:r w:rsidR="002F4149">
      <w:rPr>
        <w:rFonts w:ascii="Times New Roman" w:hAnsi="Times New Roman" w:cs="Times New Roman"/>
        <w:noProof/>
        <w:sz w:val="10"/>
        <w:szCs w:val="10"/>
      </w:rPr>
      <w:t>G:\2023\Suddi\Uhvala VP\153.docx</w:t>
    </w:r>
    <w:r w:rsidRPr="00AC2A1D">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DCFF2" w14:textId="77777777" w:rsidR="00721C1A" w:rsidRDefault="00721C1A">
      <w:pPr>
        <w:spacing w:after="0" w:line="240" w:lineRule="auto"/>
      </w:pPr>
      <w:r>
        <w:separator/>
      </w:r>
    </w:p>
  </w:footnote>
  <w:footnote w:type="continuationSeparator" w:id="0">
    <w:p w14:paraId="49E59E23" w14:textId="77777777" w:rsidR="00721C1A" w:rsidRDefault="00721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158669"/>
      <w:docPartObj>
        <w:docPartGallery w:val="Page Numbers (Top of Page)"/>
        <w:docPartUnique/>
      </w:docPartObj>
    </w:sdtPr>
    <w:sdtEndPr>
      <w:rPr>
        <w:rFonts w:ascii="Times New Roman" w:hAnsi="Times New Roman"/>
        <w:sz w:val="28"/>
        <w:szCs w:val="28"/>
      </w:rPr>
    </w:sdtEndPr>
    <w:sdtContent>
      <w:p w14:paraId="77B8D8A9" w14:textId="7F94738C" w:rsidR="00AC2A1D" w:rsidRPr="00AC2A1D" w:rsidRDefault="00AC2A1D">
        <w:pPr>
          <w:pStyle w:val="a3"/>
          <w:jc w:val="center"/>
          <w:rPr>
            <w:rFonts w:ascii="Times New Roman" w:hAnsi="Times New Roman"/>
            <w:sz w:val="28"/>
            <w:szCs w:val="28"/>
          </w:rPr>
        </w:pPr>
        <w:r w:rsidRPr="00AC2A1D">
          <w:rPr>
            <w:rFonts w:ascii="Times New Roman" w:hAnsi="Times New Roman"/>
            <w:sz w:val="28"/>
            <w:szCs w:val="28"/>
          </w:rPr>
          <w:fldChar w:fldCharType="begin"/>
        </w:r>
        <w:r w:rsidRPr="00AC2A1D">
          <w:rPr>
            <w:rFonts w:ascii="Times New Roman" w:hAnsi="Times New Roman"/>
            <w:sz w:val="28"/>
            <w:szCs w:val="28"/>
          </w:rPr>
          <w:instrText>PAGE   \* MERGEFORMAT</w:instrText>
        </w:r>
        <w:r w:rsidRPr="00AC2A1D">
          <w:rPr>
            <w:rFonts w:ascii="Times New Roman" w:hAnsi="Times New Roman"/>
            <w:sz w:val="28"/>
            <w:szCs w:val="28"/>
          </w:rPr>
          <w:fldChar w:fldCharType="separate"/>
        </w:r>
        <w:r w:rsidR="002F4149">
          <w:rPr>
            <w:rFonts w:ascii="Times New Roman" w:hAnsi="Times New Roman"/>
            <w:noProof/>
            <w:sz w:val="28"/>
            <w:szCs w:val="28"/>
          </w:rPr>
          <w:t>9</w:t>
        </w:r>
        <w:r w:rsidRPr="00AC2A1D">
          <w:rPr>
            <w:rFonts w:ascii="Times New Roman" w:hAnsi="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96"/>
    <w:rsid w:val="000719AB"/>
    <w:rsid w:val="000E6456"/>
    <w:rsid w:val="001F3319"/>
    <w:rsid w:val="002F4149"/>
    <w:rsid w:val="003036BB"/>
    <w:rsid w:val="0032647B"/>
    <w:rsid w:val="0033047E"/>
    <w:rsid w:val="003623FF"/>
    <w:rsid w:val="00592296"/>
    <w:rsid w:val="005F43E2"/>
    <w:rsid w:val="00631825"/>
    <w:rsid w:val="00661123"/>
    <w:rsid w:val="006B0D1F"/>
    <w:rsid w:val="006F7E98"/>
    <w:rsid w:val="00721C1A"/>
    <w:rsid w:val="007F289C"/>
    <w:rsid w:val="008727B5"/>
    <w:rsid w:val="00994E15"/>
    <w:rsid w:val="009B60B0"/>
    <w:rsid w:val="00A300A2"/>
    <w:rsid w:val="00AC2A1D"/>
    <w:rsid w:val="00B205EC"/>
    <w:rsid w:val="00C9073F"/>
    <w:rsid w:val="00D139B8"/>
    <w:rsid w:val="00D72D8E"/>
    <w:rsid w:val="00D81A65"/>
    <w:rsid w:val="00D81FFB"/>
    <w:rsid w:val="00E14FC7"/>
    <w:rsid w:val="00F677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23F1"/>
  <w15:chartTrackingRefBased/>
  <w15:docId w15:val="{820EA00B-68F5-4484-A839-4F629BB1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456"/>
  </w:style>
  <w:style w:type="paragraph" w:styleId="1">
    <w:name w:val="heading 1"/>
    <w:basedOn w:val="a"/>
    <w:next w:val="a"/>
    <w:link w:val="10"/>
    <w:qFormat/>
    <w:rsid w:val="00AC2A1D"/>
    <w:pPr>
      <w:keepNext/>
      <w:spacing w:after="0" w:line="221"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456"/>
    <w:pPr>
      <w:tabs>
        <w:tab w:val="center" w:pos="4819"/>
        <w:tab w:val="right" w:pos="9639"/>
      </w:tabs>
      <w:spacing w:after="0" w:line="240" w:lineRule="auto"/>
    </w:pPr>
    <w:rPr>
      <w:rFonts w:ascii="Calibri" w:eastAsia="Times New Roman" w:hAnsi="Calibri" w:cs="Times New Roman"/>
    </w:rPr>
  </w:style>
  <w:style w:type="character" w:customStyle="1" w:styleId="a4">
    <w:name w:val="Верхній колонтитул Знак"/>
    <w:basedOn w:val="a0"/>
    <w:link w:val="a3"/>
    <w:uiPriority w:val="99"/>
    <w:rsid w:val="000E6456"/>
    <w:rPr>
      <w:rFonts w:ascii="Calibri" w:eastAsia="Times New Roman" w:hAnsi="Calibri" w:cs="Times New Roman"/>
    </w:rPr>
  </w:style>
  <w:style w:type="paragraph" w:styleId="a5">
    <w:name w:val="No Spacing"/>
    <w:uiPriority w:val="1"/>
    <w:qFormat/>
    <w:rsid w:val="000E6456"/>
    <w:pPr>
      <w:spacing w:after="0" w:line="240" w:lineRule="auto"/>
    </w:pPr>
  </w:style>
  <w:style w:type="paragraph" w:styleId="a6">
    <w:name w:val="List Paragraph"/>
    <w:basedOn w:val="a"/>
    <w:uiPriority w:val="34"/>
    <w:qFormat/>
    <w:rsid w:val="00D72D8E"/>
    <w:pPr>
      <w:ind w:left="720"/>
      <w:contextualSpacing/>
    </w:pPr>
  </w:style>
  <w:style w:type="paragraph" w:styleId="a7">
    <w:name w:val="footer"/>
    <w:basedOn w:val="a"/>
    <w:link w:val="a8"/>
    <w:uiPriority w:val="99"/>
    <w:unhideWhenUsed/>
    <w:rsid w:val="00AC2A1D"/>
    <w:pPr>
      <w:tabs>
        <w:tab w:val="center" w:pos="4819"/>
        <w:tab w:val="right" w:pos="9639"/>
      </w:tabs>
      <w:spacing w:after="0" w:line="240" w:lineRule="auto"/>
    </w:pPr>
  </w:style>
  <w:style w:type="character" w:customStyle="1" w:styleId="a8">
    <w:name w:val="Нижній колонтитул Знак"/>
    <w:basedOn w:val="a0"/>
    <w:link w:val="a7"/>
    <w:uiPriority w:val="99"/>
    <w:rsid w:val="00AC2A1D"/>
  </w:style>
  <w:style w:type="character" w:customStyle="1" w:styleId="10">
    <w:name w:val="Заголовок 1 Знак"/>
    <w:basedOn w:val="a0"/>
    <w:link w:val="1"/>
    <w:rsid w:val="00AC2A1D"/>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2D491-BFE1-4925-A74D-656408DC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9785</Words>
  <Characters>5578</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Раданович</dc:creator>
  <cp:keywords/>
  <dc:description/>
  <cp:lastModifiedBy>Валентина М. Поліщук</cp:lastModifiedBy>
  <cp:revision>10</cp:revision>
  <cp:lastPrinted>2023-11-24T11:55:00Z</cp:lastPrinted>
  <dcterms:created xsi:type="dcterms:W3CDTF">2023-11-23T09:40:00Z</dcterms:created>
  <dcterms:modified xsi:type="dcterms:W3CDTF">2023-11-24T11:55:00Z</dcterms:modified>
</cp:coreProperties>
</file>