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B42" w:rsidRPr="00823B42" w:rsidRDefault="00823B42" w:rsidP="00823B42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823B42" w:rsidRPr="00823B42" w:rsidRDefault="00823B42" w:rsidP="00823B42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823B42" w:rsidRPr="00823B42" w:rsidRDefault="00823B42" w:rsidP="00823B42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823B42" w:rsidRPr="00823B42" w:rsidRDefault="00823B42" w:rsidP="00823B42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823B42" w:rsidRPr="00823B42" w:rsidRDefault="00823B42" w:rsidP="00823B42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823B42" w:rsidRPr="00823B42" w:rsidRDefault="00823B42" w:rsidP="00823B42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823B42" w:rsidRPr="00823B42" w:rsidRDefault="00823B42" w:rsidP="00823B42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823B42" w:rsidRPr="00823B42" w:rsidRDefault="00823B42" w:rsidP="00823B42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823B42" w:rsidRPr="00823B42" w:rsidRDefault="00823B42" w:rsidP="00823B42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46314" w:rsidRPr="00823B42" w:rsidRDefault="00056AA7" w:rsidP="00823B42">
      <w:pPr>
        <w:ind w:left="709" w:right="1134"/>
        <w:jc w:val="both"/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</w:pPr>
      <w:r w:rsidRPr="00823B4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427F64" w:rsidRPr="00823B42">
        <w:rPr>
          <w:rFonts w:cs="Times New Roman"/>
          <w:b/>
          <w:sz w:val="28"/>
          <w:szCs w:val="28"/>
          <w:lang w:val="uk-UA"/>
        </w:rPr>
        <w:t>Першо</w:t>
      </w:r>
      <w:r w:rsidRPr="00823B42">
        <w:rPr>
          <w:rFonts w:cs="Times New Roman"/>
          <w:b/>
          <w:sz w:val="28"/>
          <w:szCs w:val="28"/>
          <w:lang w:val="uk-UA"/>
        </w:rPr>
        <w:t xml:space="preserve">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E46314" w:rsidRPr="00823B42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 xml:space="preserve">Тимкової Іоли Анатоліївни щодо відповідності Конституції України (конституційності) положень статті 22 </w:t>
      </w:r>
      <w:r w:rsidR="00823B42" w:rsidRPr="00823B42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br/>
      </w:r>
      <w:r w:rsidR="00823B42" w:rsidRPr="00823B42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823B42" w:rsidRPr="00823B42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823B42" w:rsidRPr="00823B42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  <w:t xml:space="preserve">  </w:t>
      </w:r>
      <w:r w:rsidR="00E46314" w:rsidRPr="00823B42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Кодексу про шлюб та с</w:t>
      </w:r>
      <w:r w:rsidR="00BB00AC" w:rsidRPr="00823B42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і</w:t>
      </w:r>
      <w:r w:rsidR="00E46314" w:rsidRPr="00823B42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 xml:space="preserve">м’ю України </w:t>
      </w:r>
    </w:p>
    <w:p w:rsidR="00823B42" w:rsidRDefault="00823B42" w:rsidP="00823B42">
      <w:pPr>
        <w:jc w:val="both"/>
        <w:rPr>
          <w:rFonts w:cs="Times New Roman"/>
          <w:sz w:val="28"/>
          <w:szCs w:val="28"/>
          <w:lang w:val="uk-UA"/>
        </w:rPr>
      </w:pPr>
    </w:p>
    <w:p w:rsidR="00823B42" w:rsidRPr="00823B42" w:rsidRDefault="00823B42" w:rsidP="00823B42">
      <w:pPr>
        <w:jc w:val="both"/>
        <w:rPr>
          <w:rFonts w:cs="Times New Roman"/>
          <w:sz w:val="28"/>
          <w:szCs w:val="28"/>
          <w:lang w:val="uk-UA"/>
        </w:rPr>
      </w:pPr>
    </w:p>
    <w:p w:rsidR="00056AA7" w:rsidRPr="00823B42" w:rsidRDefault="00DD1414" w:rsidP="00823B42">
      <w:pPr>
        <w:jc w:val="both"/>
        <w:rPr>
          <w:rFonts w:cs="Times New Roman"/>
          <w:sz w:val="28"/>
          <w:szCs w:val="28"/>
          <w:lang w:val="uk-UA"/>
        </w:rPr>
      </w:pPr>
      <w:r w:rsidRPr="00823B42">
        <w:rPr>
          <w:rFonts w:cs="Times New Roman"/>
          <w:sz w:val="28"/>
          <w:szCs w:val="28"/>
          <w:lang w:val="uk-UA"/>
        </w:rPr>
        <w:t xml:space="preserve">м. К и ї в </w:t>
      </w:r>
      <w:r w:rsidRPr="00823B42">
        <w:rPr>
          <w:rFonts w:cs="Times New Roman"/>
          <w:sz w:val="28"/>
          <w:szCs w:val="28"/>
          <w:lang w:val="uk-UA"/>
        </w:rPr>
        <w:tab/>
      </w:r>
      <w:r w:rsidRPr="00823B42">
        <w:rPr>
          <w:rFonts w:cs="Times New Roman"/>
          <w:sz w:val="28"/>
          <w:szCs w:val="28"/>
          <w:lang w:val="uk-UA"/>
        </w:rPr>
        <w:tab/>
      </w:r>
      <w:r w:rsidRPr="00823B42">
        <w:rPr>
          <w:rFonts w:cs="Times New Roman"/>
          <w:sz w:val="28"/>
          <w:szCs w:val="28"/>
          <w:lang w:val="uk-UA"/>
        </w:rPr>
        <w:tab/>
      </w:r>
      <w:r w:rsidR="00957F04" w:rsidRPr="00823B42">
        <w:rPr>
          <w:rFonts w:cs="Times New Roman"/>
          <w:sz w:val="28"/>
          <w:szCs w:val="28"/>
          <w:lang w:val="uk-UA"/>
        </w:rPr>
        <w:tab/>
      </w:r>
      <w:r w:rsidRPr="00823B42">
        <w:rPr>
          <w:rFonts w:cs="Times New Roman"/>
          <w:sz w:val="28"/>
          <w:szCs w:val="28"/>
          <w:lang w:val="uk-UA"/>
        </w:rPr>
        <w:tab/>
      </w:r>
      <w:r w:rsidRPr="00823B42">
        <w:rPr>
          <w:rFonts w:cs="Times New Roman"/>
          <w:sz w:val="28"/>
          <w:szCs w:val="28"/>
          <w:lang w:val="uk-UA"/>
        </w:rPr>
        <w:tab/>
        <w:t xml:space="preserve">Справа № </w:t>
      </w:r>
      <w:r w:rsidR="00E46314" w:rsidRPr="00823B42">
        <w:rPr>
          <w:rFonts w:cs="Times New Roman"/>
          <w:sz w:val="28"/>
          <w:szCs w:val="28"/>
          <w:lang w:val="uk-UA"/>
        </w:rPr>
        <w:t>3-170/2021(355</w:t>
      </w:r>
      <w:r w:rsidRPr="00823B42">
        <w:rPr>
          <w:rFonts w:cs="Times New Roman"/>
          <w:sz w:val="28"/>
          <w:szCs w:val="28"/>
          <w:lang w:val="uk-UA"/>
        </w:rPr>
        <w:t>/21</w:t>
      </w:r>
      <w:r w:rsidR="00056AA7" w:rsidRPr="00823B42">
        <w:rPr>
          <w:rFonts w:cs="Times New Roman"/>
          <w:sz w:val="28"/>
          <w:szCs w:val="28"/>
          <w:lang w:val="uk-UA"/>
        </w:rPr>
        <w:t>)</w:t>
      </w:r>
    </w:p>
    <w:p w:rsidR="00056AA7" w:rsidRPr="00823B42" w:rsidRDefault="00030661" w:rsidP="00823B42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30</w:t>
      </w:r>
      <w:r w:rsidR="00C73AAC" w:rsidRPr="00823B42">
        <w:rPr>
          <w:rFonts w:cs="Times New Roman"/>
          <w:sz w:val="28"/>
          <w:szCs w:val="28"/>
          <w:lang w:val="uk-UA"/>
        </w:rPr>
        <w:t xml:space="preserve"> </w:t>
      </w:r>
      <w:r w:rsidR="00823B42" w:rsidRPr="00823B42">
        <w:rPr>
          <w:rFonts w:cs="Times New Roman"/>
          <w:sz w:val="28"/>
          <w:szCs w:val="28"/>
          <w:lang w:val="uk-UA"/>
        </w:rPr>
        <w:t xml:space="preserve">вересня </w:t>
      </w:r>
      <w:r w:rsidR="00DD1414" w:rsidRPr="00823B42">
        <w:rPr>
          <w:rFonts w:cs="Times New Roman"/>
          <w:sz w:val="28"/>
          <w:szCs w:val="28"/>
          <w:lang w:val="uk-UA"/>
        </w:rPr>
        <w:t>2021</w:t>
      </w:r>
      <w:r w:rsidR="00056AA7" w:rsidRPr="00823B42">
        <w:rPr>
          <w:rFonts w:cs="Times New Roman"/>
          <w:sz w:val="28"/>
          <w:szCs w:val="28"/>
          <w:lang w:val="uk-UA"/>
        </w:rPr>
        <w:t xml:space="preserve"> року</w:t>
      </w:r>
    </w:p>
    <w:p w:rsidR="00056AA7" w:rsidRPr="00823B42" w:rsidRDefault="00427F64" w:rsidP="00823B42">
      <w:pPr>
        <w:jc w:val="both"/>
        <w:rPr>
          <w:rFonts w:cs="Times New Roman"/>
          <w:sz w:val="28"/>
          <w:szCs w:val="28"/>
          <w:lang w:val="uk-UA"/>
        </w:rPr>
      </w:pPr>
      <w:r w:rsidRPr="00823B42">
        <w:rPr>
          <w:rFonts w:cs="Times New Roman"/>
          <w:sz w:val="28"/>
          <w:szCs w:val="28"/>
          <w:lang w:val="uk-UA"/>
        </w:rPr>
        <w:t xml:space="preserve">№ </w:t>
      </w:r>
      <w:r w:rsidR="00030661">
        <w:rPr>
          <w:rFonts w:cs="Times New Roman"/>
          <w:sz w:val="28"/>
          <w:szCs w:val="28"/>
          <w:lang w:val="uk-UA"/>
        </w:rPr>
        <w:t>196</w:t>
      </w:r>
      <w:r w:rsidR="00056AA7" w:rsidRPr="00823B42">
        <w:rPr>
          <w:rFonts w:cs="Times New Roman"/>
          <w:sz w:val="28"/>
          <w:szCs w:val="28"/>
          <w:lang w:val="uk-UA"/>
        </w:rPr>
        <w:t>-у</w:t>
      </w:r>
      <w:r w:rsidR="00DD1414" w:rsidRPr="00823B42">
        <w:rPr>
          <w:rFonts w:cs="Times New Roman"/>
          <w:sz w:val="28"/>
          <w:szCs w:val="28"/>
          <w:lang w:val="uk-UA"/>
        </w:rPr>
        <w:t>/2021</w:t>
      </w:r>
    </w:p>
    <w:p w:rsidR="00222450" w:rsidRDefault="00222450" w:rsidP="00823B42">
      <w:pPr>
        <w:ind w:firstLine="709"/>
        <w:rPr>
          <w:rFonts w:cs="Times New Roman"/>
          <w:sz w:val="28"/>
          <w:szCs w:val="28"/>
          <w:lang w:val="uk-UA"/>
        </w:rPr>
      </w:pPr>
    </w:p>
    <w:p w:rsidR="00823B42" w:rsidRPr="00823B42" w:rsidRDefault="00823B42" w:rsidP="00823B42">
      <w:pPr>
        <w:ind w:firstLine="709"/>
        <w:rPr>
          <w:rFonts w:cs="Times New Roman"/>
          <w:sz w:val="28"/>
          <w:szCs w:val="28"/>
          <w:lang w:val="uk-UA"/>
        </w:rPr>
      </w:pPr>
    </w:p>
    <w:p w:rsidR="00056AA7" w:rsidRPr="00823B42" w:rsidRDefault="00056AA7" w:rsidP="00823B42">
      <w:pPr>
        <w:ind w:firstLine="709"/>
        <w:rPr>
          <w:rFonts w:cs="Times New Roman"/>
          <w:sz w:val="28"/>
          <w:szCs w:val="28"/>
          <w:lang w:val="uk-UA"/>
        </w:rPr>
      </w:pPr>
      <w:r w:rsidRPr="00823B42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 суддів:</w:t>
      </w:r>
    </w:p>
    <w:p w:rsidR="00222450" w:rsidRPr="00823B42" w:rsidRDefault="00222450" w:rsidP="00823B42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F07BB" w:rsidRPr="00823B42" w:rsidRDefault="00C73AAC" w:rsidP="00823B42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823B42">
        <w:rPr>
          <w:rFonts w:cs="Times New Roman"/>
          <w:sz w:val="28"/>
          <w:szCs w:val="28"/>
          <w:lang w:val="uk-UA"/>
        </w:rPr>
        <w:t>Головатого Сергія Петровича</w:t>
      </w:r>
      <w:r w:rsidR="005E46BD" w:rsidRPr="00823B42">
        <w:rPr>
          <w:rFonts w:cs="Times New Roman"/>
          <w:sz w:val="28"/>
          <w:szCs w:val="28"/>
          <w:lang w:val="uk-UA"/>
        </w:rPr>
        <w:t xml:space="preserve"> – головуючого</w:t>
      </w:r>
      <w:r w:rsidR="000F07BB" w:rsidRPr="00823B42">
        <w:rPr>
          <w:rFonts w:cs="Times New Roman"/>
          <w:sz w:val="28"/>
          <w:szCs w:val="28"/>
          <w:lang w:val="uk-UA"/>
        </w:rPr>
        <w:t>,</w:t>
      </w:r>
    </w:p>
    <w:p w:rsidR="000F07BB" w:rsidRPr="00823B42" w:rsidRDefault="000F07BB" w:rsidP="00823B42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823B42">
        <w:rPr>
          <w:rFonts w:cs="Times New Roman"/>
          <w:sz w:val="28"/>
          <w:szCs w:val="28"/>
          <w:lang w:val="uk-UA"/>
        </w:rPr>
        <w:t>Городовенка Віктора Валентиновича,</w:t>
      </w:r>
    </w:p>
    <w:p w:rsidR="000F07BB" w:rsidRPr="00823B42" w:rsidRDefault="000F07BB" w:rsidP="00823B42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823B42">
        <w:rPr>
          <w:rFonts w:cs="Times New Roman"/>
          <w:sz w:val="28"/>
          <w:szCs w:val="28"/>
          <w:lang w:val="uk-UA"/>
        </w:rPr>
        <w:t>Завгородньої Ірини Миколаївни,</w:t>
      </w:r>
    </w:p>
    <w:p w:rsidR="00C73AAC" w:rsidRPr="00823B42" w:rsidRDefault="00C73AAC" w:rsidP="00823B42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823B42">
        <w:rPr>
          <w:rFonts w:cs="Times New Roman"/>
          <w:sz w:val="28"/>
          <w:szCs w:val="28"/>
          <w:lang w:val="uk-UA"/>
        </w:rPr>
        <w:t>Кичуна Віктора Івановича,</w:t>
      </w:r>
    </w:p>
    <w:p w:rsidR="000F07BB" w:rsidRPr="00823B42" w:rsidRDefault="000F07BB" w:rsidP="00823B42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823B42">
        <w:rPr>
          <w:rFonts w:cs="Times New Roman"/>
          <w:sz w:val="28"/>
          <w:szCs w:val="28"/>
          <w:lang w:val="uk-UA"/>
        </w:rPr>
        <w:t>Колісника Віктора Павловича,</w:t>
      </w:r>
    </w:p>
    <w:p w:rsidR="000F07BB" w:rsidRPr="00823B42" w:rsidRDefault="000F07BB" w:rsidP="00823B42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823B42">
        <w:rPr>
          <w:rFonts w:cs="Times New Roman"/>
          <w:sz w:val="28"/>
          <w:szCs w:val="28"/>
          <w:lang w:val="uk-UA"/>
        </w:rPr>
        <w:t>Кривенка Віктора Васильовича,</w:t>
      </w:r>
    </w:p>
    <w:p w:rsidR="000F07BB" w:rsidRPr="00823B42" w:rsidRDefault="000F07BB" w:rsidP="00823B42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823B42">
        <w:rPr>
          <w:rFonts w:cs="Times New Roman"/>
          <w:sz w:val="28"/>
          <w:szCs w:val="28"/>
          <w:lang w:val="uk-UA"/>
        </w:rPr>
        <w:t>Литвинова Олександра Миколайовича,</w:t>
      </w:r>
    </w:p>
    <w:p w:rsidR="000F07BB" w:rsidRPr="00823B42" w:rsidRDefault="000F07BB" w:rsidP="00823B42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823B42">
        <w:rPr>
          <w:rFonts w:cs="Times New Roman"/>
          <w:sz w:val="28"/>
          <w:szCs w:val="28"/>
          <w:lang w:val="uk-UA"/>
        </w:rPr>
        <w:t>Мойсика Володимира Романовича,</w:t>
      </w:r>
    </w:p>
    <w:p w:rsidR="000F07BB" w:rsidRPr="00823B42" w:rsidRDefault="000F07BB" w:rsidP="00823B42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823B42">
        <w:rPr>
          <w:rFonts w:cs="Times New Roman"/>
          <w:sz w:val="28"/>
          <w:szCs w:val="28"/>
          <w:lang w:val="uk-UA"/>
        </w:rPr>
        <w:t>Первомайського Олега Олексійовича,</w:t>
      </w:r>
    </w:p>
    <w:p w:rsidR="000F07BB" w:rsidRPr="00823B42" w:rsidRDefault="000F07BB" w:rsidP="00823B42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823B42">
        <w:rPr>
          <w:rFonts w:cs="Times New Roman"/>
          <w:sz w:val="28"/>
          <w:szCs w:val="28"/>
          <w:lang w:val="uk-UA"/>
        </w:rPr>
        <w:t>Саса Сергія Володимировича,</w:t>
      </w:r>
    </w:p>
    <w:p w:rsidR="000F07BB" w:rsidRPr="00823B42" w:rsidRDefault="000F07BB" w:rsidP="00823B42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823B42">
        <w:rPr>
          <w:rFonts w:cs="Times New Roman"/>
          <w:sz w:val="28"/>
          <w:szCs w:val="28"/>
          <w:lang w:val="uk-UA"/>
        </w:rPr>
        <w:t>Сліденка Ігоря Дмитровича,</w:t>
      </w:r>
    </w:p>
    <w:p w:rsidR="000F07BB" w:rsidRPr="00823B42" w:rsidRDefault="000F07BB" w:rsidP="00823B42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823B42">
        <w:rPr>
          <w:rFonts w:cs="Times New Roman"/>
          <w:sz w:val="28"/>
          <w:szCs w:val="28"/>
          <w:lang w:val="uk-UA"/>
        </w:rPr>
        <w:t>Філюка Петра Тодосьовича,</w:t>
      </w:r>
    </w:p>
    <w:p w:rsidR="00056AA7" w:rsidRPr="00823B42" w:rsidRDefault="00056AA7" w:rsidP="00823B42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E46314" w:rsidRPr="00823B42" w:rsidRDefault="004D4137" w:rsidP="00030661">
      <w:pPr>
        <w:spacing w:line="384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823B42">
        <w:rPr>
          <w:rFonts w:cs="Times New Roman"/>
          <w:sz w:val="28"/>
          <w:szCs w:val="28"/>
          <w:lang w:val="uk-UA"/>
        </w:rPr>
        <w:t>розглянула на засіданні клопотання судді-доповідача Тупицького О.М. про подовження строку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823B42">
        <w:rPr>
          <w:rFonts w:cs="Times New Roman"/>
          <w:b/>
          <w:sz w:val="28"/>
          <w:szCs w:val="28"/>
          <w:lang w:val="uk-UA"/>
        </w:rPr>
        <w:t xml:space="preserve"> </w:t>
      </w:r>
      <w:r w:rsidR="00E46314" w:rsidRPr="00823B42">
        <w:rPr>
          <w:rFonts w:cs="Times New Roman"/>
          <w:bCs/>
          <w:sz w:val="28"/>
          <w:szCs w:val="28"/>
          <w:lang w:val="uk-UA"/>
        </w:rPr>
        <w:t xml:space="preserve">Тимкової </w:t>
      </w:r>
      <w:r w:rsidR="00E46314" w:rsidRPr="00823B42">
        <w:rPr>
          <w:rFonts w:cs="Times New Roman"/>
          <w:bCs/>
          <w:sz w:val="28"/>
          <w:szCs w:val="28"/>
          <w:lang w:val="uk-UA"/>
        </w:rPr>
        <w:lastRenderedPageBreak/>
        <w:t>Іоли Анатоліївни щодо відповідності Конституції України (конституційності) положень статті 22 Кодексу про шлюб та с</w:t>
      </w:r>
      <w:r w:rsidR="00BB00AC" w:rsidRPr="00823B42">
        <w:rPr>
          <w:rFonts w:cs="Times New Roman"/>
          <w:bCs/>
          <w:sz w:val="28"/>
          <w:szCs w:val="28"/>
          <w:lang w:val="uk-UA"/>
        </w:rPr>
        <w:t>і</w:t>
      </w:r>
      <w:r w:rsidR="00E46314" w:rsidRPr="00823B42">
        <w:rPr>
          <w:rFonts w:cs="Times New Roman"/>
          <w:bCs/>
          <w:sz w:val="28"/>
          <w:szCs w:val="28"/>
          <w:lang w:val="uk-UA"/>
        </w:rPr>
        <w:t>м’ю України.</w:t>
      </w:r>
    </w:p>
    <w:p w:rsidR="00324C6B" w:rsidRPr="00823B42" w:rsidRDefault="00324C6B" w:rsidP="00030661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D4137" w:rsidRPr="00823B42" w:rsidRDefault="005E46BD" w:rsidP="00030661">
      <w:pPr>
        <w:shd w:val="clear" w:color="auto" w:fill="FFFFFF"/>
        <w:suppressAutoHyphens/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823B42">
        <w:rPr>
          <w:rFonts w:cs="Times New Roman"/>
          <w:sz w:val="28"/>
          <w:szCs w:val="28"/>
          <w:lang w:val="uk-UA"/>
        </w:rPr>
        <w:t>Заслухавши головуючого на</w:t>
      </w:r>
      <w:r w:rsidR="004D4137" w:rsidRPr="00823B42">
        <w:rPr>
          <w:rFonts w:cs="Times New Roman"/>
          <w:sz w:val="28"/>
          <w:szCs w:val="28"/>
          <w:lang w:val="uk-UA"/>
        </w:rPr>
        <w:t xml:space="preserve"> засіданні заступника Голови Конституційного Суду України Головатого С.П., Велика палата Конституційного Суду України</w:t>
      </w:r>
    </w:p>
    <w:p w:rsidR="00056AA7" w:rsidRPr="00823B42" w:rsidRDefault="00056AA7" w:rsidP="00030661">
      <w:pPr>
        <w:shd w:val="clear" w:color="auto" w:fill="FFFFFF"/>
        <w:suppressAutoHyphens/>
        <w:spacing w:line="38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056AA7" w:rsidRPr="00823B42" w:rsidRDefault="00056AA7" w:rsidP="00030661">
      <w:pPr>
        <w:shd w:val="clear" w:color="auto" w:fill="FFFFFF"/>
        <w:suppressAutoHyphens/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823B4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056AA7" w:rsidRPr="00823B42" w:rsidRDefault="00056AA7" w:rsidP="00030661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3D3D57" w:rsidRPr="00823B42" w:rsidRDefault="004D4137" w:rsidP="00030661">
      <w:pPr>
        <w:suppressAutoHyphens/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823B42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4D4137" w:rsidRPr="00823B42" w:rsidRDefault="004D4137" w:rsidP="00030661">
      <w:pPr>
        <w:suppressAutoHyphens/>
        <w:spacing w:line="384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823B42">
        <w:rPr>
          <w:rFonts w:cs="Times New Roman"/>
          <w:sz w:val="28"/>
          <w:szCs w:val="28"/>
          <w:lang w:val="uk-UA"/>
        </w:rPr>
        <w:t xml:space="preserve">У зв’язку з необхідністю вирішення процедурних питань суддя-доповідач звернувся з клопотанням про подовження строку для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E46314" w:rsidRPr="00823B42">
        <w:rPr>
          <w:rFonts w:cs="Times New Roman"/>
          <w:bCs/>
          <w:sz w:val="28"/>
          <w:szCs w:val="28"/>
          <w:lang w:val="uk-UA"/>
        </w:rPr>
        <w:t xml:space="preserve">Тимкової Іоли Анатоліївни щодо відповідності Конституції України (конституційності) положень статті 22 </w:t>
      </w:r>
      <w:r w:rsidR="00BB00AC" w:rsidRPr="00823B42">
        <w:rPr>
          <w:rFonts w:cs="Times New Roman"/>
          <w:bCs/>
          <w:sz w:val="28"/>
          <w:szCs w:val="28"/>
          <w:lang w:val="uk-UA"/>
        </w:rPr>
        <w:t>Кодексу про шлюб та сім’ю України</w:t>
      </w:r>
      <w:r w:rsidR="003523F6" w:rsidRPr="00823B42">
        <w:rPr>
          <w:rFonts w:cs="Times New Roman"/>
          <w:bCs/>
          <w:sz w:val="28"/>
          <w:szCs w:val="28"/>
          <w:lang w:val="uk-UA"/>
        </w:rPr>
        <w:t xml:space="preserve"> </w:t>
      </w:r>
      <w:r w:rsidRPr="00823B42">
        <w:rPr>
          <w:rFonts w:eastAsia="Times New Roman" w:cs="Times New Roman"/>
          <w:sz w:val="28"/>
          <w:szCs w:val="28"/>
          <w:lang w:val="uk-UA" w:bidi="ar-SA"/>
        </w:rPr>
        <w:t xml:space="preserve">(розподілено </w:t>
      </w:r>
      <w:r w:rsidR="00E46314" w:rsidRPr="00823B42">
        <w:rPr>
          <w:rFonts w:eastAsia="Times New Roman" w:cs="Times New Roman"/>
          <w:sz w:val="28"/>
          <w:szCs w:val="28"/>
          <w:lang w:val="uk-UA" w:bidi="ar-SA"/>
        </w:rPr>
        <w:t>6 вересня</w:t>
      </w:r>
      <w:r w:rsidRPr="00823B42">
        <w:rPr>
          <w:rFonts w:eastAsia="Times New Roman" w:cs="Times New Roman"/>
          <w:sz w:val="28"/>
          <w:szCs w:val="28"/>
          <w:lang w:val="uk-UA" w:bidi="ar-SA"/>
        </w:rPr>
        <w:t xml:space="preserve"> 2021 року судді Конституційного Суду України Тупицькому О.М.).</w:t>
      </w:r>
    </w:p>
    <w:p w:rsidR="004D4137" w:rsidRPr="00823B42" w:rsidRDefault="004D4137" w:rsidP="00030661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D4137" w:rsidRPr="00823B42" w:rsidRDefault="004D4137" w:rsidP="00030661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823B42">
        <w:rPr>
          <w:rFonts w:cs="Times New Roman"/>
          <w:sz w:val="28"/>
          <w:szCs w:val="28"/>
          <w:lang w:val="uk-UA"/>
        </w:rPr>
        <w:t>Враховуючи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056AA7" w:rsidRPr="00823B42" w:rsidRDefault="00056AA7" w:rsidP="00030661">
      <w:pPr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823B42">
        <w:rPr>
          <w:rFonts w:cs="Times New Roman"/>
          <w:b/>
          <w:sz w:val="28"/>
          <w:szCs w:val="28"/>
          <w:lang w:val="uk-UA"/>
        </w:rPr>
        <w:lastRenderedPageBreak/>
        <w:t>у х в а л и л а:</w:t>
      </w:r>
    </w:p>
    <w:p w:rsidR="00056AA7" w:rsidRPr="00823B42" w:rsidRDefault="00056AA7" w:rsidP="00030661">
      <w:pPr>
        <w:spacing w:line="38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3523F6" w:rsidRPr="00823B42" w:rsidRDefault="004D4137" w:rsidP="00030661">
      <w:pPr>
        <w:spacing w:line="384" w:lineRule="auto"/>
        <w:ind w:firstLine="709"/>
        <w:jc w:val="both"/>
        <w:rPr>
          <w:rFonts w:cs="Times New Roman"/>
          <w:bCs/>
          <w:sz w:val="28"/>
          <w:szCs w:val="28"/>
          <w:lang w:val="uk-UA" w:eastAsia="en-US" w:bidi="ar-SA"/>
        </w:rPr>
      </w:pPr>
      <w:r w:rsidRPr="00823B42">
        <w:rPr>
          <w:rFonts w:cs="Times New Roman"/>
          <w:sz w:val="28"/>
          <w:szCs w:val="28"/>
          <w:lang w:val="uk-UA"/>
        </w:rPr>
        <w:t xml:space="preserve">подовжити до </w:t>
      </w:r>
      <w:r w:rsidR="00030661">
        <w:rPr>
          <w:rFonts w:cs="Times New Roman"/>
          <w:sz w:val="28"/>
          <w:szCs w:val="28"/>
          <w:lang w:val="uk-UA"/>
        </w:rPr>
        <w:t>28 жовтня</w:t>
      </w:r>
      <w:r w:rsidR="0026015F">
        <w:rPr>
          <w:rFonts w:cs="Times New Roman"/>
          <w:sz w:val="28"/>
          <w:szCs w:val="28"/>
          <w:lang w:val="uk-UA"/>
        </w:rPr>
        <w:t xml:space="preserve"> 2021</w:t>
      </w:r>
      <w:r w:rsidRPr="00823B42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за конституційною скаргою</w:t>
      </w:r>
      <w:r w:rsidRPr="00823B42">
        <w:rPr>
          <w:rFonts w:cs="Times New Roman"/>
          <w:b/>
          <w:sz w:val="28"/>
          <w:szCs w:val="28"/>
          <w:lang w:val="uk-UA"/>
        </w:rPr>
        <w:t xml:space="preserve"> </w:t>
      </w:r>
      <w:r w:rsidR="00E46314" w:rsidRPr="00823B42">
        <w:rPr>
          <w:rFonts w:cs="Times New Roman"/>
          <w:bCs/>
          <w:sz w:val="28"/>
          <w:szCs w:val="28"/>
          <w:lang w:val="uk-UA" w:eastAsia="en-US" w:bidi="ar-SA"/>
        </w:rPr>
        <w:t>Тимкової Іоли Анатоліївни щодо відповідності Конституції України (конституційності) положень статті 22 Кодексу про шлюб та с</w:t>
      </w:r>
      <w:r w:rsidR="0026015F">
        <w:rPr>
          <w:rFonts w:cs="Times New Roman"/>
          <w:bCs/>
          <w:sz w:val="28"/>
          <w:szCs w:val="28"/>
          <w:lang w:val="uk-UA" w:eastAsia="en-US" w:bidi="ar-SA"/>
        </w:rPr>
        <w:t>і</w:t>
      </w:r>
      <w:r w:rsidR="00E46314" w:rsidRPr="00823B42">
        <w:rPr>
          <w:rFonts w:cs="Times New Roman"/>
          <w:bCs/>
          <w:sz w:val="28"/>
          <w:szCs w:val="28"/>
          <w:lang w:val="uk-UA" w:eastAsia="en-US" w:bidi="ar-SA"/>
        </w:rPr>
        <w:t>м’</w:t>
      </w:r>
      <w:r w:rsidR="00823B42" w:rsidRPr="00823B42">
        <w:rPr>
          <w:rFonts w:cs="Times New Roman"/>
          <w:bCs/>
          <w:sz w:val="28"/>
          <w:szCs w:val="28"/>
          <w:lang w:val="uk-UA" w:eastAsia="en-US" w:bidi="ar-SA"/>
        </w:rPr>
        <w:t>ю України.</w:t>
      </w:r>
    </w:p>
    <w:p w:rsidR="00823B42" w:rsidRPr="00823B42" w:rsidRDefault="00823B42" w:rsidP="00823B42">
      <w:pPr>
        <w:ind w:firstLine="709"/>
        <w:jc w:val="both"/>
        <w:rPr>
          <w:rFonts w:cs="Times New Roman"/>
          <w:bCs/>
          <w:sz w:val="28"/>
          <w:szCs w:val="28"/>
          <w:lang w:val="uk-UA" w:eastAsia="en-US" w:bidi="ar-SA"/>
        </w:rPr>
      </w:pPr>
    </w:p>
    <w:p w:rsidR="00823B42" w:rsidRDefault="00823B42" w:rsidP="00823B42">
      <w:pPr>
        <w:ind w:firstLine="709"/>
        <w:jc w:val="both"/>
        <w:rPr>
          <w:rFonts w:cs="Times New Roman"/>
          <w:bCs/>
          <w:sz w:val="28"/>
          <w:szCs w:val="28"/>
          <w:lang w:val="uk-UA" w:eastAsia="en-US" w:bidi="ar-SA"/>
        </w:rPr>
      </w:pPr>
    </w:p>
    <w:p w:rsidR="00AB2B4E" w:rsidRDefault="00AB2B4E" w:rsidP="00823B42">
      <w:pPr>
        <w:ind w:firstLine="709"/>
        <w:jc w:val="both"/>
        <w:rPr>
          <w:rFonts w:cs="Times New Roman"/>
          <w:bCs/>
          <w:sz w:val="28"/>
          <w:szCs w:val="28"/>
          <w:lang w:val="uk-UA" w:eastAsia="en-US" w:bidi="ar-SA"/>
        </w:rPr>
      </w:pPr>
    </w:p>
    <w:p w:rsidR="00AB2B4E" w:rsidRPr="00754C08" w:rsidRDefault="00AB2B4E" w:rsidP="00AB2B4E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r w:rsidRPr="0071776B">
        <w:rPr>
          <w:rFonts w:cs="Times New Roman"/>
          <w:b/>
          <w:caps/>
          <w:sz w:val="28"/>
          <w:szCs w:val="28"/>
        </w:rPr>
        <w:t>В</w:t>
      </w:r>
      <w:r w:rsidRPr="0071776B">
        <w:rPr>
          <w:rFonts w:cs="Times New Roman"/>
          <w:b/>
          <w:caps/>
          <w:sz w:val="28"/>
          <w:szCs w:val="28"/>
          <w:lang w:val="uk-UA"/>
        </w:rPr>
        <w:t>е</w:t>
      </w:r>
      <w:r w:rsidRPr="00754C08">
        <w:rPr>
          <w:rFonts w:cs="Times New Roman"/>
          <w:b/>
          <w:caps/>
          <w:sz w:val="28"/>
          <w:szCs w:val="28"/>
          <w:lang w:val="uk-UA"/>
        </w:rPr>
        <w:t>лика палата</w:t>
      </w:r>
    </w:p>
    <w:p w:rsidR="00823B42" w:rsidRPr="00823B42" w:rsidRDefault="00AB2B4E" w:rsidP="00AB2B4E">
      <w:pPr>
        <w:ind w:left="4254"/>
        <w:jc w:val="center"/>
        <w:rPr>
          <w:rFonts w:cs="Times New Roman"/>
          <w:bCs/>
          <w:sz w:val="28"/>
          <w:szCs w:val="28"/>
          <w:lang w:val="uk-UA" w:eastAsia="en-US" w:bidi="ar-SA"/>
        </w:rPr>
      </w:pPr>
      <w:r w:rsidRPr="00754C08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Start w:id="0" w:name="_GoBack"/>
      <w:bookmarkEnd w:id="0"/>
    </w:p>
    <w:sectPr w:rsidR="00823B42" w:rsidRPr="00823B42" w:rsidSect="00823B42">
      <w:headerReference w:type="default" r:id="rId7"/>
      <w:footerReference w:type="default" r:id="rId8"/>
      <w:footerReference w:type="first" r:id="rId9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B42" w:rsidRDefault="00823B42" w:rsidP="00823B42">
      <w:r>
        <w:separator/>
      </w:r>
    </w:p>
  </w:endnote>
  <w:endnote w:type="continuationSeparator" w:id="0">
    <w:p w:rsidR="00823B42" w:rsidRDefault="00823B42" w:rsidP="0082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42" w:rsidRPr="00823B42" w:rsidRDefault="00823B42">
    <w:pPr>
      <w:pStyle w:val="a7"/>
      <w:rPr>
        <w:sz w:val="10"/>
        <w:szCs w:val="10"/>
      </w:rPr>
    </w:pPr>
    <w:r w:rsidRPr="00823B42">
      <w:rPr>
        <w:sz w:val="10"/>
        <w:szCs w:val="10"/>
      </w:rPr>
      <w:fldChar w:fldCharType="begin"/>
    </w:r>
    <w:r w:rsidRPr="00823B42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823B42">
      <w:rPr>
        <w:sz w:val="10"/>
        <w:szCs w:val="10"/>
      </w:rPr>
      <w:fldChar w:fldCharType="separate"/>
    </w:r>
    <w:r w:rsidR="00AB2B4E">
      <w:rPr>
        <w:rFonts w:cs="Arial Unicode MS"/>
        <w:noProof/>
        <w:sz w:val="10"/>
        <w:szCs w:val="10"/>
        <w:lang w:val="uk-UA"/>
      </w:rPr>
      <w:t>G:\2021\Suddi\Uhvala VP\182.docx</w:t>
    </w:r>
    <w:r w:rsidRPr="00823B42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42" w:rsidRPr="00823B42" w:rsidRDefault="00823B42">
    <w:pPr>
      <w:pStyle w:val="a7"/>
      <w:rPr>
        <w:sz w:val="10"/>
        <w:szCs w:val="10"/>
      </w:rPr>
    </w:pPr>
    <w:r w:rsidRPr="00823B42">
      <w:rPr>
        <w:sz w:val="10"/>
        <w:szCs w:val="10"/>
      </w:rPr>
      <w:fldChar w:fldCharType="begin"/>
    </w:r>
    <w:r w:rsidRPr="00823B42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823B42">
      <w:rPr>
        <w:sz w:val="10"/>
        <w:szCs w:val="10"/>
      </w:rPr>
      <w:fldChar w:fldCharType="separate"/>
    </w:r>
    <w:r w:rsidR="00AB2B4E">
      <w:rPr>
        <w:rFonts w:cs="Arial Unicode MS"/>
        <w:noProof/>
        <w:sz w:val="10"/>
        <w:szCs w:val="10"/>
        <w:lang w:val="uk-UA"/>
      </w:rPr>
      <w:t>G:\2021\Suddi\Uhvala VP\182.docx</w:t>
    </w:r>
    <w:r w:rsidRPr="00823B42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B42" w:rsidRDefault="00823B42" w:rsidP="00823B42">
      <w:r>
        <w:separator/>
      </w:r>
    </w:p>
  </w:footnote>
  <w:footnote w:type="continuationSeparator" w:id="0">
    <w:p w:rsidR="00823B42" w:rsidRDefault="00823B42" w:rsidP="00823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455957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23B42" w:rsidRPr="00823B42" w:rsidRDefault="00823B42">
        <w:pPr>
          <w:pStyle w:val="a5"/>
          <w:jc w:val="center"/>
          <w:rPr>
            <w:sz w:val="28"/>
            <w:szCs w:val="28"/>
          </w:rPr>
        </w:pPr>
        <w:r w:rsidRPr="00823B42">
          <w:rPr>
            <w:sz w:val="28"/>
            <w:szCs w:val="28"/>
          </w:rPr>
          <w:fldChar w:fldCharType="begin"/>
        </w:r>
        <w:r w:rsidRPr="00823B42">
          <w:rPr>
            <w:sz w:val="28"/>
            <w:szCs w:val="28"/>
          </w:rPr>
          <w:instrText>PAGE   \* MERGEFORMAT</w:instrText>
        </w:r>
        <w:r w:rsidRPr="00823B42">
          <w:rPr>
            <w:sz w:val="28"/>
            <w:szCs w:val="28"/>
          </w:rPr>
          <w:fldChar w:fldCharType="separate"/>
        </w:r>
        <w:r w:rsidR="00AB2B4E">
          <w:rPr>
            <w:noProof/>
            <w:sz w:val="28"/>
            <w:szCs w:val="28"/>
          </w:rPr>
          <w:t>3</w:t>
        </w:r>
        <w:r w:rsidRPr="00823B42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7"/>
    <w:rsid w:val="00030661"/>
    <w:rsid w:val="00055557"/>
    <w:rsid w:val="00056AA7"/>
    <w:rsid w:val="000606D2"/>
    <w:rsid w:val="00070068"/>
    <w:rsid w:val="000C3733"/>
    <w:rsid w:val="000C7AB0"/>
    <w:rsid w:val="000F07BB"/>
    <w:rsid w:val="000F463D"/>
    <w:rsid w:val="001212C4"/>
    <w:rsid w:val="002021F2"/>
    <w:rsid w:val="00222450"/>
    <w:rsid w:val="00241D03"/>
    <w:rsid w:val="0026015F"/>
    <w:rsid w:val="002814C9"/>
    <w:rsid w:val="002B5B7B"/>
    <w:rsid w:val="002B6A14"/>
    <w:rsid w:val="002F26A2"/>
    <w:rsid w:val="00324C6B"/>
    <w:rsid w:val="003523F6"/>
    <w:rsid w:val="003D3D57"/>
    <w:rsid w:val="0041019D"/>
    <w:rsid w:val="00427F64"/>
    <w:rsid w:val="0046563A"/>
    <w:rsid w:val="00467B3F"/>
    <w:rsid w:val="00493CFD"/>
    <w:rsid w:val="00496398"/>
    <w:rsid w:val="004A5DA5"/>
    <w:rsid w:val="004D4137"/>
    <w:rsid w:val="004F2A15"/>
    <w:rsid w:val="00560812"/>
    <w:rsid w:val="00576FC2"/>
    <w:rsid w:val="00584B81"/>
    <w:rsid w:val="005B2EE2"/>
    <w:rsid w:val="005C7E77"/>
    <w:rsid w:val="005E46BD"/>
    <w:rsid w:val="00724F3E"/>
    <w:rsid w:val="00773C9E"/>
    <w:rsid w:val="007A4771"/>
    <w:rsid w:val="007F0049"/>
    <w:rsid w:val="00823B42"/>
    <w:rsid w:val="0086255E"/>
    <w:rsid w:val="008908FD"/>
    <w:rsid w:val="008E5AF5"/>
    <w:rsid w:val="00957F04"/>
    <w:rsid w:val="009769FF"/>
    <w:rsid w:val="009878D4"/>
    <w:rsid w:val="00A6793B"/>
    <w:rsid w:val="00AB2B4E"/>
    <w:rsid w:val="00B80E79"/>
    <w:rsid w:val="00BB00AC"/>
    <w:rsid w:val="00BC377D"/>
    <w:rsid w:val="00C73AAC"/>
    <w:rsid w:val="00CD7918"/>
    <w:rsid w:val="00D20033"/>
    <w:rsid w:val="00D24910"/>
    <w:rsid w:val="00D56921"/>
    <w:rsid w:val="00DB796D"/>
    <w:rsid w:val="00DB7B7A"/>
    <w:rsid w:val="00DD1414"/>
    <w:rsid w:val="00E01E54"/>
    <w:rsid w:val="00E17551"/>
    <w:rsid w:val="00E20DFA"/>
    <w:rsid w:val="00E46314"/>
    <w:rsid w:val="00EA12D3"/>
    <w:rsid w:val="00EB5B5F"/>
    <w:rsid w:val="00FA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4183"/>
  <w15:chartTrackingRefBased/>
  <w15:docId w15:val="{7C5818D7-5BF2-4AA4-9824-2E3876EA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FD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823B4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56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semiHidden/>
    <w:rsid w:val="00056AA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93B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793B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823B4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823B42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character" w:customStyle="1" w:styleId="a6">
    <w:name w:val="Верхній колонтитул Знак"/>
    <w:basedOn w:val="a0"/>
    <w:link w:val="a5"/>
    <w:uiPriority w:val="99"/>
    <w:rsid w:val="00823B4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823B4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823B42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B5391-76F0-4C0B-8CFD-D2973F6C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2015</Words>
  <Characters>1150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Валентина М. Поліщук</cp:lastModifiedBy>
  <cp:revision>6</cp:revision>
  <cp:lastPrinted>2021-10-06T05:38:00Z</cp:lastPrinted>
  <dcterms:created xsi:type="dcterms:W3CDTF">2021-09-23T06:24:00Z</dcterms:created>
  <dcterms:modified xsi:type="dcterms:W3CDTF">2021-10-06T05:38:00Z</dcterms:modified>
</cp:coreProperties>
</file>