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F5A" w:rsidRDefault="00652F5A" w:rsidP="00652F5A">
      <w:pPr>
        <w:spacing w:after="0" w:line="240" w:lineRule="auto"/>
        <w:jc w:val="both"/>
        <w:rPr>
          <w:rFonts w:ascii="Times New Roman" w:hAnsi="Times New Roman"/>
          <w:b/>
          <w:sz w:val="28"/>
          <w:szCs w:val="28"/>
        </w:rPr>
      </w:pPr>
    </w:p>
    <w:p w:rsidR="00652F5A" w:rsidRDefault="00652F5A" w:rsidP="00652F5A">
      <w:pPr>
        <w:spacing w:after="0" w:line="240" w:lineRule="auto"/>
        <w:jc w:val="both"/>
        <w:rPr>
          <w:rFonts w:ascii="Times New Roman" w:hAnsi="Times New Roman"/>
          <w:b/>
          <w:sz w:val="28"/>
          <w:szCs w:val="28"/>
        </w:rPr>
      </w:pPr>
    </w:p>
    <w:p w:rsidR="00652F5A" w:rsidRDefault="00652F5A" w:rsidP="00652F5A">
      <w:pPr>
        <w:spacing w:after="0" w:line="240" w:lineRule="auto"/>
        <w:jc w:val="both"/>
        <w:rPr>
          <w:rFonts w:ascii="Times New Roman" w:hAnsi="Times New Roman"/>
          <w:b/>
          <w:sz w:val="28"/>
          <w:szCs w:val="28"/>
        </w:rPr>
      </w:pPr>
    </w:p>
    <w:p w:rsidR="00652F5A" w:rsidRDefault="00652F5A" w:rsidP="00652F5A">
      <w:pPr>
        <w:spacing w:after="0" w:line="240" w:lineRule="auto"/>
        <w:jc w:val="both"/>
        <w:rPr>
          <w:rFonts w:ascii="Times New Roman" w:hAnsi="Times New Roman"/>
          <w:b/>
          <w:sz w:val="28"/>
          <w:szCs w:val="28"/>
        </w:rPr>
      </w:pPr>
    </w:p>
    <w:p w:rsidR="00652F5A" w:rsidRDefault="00652F5A" w:rsidP="00652F5A">
      <w:pPr>
        <w:spacing w:after="0" w:line="240" w:lineRule="auto"/>
        <w:jc w:val="both"/>
        <w:rPr>
          <w:rFonts w:ascii="Times New Roman" w:hAnsi="Times New Roman"/>
          <w:b/>
          <w:sz w:val="28"/>
          <w:szCs w:val="28"/>
        </w:rPr>
      </w:pPr>
    </w:p>
    <w:p w:rsidR="00652F5A" w:rsidRDefault="00652F5A" w:rsidP="00652F5A">
      <w:pPr>
        <w:spacing w:after="0" w:line="240" w:lineRule="auto"/>
        <w:jc w:val="both"/>
        <w:rPr>
          <w:rFonts w:ascii="Times New Roman" w:hAnsi="Times New Roman"/>
          <w:b/>
          <w:sz w:val="28"/>
          <w:szCs w:val="28"/>
        </w:rPr>
      </w:pPr>
    </w:p>
    <w:p w:rsidR="00652F5A" w:rsidRDefault="00652F5A" w:rsidP="00652F5A">
      <w:pPr>
        <w:spacing w:after="0" w:line="240" w:lineRule="auto"/>
        <w:jc w:val="both"/>
        <w:rPr>
          <w:rFonts w:ascii="Times New Roman" w:hAnsi="Times New Roman"/>
          <w:b/>
          <w:sz w:val="28"/>
          <w:szCs w:val="28"/>
        </w:rPr>
      </w:pPr>
    </w:p>
    <w:p w:rsidR="00652F5A" w:rsidRDefault="00652F5A" w:rsidP="00652F5A">
      <w:pPr>
        <w:spacing w:after="0" w:line="240" w:lineRule="auto"/>
        <w:jc w:val="both"/>
        <w:rPr>
          <w:rFonts w:ascii="Times New Roman" w:hAnsi="Times New Roman"/>
          <w:b/>
          <w:sz w:val="28"/>
          <w:szCs w:val="28"/>
        </w:rPr>
      </w:pPr>
    </w:p>
    <w:p w:rsidR="00652F5A" w:rsidRDefault="00652F5A" w:rsidP="00652F5A">
      <w:pPr>
        <w:spacing w:after="0" w:line="240" w:lineRule="auto"/>
        <w:jc w:val="both"/>
        <w:rPr>
          <w:rFonts w:ascii="Times New Roman" w:hAnsi="Times New Roman"/>
          <w:b/>
          <w:sz w:val="28"/>
          <w:szCs w:val="28"/>
        </w:rPr>
      </w:pPr>
    </w:p>
    <w:p w:rsidR="00652F5A" w:rsidRDefault="00652F5A" w:rsidP="00652F5A">
      <w:pPr>
        <w:spacing w:after="0" w:line="240" w:lineRule="auto"/>
        <w:jc w:val="both"/>
        <w:rPr>
          <w:rFonts w:ascii="Times New Roman" w:hAnsi="Times New Roman"/>
          <w:b/>
          <w:sz w:val="28"/>
          <w:szCs w:val="28"/>
        </w:rPr>
      </w:pPr>
    </w:p>
    <w:p w:rsidR="002815A7" w:rsidRDefault="004F4831" w:rsidP="00652F5A">
      <w:pPr>
        <w:spacing w:after="0" w:line="240" w:lineRule="auto"/>
        <w:ind w:left="709" w:right="1133"/>
        <w:jc w:val="both"/>
        <w:rPr>
          <w:rFonts w:ascii="Times New Roman" w:hAnsi="Times New Roman"/>
          <w:b/>
          <w:sz w:val="28"/>
          <w:szCs w:val="28"/>
        </w:rPr>
      </w:pPr>
      <w:r w:rsidRPr="001122F3">
        <w:rPr>
          <w:rFonts w:ascii="Times New Roman" w:hAnsi="Times New Roman"/>
          <w:b/>
          <w:sz w:val="28"/>
          <w:szCs w:val="28"/>
        </w:rPr>
        <w:t xml:space="preserve">про відмову у відкритті конституційного провадження у справі за конституційною скаргою </w:t>
      </w:r>
      <w:r w:rsidR="00A837C3" w:rsidRPr="00A837C3">
        <w:rPr>
          <w:rFonts w:ascii="Times New Roman" w:hAnsi="Times New Roman"/>
          <w:b/>
          <w:sz w:val="28"/>
          <w:szCs w:val="28"/>
        </w:rPr>
        <w:t xml:space="preserve">Жизнєва Івана Валентиновича щодо відповідності Конституції України (конституційності) </w:t>
      </w:r>
      <w:r w:rsidR="00147870">
        <w:rPr>
          <w:rFonts w:ascii="Times New Roman" w:hAnsi="Times New Roman"/>
          <w:b/>
          <w:sz w:val="28"/>
          <w:szCs w:val="28"/>
        </w:rPr>
        <w:t>приписів</w:t>
      </w:r>
      <w:r w:rsidR="00A837C3" w:rsidRPr="00A837C3">
        <w:rPr>
          <w:rFonts w:ascii="Times New Roman" w:hAnsi="Times New Roman"/>
          <w:b/>
          <w:sz w:val="28"/>
          <w:szCs w:val="28"/>
        </w:rPr>
        <w:t xml:space="preserve"> пункту 2 част</w:t>
      </w:r>
      <w:r w:rsidR="00652F5A">
        <w:rPr>
          <w:rFonts w:ascii="Times New Roman" w:hAnsi="Times New Roman"/>
          <w:b/>
          <w:sz w:val="28"/>
          <w:szCs w:val="28"/>
        </w:rPr>
        <w:t>ини першої</w:t>
      </w:r>
      <w:r w:rsidR="00652F5A">
        <w:rPr>
          <w:rFonts w:ascii="Times New Roman" w:hAnsi="Times New Roman"/>
          <w:b/>
          <w:sz w:val="28"/>
          <w:szCs w:val="28"/>
        </w:rPr>
        <w:br/>
      </w:r>
      <w:r w:rsidR="00A837C3" w:rsidRPr="00A837C3">
        <w:rPr>
          <w:rFonts w:ascii="Times New Roman" w:hAnsi="Times New Roman"/>
          <w:b/>
          <w:sz w:val="28"/>
          <w:szCs w:val="28"/>
        </w:rPr>
        <w:t xml:space="preserve">статті 4, частини п’ятої статті 122 Кодексу адміністративного </w:t>
      </w:r>
      <w:r w:rsidR="00652F5A">
        <w:rPr>
          <w:rFonts w:ascii="Times New Roman" w:hAnsi="Times New Roman"/>
          <w:b/>
          <w:sz w:val="28"/>
          <w:szCs w:val="28"/>
        </w:rPr>
        <w:br/>
      </w:r>
      <w:r w:rsidR="00652F5A">
        <w:rPr>
          <w:rFonts w:ascii="Times New Roman" w:hAnsi="Times New Roman"/>
          <w:b/>
          <w:sz w:val="28"/>
          <w:szCs w:val="28"/>
        </w:rPr>
        <w:tab/>
      </w:r>
      <w:r w:rsidR="00652F5A">
        <w:rPr>
          <w:rFonts w:ascii="Times New Roman" w:hAnsi="Times New Roman"/>
          <w:b/>
          <w:sz w:val="28"/>
          <w:szCs w:val="28"/>
        </w:rPr>
        <w:tab/>
      </w:r>
      <w:r w:rsidR="00652F5A">
        <w:rPr>
          <w:rFonts w:ascii="Times New Roman" w:hAnsi="Times New Roman"/>
          <w:b/>
          <w:sz w:val="28"/>
          <w:szCs w:val="28"/>
        </w:rPr>
        <w:tab/>
      </w:r>
      <w:r w:rsidR="00652F5A">
        <w:rPr>
          <w:rFonts w:ascii="Times New Roman" w:hAnsi="Times New Roman"/>
          <w:b/>
          <w:sz w:val="28"/>
          <w:szCs w:val="28"/>
        </w:rPr>
        <w:tab/>
      </w:r>
      <w:r w:rsidR="00A837C3" w:rsidRPr="00A837C3">
        <w:rPr>
          <w:rFonts w:ascii="Times New Roman" w:hAnsi="Times New Roman"/>
          <w:b/>
          <w:sz w:val="28"/>
          <w:szCs w:val="28"/>
        </w:rPr>
        <w:t>судочинства України</w:t>
      </w:r>
    </w:p>
    <w:p w:rsidR="008A55CE" w:rsidRDefault="008A55CE" w:rsidP="00652F5A">
      <w:pPr>
        <w:spacing w:after="0" w:line="240" w:lineRule="auto"/>
        <w:rPr>
          <w:rFonts w:ascii="Times New Roman" w:hAnsi="Times New Roman"/>
          <w:sz w:val="28"/>
          <w:szCs w:val="28"/>
        </w:rPr>
      </w:pPr>
    </w:p>
    <w:p w:rsidR="00652F5A" w:rsidRDefault="00652F5A" w:rsidP="00652F5A">
      <w:pPr>
        <w:spacing w:after="0" w:line="240" w:lineRule="auto"/>
        <w:rPr>
          <w:rFonts w:ascii="Times New Roman" w:hAnsi="Times New Roman"/>
          <w:sz w:val="28"/>
          <w:szCs w:val="28"/>
        </w:rPr>
      </w:pPr>
    </w:p>
    <w:p w:rsidR="00334A38" w:rsidRDefault="00A23D34" w:rsidP="00652F5A">
      <w:pPr>
        <w:spacing w:after="0" w:line="240" w:lineRule="auto"/>
        <w:rPr>
          <w:rFonts w:ascii="Times New Roman" w:hAnsi="Times New Roman"/>
          <w:sz w:val="28"/>
          <w:szCs w:val="28"/>
        </w:rPr>
      </w:pPr>
      <w:r w:rsidRPr="001122F3">
        <w:rPr>
          <w:rFonts w:ascii="Times New Roman" w:hAnsi="Times New Roman"/>
          <w:sz w:val="28"/>
          <w:szCs w:val="28"/>
        </w:rPr>
        <w:t>м. К и ї в</w:t>
      </w:r>
      <w:r w:rsidRPr="001122F3">
        <w:rPr>
          <w:rFonts w:ascii="Times New Roman" w:hAnsi="Times New Roman"/>
          <w:sz w:val="28"/>
          <w:szCs w:val="28"/>
        </w:rPr>
        <w:tab/>
      </w:r>
      <w:r w:rsidRPr="001122F3">
        <w:rPr>
          <w:rFonts w:ascii="Times New Roman" w:hAnsi="Times New Roman"/>
          <w:sz w:val="28"/>
          <w:szCs w:val="28"/>
        </w:rPr>
        <w:tab/>
      </w:r>
      <w:r w:rsidRPr="001122F3">
        <w:rPr>
          <w:rFonts w:ascii="Times New Roman" w:hAnsi="Times New Roman"/>
          <w:sz w:val="28"/>
          <w:szCs w:val="28"/>
        </w:rPr>
        <w:tab/>
      </w:r>
      <w:r w:rsidRPr="001122F3">
        <w:rPr>
          <w:rFonts w:ascii="Times New Roman" w:hAnsi="Times New Roman"/>
          <w:sz w:val="28"/>
          <w:szCs w:val="28"/>
        </w:rPr>
        <w:tab/>
      </w:r>
      <w:r w:rsidRPr="001122F3">
        <w:rPr>
          <w:rFonts w:ascii="Times New Roman" w:hAnsi="Times New Roman"/>
          <w:sz w:val="28"/>
          <w:szCs w:val="28"/>
        </w:rPr>
        <w:tab/>
      </w:r>
      <w:r w:rsidRPr="001122F3">
        <w:rPr>
          <w:rFonts w:ascii="Times New Roman" w:hAnsi="Times New Roman"/>
          <w:sz w:val="28"/>
          <w:szCs w:val="28"/>
        </w:rPr>
        <w:tab/>
      </w:r>
      <w:r w:rsidR="00120680">
        <w:rPr>
          <w:rFonts w:ascii="Times New Roman" w:hAnsi="Times New Roman"/>
          <w:sz w:val="28"/>
          <w:szCs w:val="28"/>
        </w:rPr>
        <w:t xml:space="preserve"> </w:t>
      </w:r>
      <w:r w:rsidR="004F4831" w:rsidRPr="001122F3">
        <w:rPr>
          <w:rFonts w:ascii="Times New Roman" w:hAnsi="Times New Roman"/>
          <w:sz w:val="28"/>
          <w:szCs w:val="28"/>
        </w:rPr>
        <w:t xml:space="preserve">Справа </w:t>
      </w:r>
      <w:r w:rsidR="00120680">
        <w:rPr>
          <w:rFonts w:ascii="Times New Roman" w:hAnsi="Times New Roman"/>
          <w:sz w:val="28"/>
          <w:szCs w:val="28"/>
        </w:rPr>
        <w:t xml:space="preserve">№ </w:t>
      </w:r>
      <w:r w:rsidR="00DC154C" w:rsidRPr="001122F3">
        <w:rPr>
          <w:rFonts w:ascii="Times New Roman" w:hAnsi="Times New Roman"/>
          <w:sz w:val="28"/>
          <w:szCs w:val="28"/>
        </w:rPr>
        <w:t>3</w:t>
      </w:r>
      <w:r w:rsidR="00CB7B95">
        <w:rPr>
          <w:rFonts w:ascii="Times New Roman" w:hAnsi="Times New Roman"/>
          <w:sz w:val="28"/>
          <w:szCs w:val="28"/>
        </w:rPr>
        <w:t>-</w:t>
      </w:r>
      <w:r w:rsidR="00814D8B">
        <w:rPr>
          <w:rFonts w:ascii="Times New Roman" w:hAnsi="Times New Roman"/>
          <w:sz w:val="28"/>
          <w:szCs w:val="28"/>
        </w:rPr>
        <w:t>91</w:t>
      </w:r>
      <w:r w:rsidR="00DC154C" w:rsidRPr="001122F3">
        <w:rPr>
          <w:rFonts w:ascii="Times New Roman" w:hAnsi="Times New Roman"/>
          <w:sz w:val="28"/>
          <w:szCs w:val="28"/>
        </w:rPr>
        <w:t>/20</w:t>
      </w:r>
      <w:r w:rsidR="00483FDE">
        <w:rPr>
          <w:rFonts w:ascii="Times New Roman" w:hAnsi="Times New Roman"/>
          <w:sz w:val="28"/>
          <w:szCs w:val="28"/>
        </w:rPr>
        <w:t>2</w:t>
      </w:r>
      <w:r w:rsidR="00814D8B">
        <w:rPr>
          <w:rFonts w:ascii="Times New Roman" w:hAnsi="Times New Roman"/>
          <w:sz w:val="28"/>
          <w:szCs w:val="28"/>
        </w:rPr>
        <w:t>1</w:t>
      </w:r>
      <w:r w:rsidR="00DC154C" w:rsidRPr="001122F3">
        <w:rPr>
          <w:rFonts w:ascii="Times New Roman" w:hAnsi="Times New Roman"/>
          <w:sz w:val="28"/>
          <w:szCs w:val="28"/>
        </w:rPr>
        <w:t>(</w:t>
      </w:r>
      <w:r w:rsidR="009B7E86">
        <w:rPr>
          <w:rFonts w:ascii="Times New Roman" w:hAnsi="Times New Roman"/>
          <w:sz w:val="28"/>
          <w:szCs w:val="28"/>
        </w:rPr>
        <w:t>2</w:t>
      </w:r>
      <w:r w:rsidR="00814D8B">
        <w:rPr>
          <w:rFonts w:ascii="Times New Roman" w:hAnsi="Times New Roman"/>
          <w:sz w:val="28"/>
          <w:szCs w:val="28"/>
        </w:rPr>
        <w:t>13</w:t>
      </w:r>
      <w:r w:rsidRPr="001122F3">
        <w:rPr>
          <w:rFonts w:ascii="Times New Roman" w:hAnsi="Times New Roman"/>
          <w:sz w:val="28"/>
          <w:szCs w:val="28"/>
        </w:rPr>
        <w:t>/</w:t>
      </w:r>
      <w:r w:rsidR="00483FDE">
        <w:rPr>
          <w:rFonts w:ascii="Times New Roman" w:hAnsi="Times New Roman"/>
          <w:sz w:val="28"/>
          <w:szCs w:val="28"/>
        </w:rPr>
        <w:t>2</w:t>
      </w:r>
      <w:r w:rsidR="00814D8B">
        <w:rPr>
          <w:rFonts w:ascii="Times New Roman" w:hAnsi="Times New Roman"/>
          <w:sz w:val="28"/>
          <w:szCs w:val="28"/>
        </w:rPr>
        <w:t>1</w:t>
      </w:r>
      <w:r w:rsidR="00DC154C" w:rsidRPr="001122F3">
        <w:rPr>
          <w:rFonts w:ascii="Times New Roman" w:hAnsi="Times New Roman"/>
          <w:sz w:val="28"/>
          <w:szCs w:val="28"/>
        </w:rPr>
        <w:t>)</w:t>
      </w:r>
    </w:p>
    <w:p w:rsidR="004F4831" w:rsidRPr="001122F3" w:rsidRDefault="00975A86" w:rsidP="00652F5A">
      <w:pPr>
        <w:spacing w:after="0" w:line="240" w:lineRule="auto"/>
        <w:rPr>
          <w:rFonts w:ascii="Times New Roman" w:hAnsi="Times New Roman"/>
          <w:sz w:val="28"/>
          <w:szCs w:val="28"/>
        </w:rPr>
      </w:pPr>
      <w:r>
        <w:rPr>
          <w:rFonts w:ascii="Times New Roman" w:hAnsi="Times New Roman"/>
          <w:sz w:val="28"/>
          <w:szCs w:val="28"/>
        </w:rPr>
        <w:t>17</w:t>
      </w:r>
      <w:r w:rsidR="008C7AD4">
        <w:rPr>
          <w:rFonts w:ascii="Times New Roman" w:hAnsi="Times New Roman"/>
          <w:sz w:val="28"/>
          <w:szCs w:val="28"/>
        </w:rPr>
        <w:t xml:space="preserve"> </w:t>
      </w:r>
      <w:r w:rsidR="001F07AD">
        <w:rPr>
          <w:rFonts w:ascii="Times New Roman" w:hAnsi="Times New Roman"/>
          <w:sz w:val="28"/>
          <w:szCs w:val="28"/>
        </w:rPr>
        <w:t>жовтня</w:t>
      </w:r>
      <w:r w:rsidR="00666A29">
        <w:rPr>
          <w:rFonts w:ascii="Times New Roman" w:hAnsi="Times New Roman"/>
          <w:sz w:val="28"/>
          <w:szCs w:val="28"/>
        </w:rPr>
        <w:t xml:space="preserve"> 20</w:t>
      </w:r>
      <w:r w:rsidR="00483FDE">
        <w:rPr>
          <w:rFonts w:ascii="Times New Roman" w:hAnsi="Times New Roman"/>
          <w:sz w:val="28"/>
          <w:szCs w:val="28"/>
        </w:rPr>
        <w:t>2</w:t>
      </w:r>
      <w:r w:rsidR="002815A7">
        <w:rPr>
          <w:rFonts w:ascii="Times New Roman" w:hAnsi="Times New Roman"/>
          <w:sz w:val="28"/>
          <w:szCs w:val="28"/>
        </w:rPr>
        <w:t>2</w:t>
      </w:r>
      <w:r w:rsidR="004F4831" w:rsidRPr="001122F3">
        <w:rPr>
          <w:rFonts w:ascii="Times New Roman" w:hAnsi="Times New Roman"/>
          <w:sz w:val="28"/>
          <w:szCs w:val="28"/>
        </w:rPr>
        <w:t xml:space="preserve"> року</w:t>
      </w:r>
    </w:p>
    <w:p w:rsidR="004F4831" w:rsidRPr="001122F3" w:rsidRDefault="00120680" w:rsidP="00652F5A">
      <w:pPr>
        <w:spacing w:after="0" w:line="240" w:lineRule="auto"/>
        <w:rPr>
          <w:rFonts w:ascii="Times New Roman" w:hAnsi="Times New Roman"/>
          <w:sz w:val="28"/>
          <w:szCs w:val="28"/>
        </w:rPr>
      </w:pPr>
      <w:r>
        <w:rPr>
          <w:rFonts w:ascii="Times New Roman" w:hAnsi="Times New Roman"/>
          <w:sz w:val="28"/>
          <w:szCs w:val="28"/>
        </w:rPr>
        <w:t xml:space="preserve">№ </w:t>
      </w:r>
      <w:bookmarkStart w:id="0" w:name="_GoBack"/>
      <w:r w:rsidR="00975A86">
        <w:rPr>
          <w:rFonts w:ascii="Times New Roman" w:hAnsi="Times New Roman"/>
          <w:sz w:val="28"/>
          <w:szCs w:val="28"/>
        </w:rPr>
        <w:t>140</w:t>
      </w:r>
      <w:r w:rsidR="00CB7B95">
        <w:rPr>
          <w:rFonts w:ascii="Times New Roman" w:hAnsi="Times New Roman"/>
          <w:sz w:val="28"/>
          <w:szCs w:val="28"/>
        </w:rPr>
        <w:t>-</w:t>
      </w:r>
      <w:r w:rsidR="002A3827" w:rsidRPr="001122F3">
        <w:rPr>
          <w:rFonts w:ascii="Times New Roman" w:hAnsi="Times New Roman"/>
          <w:sz w:val="28"/>
          <w:szCs w:val="28"/>
        </w:rPr>
        <w:t>3(ІІ)</w:t>
      </w:r>
      <w:bookmarkEnd w:id="0"/>
      <w:r w:rsidR="004F4831" w:rsidRPr="001122F3">
        <w:rPr>
          <w:rFonts w:ascii="Times New Roman" w:hAnsi="Times New Roman"/>
          <w:sz w:val="28"/>
          <w:szCs w:val="28"/>
        </w:rPr>
        <w:t>/20</w:t>
      </w:r>
      <w:r w:rsidR="00483FDE">
        <w:rPr>
          <w:rFonts w:ascii="Times New Roman" w:hAnsi="Times New Roman"/>
          <w:sz w:val="28"/>
          <w:szCs w:val="28"/>
        </w:rPr>
        <w:t>2</w:t>
      </w:r>
      <w:r w:rsidR="002815A7">
        <w:rPr>
          <w:rFonts w:ascii="Times New Roman" w:hAnsi="Times New Roman"/>
          <w:sz w:val="28"/>
          <w:szCs w:val="28"/>
        </w:rPr>
        <w:t>2</w:t>
      </w:r>
    </w:p>
    <w:p w:rsidR="002B4065" w:rsidRDefault="002B4065" w:rsidP="00652F5A">
      <w:pPr>
        <w:spacing w:after="0" w:line="240" w:lineRule="auto"/>
        <w:ind w:firstLine="709"/>
        <w:rPr>
          <w:rFonts w:ascii="Times New Roman" w:hAnsi="Times New Roman"/>
          <w:sz w:val="28"/>
          <w:szCs w:val="28"/>
        </w:rPr>
      </w:pPr>
    </w:p>
    <w:p w:rsidR="00652F5A" w:rsidRPr="001122F3" w:rsidRDefault="00652F5A" w:rsidP="00652F5A">
      <w:pPr>
        <w:spacing w:after="0" w:line="240" w:lineRule="auto"/>
        <w:ind w:firstLine="709"/>
        <w:rPr>
          <w:rFonts w:ascii="Times New Roman" w:hAnsi="Times New Roman"/>
          <w:sz w:val="28"/>
          <w:szCs w:val="28"/>
        </w:rPr>
      </w:pPr>
    </w:p>
    <w:p w:rsidR="001F07AD" w:rsidRPr="001122F3" w:rsidRDefault="001F07AD" w:rsidP="00652F5A">
      <w:pPr>
        <w:spacing w:after="0" w:line="240" w:lineRule="auto"/>
        <w:ind w:firstLine="709"/>
        <w:jc w:val="both"/>
        <w:rPr>
          <w:rFonts w:ascii="Times New Roman" w:hAnsi="Times New Roman"/>
          <w:sz w:val="28"/>
          <w:szCs w:val="28"/>
        </w:rPr>
      </w:pPr>
      <w:r w:rsidRPr="001122F3">
        <w:rPr>
          <w:rFonts w:ascii="Times New Roman" w:hAnsi="Times New Roman"/>
          <w:sz w:val="28"/>
          <w:szCs w:val="28"/>
        </w:rPr>
        <w:t>Третя колегія суддів Другого сенату Конституційного Суду України у складі:</w:t>
      </w:r>
    </w:p>
    <w:p w:rsidR="001F07AD" w:rsidRPr="001122F3" w:rsidRDefault="001F07AD" w:rsidP="00652F5A">
      <w:pPr>
        <w:spacing w:after="0" w:line="240" w:lineRule="auto"/>
        <w:ind w:firstLine="709"/>
        <w:jc w:val="both"/>
        <w:rPr>
          <w:rFonts w:ascii="Times New Roman" w:hAnsi="Times New Roman"/>
          <w:sz w:val="28"/>
          <w:szCs w:val="28"/>
        </w:rPr>
      </w:pPr>
    </w:p>
    <w:p w:rsidR="001F07AD" w:rsidRPr="00BF0376" w:rsidRDefault="001F07AD" w:rsidP="00652F5A">
      <w:pPr>
        <w:spacing w:after="0" w:line="240" w:lineRule="auto"/>
        <w:ind w:firstLine="709"/>
        <w:jc w:val="both"/>
        <w:rPr>
          <w:rFonts w:ascii="Times New Roman" w:hAnsi="Times New Roman"/>
          <w:sz w:val="28"/>
          <w:szCs w:val="28"/>
        </w:rPr>
      </w:pPr>
      <w:r>
        <w:rPr>
          <w:rFonts w:ascii="Times New Roman" w:hAnsi="Times New Roman"/>
          <w:sz w:val="28"/>
          <w:szCs w:val="28"/>
        </w:rPr>
        <w:t>Первомайський Олег Олексійович (голова засідання),</w:t>
      </w:r>
    </w:p>
    <w:p w:rsidR="001F07AD" w:rsidRDefault="001F07AD" w:rsidP="00652F5A">
      <w:pPr>
        <w:spacing w:after="0" w:line="240" w:lineRule="auto"/>
        <w:ind w:firstLine="709"/>
        <w:jc w:val="both"/>
        <w:rPr>
          <w:rFonts w:ascii="Times New Roman" w:hAnsi="Times New Roman"/>
          <w:sz w:val="28"/>
          <w:szCs w:val="28"/>
        </w:rPr>
      </w:pPr>
      <w:r>
        <w:rPr>
          <w:rFonts w:ascii="Times New Roman" w:hAnsi="Times New Roman"/>
          <w:sz w:val="28"/>
          <w:szCs w:val="28"/>
        </w:rPr>
        <w:t>Головатий Сергій Петрович,</w:t>
      </w:r>
    </w:p>
    <w:p w:rsidR="001F07AD" w:rsidRDefault="001F07AD" w:rsidP="00652F5A">
      <w:pPr>
        <w:spacing w:after="0" w:line="240" w:lineRule="auto"/>
        <w:ind w:firstLine="709"/>
        <w:jc w:val="both"/>
        <w:rPr>
          <w:rFonts w:ascii="Times New Roman" w:hAnsi="Times New Roman"/>
          <w:sz w:val="28"/>
          <w:szCs w:val="28"/>
        </w:rPr>
      </w:pPr>
      <w:r>
        <w:rPr>
          <w:rFonts w:ascii="Times New Roman" w:hAnsi="Times New Roman"/>
          <w:sz w:val="28"/>
          <w:szCs w:val="28"/>
        </w:rPr>
        <w:t>Городовенко Віктор Валентинович (доповідач),</w:t>
      </w:r>
    </w:p>
    <w:p w:rsidR="001F07AD" w:rsidRPr="001122F3" w:rsidRDefault="001F07AD" w:rsidP="00652F5A">
      <w:pPr>
        <w:spacing w:after="0" w:line="240" w:lineRule="auto"/>
        <w:ind w:firstLine="709"/>
        <w:jc w:val="both"/>
        <w:rPr>
          <w:rFonts w:ascii="Times New Roman" w:hAnsi="Times New Roman"/>
          <w:sz w:val="28"/>
          <w:szCs w:val="28"/>
        </w:rPr>
      </w:pPr>
    </w:p>
    <w:p w:rsidR="00A620E9" w:rsidRPr="00483FDE" w:rsidRDefault="00964D6B" w:rsidP="00652F5A">
      <w:pPr>
        <w:spacing w:after="0" w:line="384" w:lineRule="auto"/>
        <w:ind w:firstLine="709"/>
        <w:jc w:val="both"/>
        <w:rPr>
          <w:rFonts w:ascii="Times New Roman" w:hAnsi="Times New Roman"/>
          <w:sz w:val="28"/>
          <w:szCs w:val="28"/>
        </w:rPr>
      </w:pPr>
      <w:r w:rsidRPr="00483FDE">
        <w:rPr>
          <w:rFonts w:ascii="Times New Roman" w:hAnsi="Times New Roman"/>
          <w:sz w:val="28"/>
          <w:szCs w:val="28"/>
        </w:rPr>
        <w:t xml:space="preserve">розглянула на засіданні питання про відкриття конституційного провадження у справі за конституційною скаргою </w:t>
      </w:r>
      <w:r w:rsidR="00A837C3" w:rsidRPr="00A837C3">
        <w:rPr>
          <w:rFonts w:ascii="Times New Roman" w:hAnsi="Times New Roman"/>
          <w:sz w:val="28"/>
          <w:szCs w:val="28"/>
        </w:rPr>
        <w:t xml:space="preserve">Жизнєва Івана Валентиновича щодо відповідності Конституції України (конституційності) </w:t>
      </w:r>
      <w:r w:rsidR="00DB4914">
        <w:rPr>
          <w:rFonts w:ascii="Times New Roman" w:hAnsi="Times New Roman"/>
          <w:sz w:val="28"/>
          <w:szCs w:val="28"/>
        </w:rPr>
        <w:t>припис</w:t>
      </w:r>
      <w:r w:rsidR="00147870">
        <w:rPr>
          <w:rFonts w:ascii="Times New Roman" w:hAnsi="Times New Roman"/>
          <w:sz w:val="28"/>
          <w:szCs w:val="28"/>
        </w:rPr>
        <w:t>ів</w:t>
      </w:r>
      <w:r w:rsidR="00A837C3" w:rsidRPr="00A837C3">
        <w:rPr>
          <w:rFonts w:ascii="Times New Roman" w:hAnsi="Times New Roman"/>
          <w:sz w:val="28"/>
          <w:szCs w:val="28"/>
        </w:rPr>
        <w:t xml:space="preserve"> пункту 2 частини першої статті 4, частини п’ятої статті 122 Кодексу адміністративного судочинства України</w:t>
      </w:r>
      <w:r w:rsidR="00A620E9" w:rsidRPr="00483FDE">
        <w:rPr>
          <w:rFonts w:ascii="Times New Roman" w:hAnsi="Times New Roman"/>
          <w:sz w:val="28"/>
          <w:szCs w:val="28"/>
        </w:rPr>
        <w:t>.</w:t>
      </w:r>
    </w:p>
    <w:p w:rsidR="007253E6" w:rsidRDefault="007253E6" w:rsidP="00652F5A">
      <w:pPr>
        <w:spacing w:after="0" w:line="384" w:lineRule="auto"/>
        <w:ind w:firstLine="709"/>
        <w:jc w:val="both"/>
        <w:rPr>
          <w:rFonts w:ascii="Times New Roman" w:hAnsi="Times New Roman"/>
          <w:sz w:val="28"/>
          <w:szCs w:val="28"/>
        </w:rPr>
      </w:pPr>
    </w:p>
    <w:p w:rsidR="00B4226B" w:rsidRPr="001122F3" w:rsidRDefault="00B4226B" w:rsidP="00652F5A">
      <w:pPr>
        <w:spacing w:after="0" w:line="384" w:lineRule="auto"/>
        <w:ind w:firstLine="709"/>
        <w:jc w:val="both"/>
        <w:rPr>
          <w:rFonts w:ascii="Times New Roman" w:hAnsi="Times New Roman"/>
          <w:sz w:val="28"/>
          <w:szCs w:val="28"/>
        </w:rPr>
      </w:pPr>
      <w:r w:rsidRPr="001122F3">
        <w:rPr>
          <w:rFonts w:ascii="Times New Roman" w:hAnsi="Times New Roman"/>
          <w:sz w:val="28"/>
          <w:szCs w:val="28"/>
        </w:rPr>
        <w:t>Заслухавши суддю-доповідача Городовенка В.В. та дослідивши матеріали справи, Третя колегія суддів Другого сенату Конституційного Суду України</w:t>
      </w:r>
    </w:p>
    <w:p w:rsidR="002B4065" w:rsidRPr="001122F3" w:rsidRDefault="002B4065" w:rsidP="00652F5A">
      <w:pPr>
        <w:spacing w:after="0" w:line="384" w:lineRule="auto"/>
        <w:jc w:val="center"/>
        <w:rPr>
          <w:rFonts w:ascii="Times New Roman" w:hAnsi="Times New Roman"/>
          <w:b/>
          <w:sz w:val="28"/>
          <w:szCs w:val="28"/>
        </w:rPr>
      </w:pPr>
    </w:p>
    <w:p w:rsidR="004F4831" w:rsidRPr="001122F3" w:rsidRDefault="004F4831" w:rsidP="00652F5A">
      <w:pPr>
        <w:spacing w:after="0" w:line="384" w:lineRule="auto"/>
        <w:jc w:val="center"/>
        <w:rPr>
          <w:rFonts w:ascii="Times New Roman" w:hAnsi="Times New Roman"/>
          <w:b/>
          <w:sz w:val="28"/>
          <w:szCs w:val="28"/>
        </w:rPr>
      </w:pPr>
      <w:r w:rsidRPr="001122F3">
        <w:rPr>
          <w:rFonts w:ascii="Times New Roman" w:hAnsi="Times New Roman"/>
          <w:b/>
          <w:sz w:val="28"/>
          <w:szCs w:val="28"/>
        </w:rPr>
        <w:lastRenderedPageBreak/>
        <w:t>у с т а н о в и л а:</w:t>
      </w:r>
    </w:p>
    <w:p w:rsidR="008A55CE" w:rsidRDefault="008A55CE" w:rsidP="00652F5A">
      <w:pPr>
        <w:pStyle w:val="af7"/>
        <w:spacing w:line="384" w:lineRule="auto"/>
      </w:pPr>
    </w:p>
    <w:p w:rsidR="001E0C08" w:rsidRDefault="00A00CCB" w:rsidP="00652F5A">
      <w:pPr>
        <w:pStyle w:val="af7"/>
        <w:spacing w:line="384" w:lineRule="auto"/>
      </w:pPr>
      <w:r w:rsidRPr="001122F3">
        <w:t xml:space="preserve">1. </w:t>
      </w:r>
      <w:r w:rsidR="001E0C08">
        <w:t>Жизнєв І.В.</w:t>
      </w:r>
      <w:r w:rsidR="00AA1680" w:rsidRPr="001122F3">
        <w:t xml:space="preserve"> </w:t>
      </w:r>
      <w:r w:rsidR="00B4226B" w:rsidRPr="001122F3">
        <w:t>зверну</w:t>
      </w:r>
      <w:r w:rsidR="0013108A">
        <w:t>вся</w:t>
      </w:r>
      <w:r w:rsidR="00B4226B" w:rsidRPr="001122F3">
        <w:t xml:space="preserve"> до Конституційного Суду України з клопотанням </w:t>
      </w:r>
      <w:r w:rsidR="00DB4914">
        <w:t>визнати такими, що не в</w:t>
      </w:r>
      <w:r w:rsidR="00652F5A">
        <w:t>ідповідають Конституції України</w:t>
      </w:r>
      <w:r w:rsidR="00652F5A">
        <w:br/>
      </w:r>
      <w:r w:rsidR="00DB4914">
        <w:t xml:space="preserve">(є неконституційними), приписи </w:t>
      </w:r>
      <w:r w:rsidR="00DB4914" w:rsidRPr="00A837C3">
        <w:t xml:space="preserve">пункту 2 частини першої статті 4, </w:t>
      </w:r>
      <w:r w:rsidR="0099064B">
        <w:br/>
      </w:r>
      <w:r w:rsidR="00DB4914" w:rsidRPr="00A837C3">
        <w:t>частини п’ятої статті 122 Кодексу адміністративного судочинства України</w:t>
      </w:r>
      <w:r w:rsidR="00DB4914">
        <w:t xml:space="preserve"> </w:t>
      </w:r>
      <w:r w:rsidR="0099064B">
        <w:br/>
      </w:r>
      <w:r w:rsidR="00DB4914">
        <w:t>(далі ‒ Кодекс)</w:t>
      </w:r>
      <w:r w:rsidR="006D0AEB">
        <w:t xml:space="preserve"> </w:t>
      </w:r>
      <w:r w:rsidR="00CE0DE7">
        <w:t>„</w:t>
      </w:r>
      <w:r w:rsidR="002609B6">
        <w:t xml:space="preserve">в порівнянні з </w:t>
      </w:r>
      <w:r w:rsidR="00CE0DE7">
        <w:t xml:space="preserve">положеннями </w:t>
      </w:r>
      <w:r w:rsidR="002609B6">
        <w:t xml:space="preserve">частини </w:t>
      </w:r>
      <w:r w:rsidR="00CE0DE7">
        <w:t>2</w:t>
      </w:r>
      <w:r w:rsidR="002609B6">
        <w:t xml:space="preserve"> статті 233 Кодексу законів про працю України</w:t>
      </w:r>
      <w:r w:rsidR="00CE0DE7">
        <w:t>“</w:t>
      </w:r>
      <w:r w:rsidR="00DB4914">
        <w:t>.</w:t>
      </w:r>
    </w:p>
    <w:p w:rsidR="001E0C08" w:rsidRDefault="00147870" w:rsidP="00652F5A">
      <w:pPr>
        <w:pStyle w:val="af7"/>
        <w:spacing w:line="384" w:lineRule="auto"/>
      </w:pPr>
      <w:r>
        <w:t>У пункті</w:t>
      </w:r>
      <w:r w:rsidR="0099064B" w:rsidRPr="00A837C3">
        <w:t xml:space="preserve"> 2 частини першої статті 4</w:t>
      </w:r>
      <w:r w:rsidR="0099064B">
        <w:t xml:space="preserve"> Кодексу </w:t>
      </w:r>
      <w:r>
        <w:t xml:space="preserve">наведено </w:t>
      </w:r>
      <w:r w:rsidR="00C44461">
        <w:t>визначен</w:t>
      </w:r>
      <w:r>
        <w:t>ня</w:t>
      </w:r>
      <w:r w:rsidR="00C44461">
        <w:t xml:space="preserve"> термін</w:t>
      </w:r>
      <w:r>
        <w:t>а</w:t>
      </w:r>
      <w:r w:rsidR="00C44461">
        <w:t xml:space="preserve"> </w:t>
      </w:r>
      <w:r w:rsidR="000B446D">
        <w:br/>
      </w:r>
      <w:r w:rsidR="00C44461">
        <w:t>„публічно-правовий спір“, а ч</w:t>
      </w:r>
      <w:r w:rsidR="0099064B" w:rsidRPr="00A837C3">
        <w:t>астин</w:t>
      </w:r>
      <w:r w:rsidR="00C44461">
        <w:t>ою</w:t>
      </w:r>
      <w:r w:rsidR="0099064B" w:rsidRPr="00A837C3">
        <w:t xml:space="preserve"> п’ято</w:t>
      </w:r>
      <w:r w:rsidR="00C44461">
        <w:t>ю</w:t>
      </w:r>
      <w:r w:rsidR="0099064B" w:rsidRPr="00A837C3">
        <w:t xml:space="preserve"> статті 122</w:t>
      </w:r>
      <w:r w:rsidR="0099064B">
        <w:t xml:space="preserve"> Кодексу </w:t>
      </w:r>
      <w:r w:rsidR="00C44461">
        <w:t>встановлено строки звернення до адміністративного суду</w:t>
      </w:r>
      <w:r>
        <w:t xml:space="preserve"> в</w:t>
      </w:r>
      <w:r w:rsidR="00BA6A62">
        <w:t xml:space="preserve"> публічно-правовому спорі.</w:t>
      </w:r>
    </w:p>
    <w:p w:rsidR="0067324A" w:rsidRPr="007247DC" w:rsidRDefault="00530121" w:rsidP="00652F5A">
      <w:pPr>
        <w:pStyle w:val="af7"/>
        <w:spacing w:line="384" w:lineRule="auto"/>
      </w:pPr>
      <w:r>
        <w:t>Суб’єкт права</w:t>
      </w:r>
      <w:r w:rsidR="00270DCC">
        <w:t xml:space="preserve"> </w:t>
      </w:r>
      <w:r>
        <w:t>на конституційну скаргу вважає</w:t>
      </w:r>
      <w:r w:rsidR="00397F81">
        <w:t>, що</w:t>
      </w:r>
      <w:r w:rsidR="00745BC7">
        <w:t xml:space="preserve"> </w:t>
      </w:r>
      <w:r w:rsidR="00147870">
        <w:t>в</w:t>
      </w:r>
      <w:r w:rsidR="006752D2">
        <w:t xml:space="preserve"> його справі </w:t>
      </w:r>
      <w:r w:rsidR="006D0AEB" w:rsidRPr="007247DC">
        <w:t>„</w:t>
      </w:r>
      <w:r w:rsidR="007247DC" w:rsidRPr="007247DC">
        <w:rPr>
          <w:rFonts w:hint="eastAsia"/>
        </w:rPr>
        <w:t>Верховним</w:t>
      </w:r>
      <w:r w:rsidR="007247DC" w:rsidRPr="007247DC">
        <w:t xml:space="preserve"> </w:t>
      </w:r>
      <w:r w:rsidR="007247DC" w:rsidRPr="007247DC">
        <w:rPr>
          <w:rFonts w:hint="eastAsia"/>
        </w:rPr>
        <w:t>Судом</w:t>
      </w:r>
      <w:r w:rsidR="007247DC" w:rsidRPr="007247DC">
        <w:t xml:space="preserve"> </w:t>
      </w:r>
      <w:r w:rsidR="007247DC" w:rsidRPr="007247DC">
        <w:rPr>
          <w:rFonts w:hint="eastAsia"/>
        </w:rPr>
        <w:t>неправомірно</w:t>
      </w:r>
      <w:r w:rsidR="007247DC" w:rsidRPr="007247DC">
        <w:t xml:space="preserve"> </w:t>
      </w:r>
      <w:r w:rsidR="007247DC" w:rsidRPr="007247DC">
        <w:rPr>
          <w:rFonts w:hint="eastAsia"/>
        </w:rPr>
        <w:t>застосовано</w:t>
      </w:r>
      <w:r w:rsidR="007247DC" w:rsidRPr="007247DC">
        <w:t xml:space="preserve"> </w:t>
      </w:r>
      <w:r w:rsidR="007247DC" w:rsidRPr="007247DC">
        <w:rPr>
          <w:rFonts w:hint="eastAsia"/>
        </w:rPr>
        <w:t>кваліфікація</w:t>
      </w:r>
      <w:r w:rsidR="007247DC">
        <w:t xml:space="preserve"> </w:t>
      </w:r>
      <w:r w:rsidR="007247DC" w:rsidRPr="007247DC">
        <w:rPr>
          <w:rFonts w:hint="eastAsia"/>
        </w:rPr>
        <w:t>спору</w:t>
      </w:r>
      <w:r w:rsidR="007247DC" w:rsidRPr="007247DC">
        <w:t xml:space="preserve">, </w:t>
      </w:r>
      <w:r w:rsidR="007247DC" w:rsidRPr="007247DC">
        <w:rPr>
          <w:rFonts w:hint="eastAsia"/>
        </w:rPr>
        <w:t>як</w:t>
      </w:r>
      <w:r w:rsidR="00B10B66">
        <w:br/>
      </w:r>
      <w:r w:rsidR="007247DC" w:rsidRPr="007247DC">
        <w:rPr>
          <w:rFonts w:hint="eastAsia"/>
        </w:rPr>
        <w:t>публічно</w:t>
      </w:r>
      <w:r w:rsidR="007247DC" w:rsidRPr="007247DC">
        <w:t>-</w:t>
      </w:r>
      <w:r w:rsidR="007247DC" w:rsidRPr="007247DC">
        <w:rPr>
          <w:rFonts w:hint="eastAsia"/>
        </w:rPr>
        <w:t>правового</w:t>
      </w:r>
      <w:r w:rsidR="007247DC" w:rsidRPr="007247DC">
        <w:t xml:space="preserve">, </w:t>
      </w:r>
      <w:r w:rsidR="007247DC" w:rsidRPr="007247DC">
        <w:rPr>
          <w:rFonts w:hint="eastAsia"/>
        </w:rPr>
        <w:t>чим</w:t>
      </w:r>
      <w:r w:rsidR="007247DC" w:rsidRPr="007247DC">
        <w:t xml:space="preserve"> </w:t>
      </w:r>
      <w:r w:rsidR="007247DC" w:rsidRPr="007247DC">
        <w:rPr>
          <w:rFonts w:hint="eastAsia"/>
        </w:rPr>
        <w:t>порушено</w:t>
      </w:r>
      <w:r w:rsidR="007247DC" w:rsidRPr="007247DC">
        <w:t xml:space="preserve"> </w:t>
      </w:r>
      <w:r w:rsidR="007247DC" w:rsidRPr="007247DC">
        <w:rPr>
          <w:rFonts w:hint="eastAsia"/>
        </w:rPr>
        <w:t>Конституцію</w:t>
      </w:r>
      <w:r w:rsidR="007247DC" w:rsidRPr="007247DC">
        <w:t xml:space="preserve"> </w:t>
      </w:r>
      <w:r w:rsidR="007247DC" w:rsidRPr="007247DC">
        <w:rPr>
          <w:rFonts w:hint="eastAsia"/>
        </w:rPr>
        <w:t>України</w:t>
      </w:r>
      <w:r w:rsidR="006D0AEB" w:rsidRPr="007247DC">
        <w:t>“</w:t>
      </w:r>
      <w:r w:rsidR="006752D2" w:rsidRPr="007247DC">
        <w:t>.</w:t>
      </w:r>
    </w:p>
    <w:p w:rsidR="004C4912" w:rsidRDefault="004C4912" w:rsidP="00652F5A">
      <w:pPr>
        <w:pStyle w:val="af7"/>
        <w:spacing w:line="384" w:lineRule="auto"/>
      </w:pPr>
      <w:r>
        <w:t>Автор клопотання наголошує</w:t>
      </w:r>
      <w:r w:rsidR="00D50004">
        <w:t xml:space="preserve">, </w:t>
      </w:r>
      <w:r>
        <w:t>що застосування ч</w:t>
      </w:r>
      <w:r w:rsidRPr="00A837C3">
        <w:t>астин</w:t>
      </w:r>
      <w:r>
        <w:t xml:space="preserve">и </w:t>
      </w:r>
      <w:r w:rsidRPr="00A837C3">
        <w:t>п’ят</w:t>
      </w:r>
      <w:r>
        <w:t>ої</w:t>
      </w:r>
      <w:r w:rsidRPr="00A837C3">
        <w:t xml:space="preserve"> статті 122</w:t>
      </w:r>
      <w:r>
        <w:t xml:space="preserve"> Кодексу у спорах про стягнення заробітної плати </w:t>
      </w:r>
      <w:r w:rsidR="0042671E">
        <w:t>в</w:t>
      </w:r>
      <w:r>
        <w:t xml:space="preserve"> разі порушення законодавства про оплату праці та обмеження права на звернення до суду місячним строком призведе до дискримінації стосовно нього як колишньої посадової особи органів місцевого самоврядування за ознакою місця роботи, оскільки працівники інших установ та організацій, на яких не поширюється </w:t>
      </w:r>
      <w:r w:rsidR="002059D5">
        <w:t xml:space="preserve">дія </w:t>
      </w:r>
      <w:r>
        <w:t>ц</w:t>
      </w:r>
      <w:r w:rsidR="002059D5">
        <w:t>их</w:t>
      </w:r>
      <w:r>
        <w:t xml:space="preserve"> припис</w:t>
      </w:r>
      <w:r w:rsidR="002059D5">
        <w:t>ів</w:t>
      </w:r>
      <w:r>
        <w:t xml:space="preserve"> Кодексу, „можуть захистити своє право безстроково“.</w:t>
      </w:r>
    </w:p>
    <w:p w:rsidR="0067324A" w:rsidRPr="005A3B91" w:rsidRDefault="000B446D" w:rsidP="00652F5A">
      <w:pPr>
        <w:pStyle w:val="af7"/>
        <w:spacing w:line="384" w:lineRule="auto"/>
      </w:pPr>
      <w:r>
        <w:t xml:space="preserve">Як </w:t>
      </w:r>
      <w:r w:rsidR="002059D5">
        <w:t>у</w:t>
      </w:r>
      <w:r>
        <w:t xml:space="preserve">бачається з конституційної скарги, </w:t>
      </w:r>
      <w:r w:rsidR="004C4912">
        <w:t>Жизнєв І.В.</w:t>
      </w:r>
      <w:r w:rsidR="004C4912" w:rsidRPr="001122F3">
        <w:t xml:space="preserve"> </w:t>
      </w:r>
      <w:r>
        <w:t>вважає</w:t>
      </w:r>
      <w:r w:rsidR="004C4912">
        <w:t xml:space="preserve">, що </w:t>
      </w:r>
      <w:r w:rsidR="00DC21B2">
        <w:t>застосування</w:t>
      </w:r>
      <w:r w:rsidR="005A3B91">
        <w:t xml:space="preserve"> судами </w:t>
      </w:r>
      <w:r w:rsidR="002059D5">
        <w:t>в</w:t>
      </w:r>
      <w:r w:rsidR="00DC21B2">
        <w:t xml:space="preserve"> його справі оспорюваних приписів </w:t>
      </w:r>
      <w:r w:rsidR="005A3B91" w:rsidRPr="00A837C3">
        <w:t>Кодексу</w:t>
      </w:r>
      <w:r w:rsidR="00DC21B2">
        <w:t xml:space="preserve"> </w:t>
      </w:r>
      <w:r w:rsidR="005A3B91">
        <w:t xml:space="preserve">призводить до </w:t>
      </w:r>
      <w:r w:rsidR="00AA7FB0">
        <w:t xml:space="preserve">порушення приписів статей 8, </w:t>
      </w:r>
      <w:r w:rsidR="00DE09C6">
        <w:t xml:space="preserve">24, 43, 55 Конституції України та </w:t>
      </w:r>
      <w:r w:rsidR="00AA7FB0">
        <w:t>позбавл</w:t>
      </w:r>
      <w:r w:rsidR="00DE09C6">
        <w:t>ення</w:t>
      </w:r>
      <w:r w:rsidR="00AA7FB0">
        <w:t xml:space="preserve"> </w:t>
      </w:r>
      <w:r w:rsidR="002059D5">
        <w:t xml:space="preserve">його </w:t>
      </w:r>
      <w:r w:rsidR="00AA7FB0">
        <w:t xml:space="preserve">права мати рівні конституційні права і свободи з іншими громадянами України, </w:t>
      </w:r>
      <w:r w:rsidR="005A3B91">
        <w:t>обмеж</w:t>
      </w:r>
      <w:r w:rsidR="00DE09C6">
        <w:t>ення</w:t>
      </w:r>
      <w:r w:rsidR="005A3B91">
        <w:t xml:space="preserve"> </w:t>
      </w:r>
      <w:r w:rsidR="00DC21B2">
        <w:t>права</w:t>
      </w:r>
      <w:r w:rsidR="005A3B91">
        <w:t xml:space="preserve"> на отримання заробітної плати</w:t>
      </w:r>
      <w:r w:rsidR="00DE09C6">
        <w:t xml:space="preserve">, а також </w:t>
      </w:r>
      <w:r w:rsidR="00DC21B2">
        <w:t>ніве</w:t>
      </w:r>
      <w:r w:rsidR="004C4912">
        <w:t>лю</w:t>
      </w:r>
      <w:r w:rsidR="00DE09C6">
        <w:t>вання</w:t>
      </w:r>
      <w:r w:rsidR="004C4912">
        <w:t xml:space="preserve"> прав</w:t>
      </w:r>
      <w:r w:rsidR="00DE09C6">
        <w:t>а</w:t>
      </w:r>
      <w:r w:rsidR="004C4912">
        <w:t xml:space="preserve"> на звернення до суду „в порівнянні з частиною 2 статті 233 Кодексу законів про працю України“</w:t>
      </w:r>
      <w:r w:rsidR="005A3B91">
        <w:t>.</w:t>
      </w:r>
    </w:p>
    <w:p w:rsidR="00D43A91" w:rsidRDefault="00D43A91" w:rsidP="00652F5A">
      <w:pPr>
        <w:pStyle w:val="af7"/>
        <w:spacing w:line="384" w:lineRule="auto"/>
      </w:pPr>
      <w:r>
        <w:lastRenderedPageBreak/>
        <w:t xml:space="preserve">Обґрунтовуючи свої твердження, </w:t>
      </w:r>
      <w:r w:rsidR="00A22952">
        <w:t>Жизнєв І.В.</w:t>
      </w:r>
      <w:r w:rsidR="00A22952" w:rsidRPr="001122F3">
        <w:t xml:space="preserve"> </w:t>
      </w:r>
      <w:r>
        <w:t xml:space="preserve">цитує </w:t>
      </w:r>
      <w:r w:rsidR="007D0731" w:rsidRPr="007D0731">
        <w:t>Конституці</w:t>
      </w:r>
      <w:r w:rsidR="0046783F">
        <w:t>ю</w:t>
      </w:r>
      <w:r w:rsidR="007D0731" w:rsidRPr="007D0731">
        <w:t xml:space="preserve"> України</w:t>
      </w:r>
      <w:r w:rsidR="00E61D9E">
        <w:t xml:space="preserve">, Кодекс, Кодекс законів про працю України, </w:t>
      </w:r>
      <w:r w:rsidR="007D0731" w:rsidRPr="007D0731">
        <w:t xml:space="preserve">посилається на рішення Конституційного Суду України, </w:t>
      </w:r>
      <w:r w:rsidR="00EB23D4">
        <w:t xml:space="preserve">практику </w:t>
      </w:r>
      <w:r w:rsidR="00E61D9E">
        <w:t>Верховного Суду</w:t>
      </w:r>
      <w:r w:rsidR="00D05913">
        <w:t xml:space="preserve">, </w:t>
      </w:r>
      <w:r w:rsidR="008F047D">
        <w:t xml:space="preserve">а також </w:t>
      </w:r>
      <w:r w:rsidR="00FD0E55">
        <w:t xml:space="preserve">на </w:t>
      </w:r>
      <w:r>
        <w:t xml:space="preserve">судові рішення </w:t>
      </w:r>
      <w:r w:rsidRPr="00B4226B">
        <w:t>у</w:t>
      </w:r>
      <w:r>
        <w:t xml:space="preserve"> </w:t>
      </w:r>
      <w:r w:rsidR="00C858F9">
        <w:t>своїй</w:t>
      </w:r>
      <w:r>
        <w:t xml:space="preserve"> справі, </w:t>
      </w:r>
      <w:r w:rsidR="002B7D61">
        <w:t>а саме</w:t>
      </w:r>
      <w:r w:rsidR="00FC7FB6">
        <w:t xml:space="preserve"> </w:t>
      </w:r>
      <w:r w:rsidR="002B7D61">
        <w:t xml:space="preserve">ухвалу Херсонського окружного адміністративного суду від 16 грудня 2019 року, постанови П’ятого апеляційного адміністративного суду від 5 березня 2020 року, Верховного Суду у складі колегії суддів Касаційного адміністративного суду від 11 березня 2021 року, </w:t>
      </w:r>
      <w:r w:rsidR="004C603F">
        <w:t>к</w:t>
      </w:r>
      <w:r>
        <w:t>опії яких долучен</w:t>
      </w:r>
      <w:r w:rsidR="00FD0E55">
        <w:t>о</w:t>
      </w:r>
      <w:r>
        <w:t xml:space="preserve"> до </w:t>
      </w:r>
      <w:r w:rsidR="00FC7FB6">
        <w:t xml:space="preserve">матеріалів </w:t>
      </w:r>
      <w:r>
        <w:t>конституційної скарги.</w:t>
      </w:r>
    </w:p>
    <w:p w:rsidR="00AA7FB0" w:rsidRDefault="00AA7FB0" w:rsidP="00652F5A">
      <w:pPr>
        <w:spacing w:after="0" w:line="384" w:lineRule="auto"/>
        <w:ind w:firstLine="709"/>
        <w:jc w:val="both"/>
        <w:rPr>
          <w:rFonts w:ascii="Times New Roman" w:hAnsi="Times New Roman"/>
          <w:sz w:val="28"/>
          <w:szCs w:val="28"/>
        </w:rPr>
      </w:pPr>
    </w:p>
    <w:p w:rsidR="007E4ED4" w:rsidRDefault="00B4226B" w:rsidP="00652F5A">
      <w:pPr>
        <w:spacing w:after="0" w:line="384" w:lineRule="auto"/>
        <w:ind w:firstLine="709"/>
        <w:jc w:val="both"/>
        <w:rPr>
          <w:rFonts w:ascii="Times New Roman" w:hAnsi="Times New Roman"/>
          <w:sz w:val="28"/>
          <w:szCs w:val="28"/>
        </w:rPr>
      </w:pPr>
      <w:r w:rsidRPr="001122F3">
        <w:rPr>
          <w:rFonts w:ascii="Times New Roman" w:hAnsi="Times New Roman"/>
          <w:sz w:val="28"/>
          <w:szCs w:val="28"/>
        </w:rPr>
        <w:t xml:space="preserve">2. </w:t>
      </w:r>
      <w:r w:rsidR="00147870">
        <w:rPr>
          <w:rFonts w:ascii="Times New Roman" w:hAnsi="Times New Roman"/>
          <w:sz w:val="28"/>
          <w:szCs w:val="28"/>
        </w:rPr>
        <w:t>Розв’язуючи</w:t>
      </w:r>
      <w:r w:rsidRPr="001122F3">
        <w:rPr>
          <w:rFonts w:ascii="Times New Roman" w:hAnsi="Times New Roman"/>
          <w:sz w:val="28"/>
          <w:szCs w:val="28"/>
        </w:rPr>
        <w:t xml:space="preserve"> питання щодо відкриття конституційного провадження у справі, Третя колегія суддів Другого сенату Конституційного Суду України виходить </w:t>
      </w:r>
      <w:r w:rsidR="00FC7FB6">
        <w:rPr>
          <w:rFonts w:ascii="Times New Roman" w:hAnsi="Times New Roman"/>
          <w:sz w:val="28"/>
          <w:szCs w:val="28"/>
        </w:rPr>
        <w:t>і</w:t>
      </w:r>
      <w:r w:rsidRPr="001122F3">
        <w:rPr>
          <w:rFonts w:ascii="Times New Roman" w:hAnsi="Times New Roman"/>
          <w:sz w:val="28"/>
          <w:szCs w:val="28"/>
        </w:rPr>
        <w:t>з такого.</w:t>
      </w:r>
    </w:p>
    <w:p w:rsidR="00467C5F" w:rsidRPr="00467C5F" w:rsidRDefault="00467C5F" w:rsidP="00652F5A">
      <w:pPr>
        <w:spacing w:after="0" w:line="384" w:lineRule="auto"/>
        <w:ind w:firstLine="709"/>
        <w:jc w:val="both"/>
        <w:rPr>
          <w:rFonts w:ascii="Times New Roman" w:hAnsi="Times New Roman"/>
          <w:sz w:val="28"/>
          <w:szCs w:val="28"/>
        </w:rPr>
      </w:pPr>
      <w:r w:rsidRPr="00467C5F">
        <w:rPr>
          <w:rFonts w:ascii="Times New Roman" w:hAnsi="Times New Roman"/>
          <w:sz w:val="28"/>
          <w:szCs w:val="28"/>
        </w:rPr>
        <w:t>Згідно</w:t>
      </w:r>
      <w:r>
        <w:rPr>
          <w:rFonts w:ascii="Times New Roman" w:hAnsi="Times New Roman"/>
          <w:sz w:val="28"/>
          <w:szCs w:val="28"/>
        </w:rPr>
        <w:t xml:space="preserve"> </w:t>
      </w:r>
      <w:r w:rsidRPr="00467C5F">
        <w:rPr>
          <w:rFonts w:ascii="Times New Roman" w:hAnsi="Times New Roman"/>
          <w:sz w:val="28"/>
          <w:szCs w:val="28"/>
        </w:rPr>
        <w:t>із</w:t>
      </w:r>
      <w:r>
        <w:rPr>
          <w:rFonts w:ascii="Times New Roman" w:hAnsi="Times New Roman"/>
          <w:sz w:val="28"/>
          <w:szCs w:val="28"/>
        </w:rPr>
        <w:t xml:space="preserve"> </w:t>
      </w:r>
      <w:r w:rsidRPr="00467C5F">
        <w:rPr>
          <w:rFonts w:ascii="Times New Roman" w:hAnsi="Times New Roman"/>
          <w:sz w:val="28"/>
          <w:szCs w:val="28"/>
        </w:rPr>
        <w:t>Законом України „Про Конституційний</w:t>
      </w:r>
      <w:r>
        <w:rPr>
          <w:rFonts w:ascii="Times New Roman" w:hAnsi="Times New Roman"/>
          <w:sz w:val="28"/>
          <w:szCs w:val="28"/>
        </w:rPr>
        <w:t xml:space="preserve"> </w:t>
      </w:r>
      <w:r w:rsidRPr="00467C5F">
        <w:rPr>
          <w:rFonts w:ascii="Times New Roman" w:hAnsi="Times New Roman"/>
          <w:sz w:val="28"/>
          <w:szCs w:val="28"/>
        </w:rPr>
        <w:t>Суд</w:t>
      </w:r>
      <w:r>
        <w:rPr>
          <w:rFonts w:ascii="Times New Roman" w:hAnsi="Times New Roman"/>
          <w:sz w:val="28"/>
          <w:szCs w:val="28"/>
        </w:rPr>
        <w:t xml:space="preserve"> </w:t>
      </w:r>
      <w:r w:rsidRPr="00467C5F">
        <w:rPr>
          <w:rFonts w:ascii="Times New Roman" w:hAnsi="Times New Roman"/>
          <w:sz w:val="28"/>
          <w:szCs w:val="28"/>
        </w:rPr>
        <w:t>України“</w:t>
      </w:r>
      <w:r>
        <w:rPr>
          <w:rFonts w:ascii="Times New Roman" w:hAnsi="Times New Roman"/>
          <w:sz w:val="28"/>
          <w:szCs w:val="28"/>
        </w:rPr>
        <w:t xml:space="preserve"> </w:t>
      </w:r>
      <w:r w:rsidRPr="00467C5F">
        <w:rPr>
          <w:rFonts w:ascii="Times New Roman" w:hAnsi="Times New Roman"/>
          <w:sz w:val="28"/>
          <w:szCs w:val="28"/>
        </w:rPr>
        <w:t>конституційною</w:t>
      </w:r>
      <w:r>
        <w:rPr>
          <w:rFonts w:ascii="Times New Roman" w:hAnsi="Times New Roman"/>
          <w:sz w:val="28"/>
          <w:szCs w:val="28"/>
        </w:rPr>
        <w:t xml:space="preserve"> </w:t>
      </w:r>
      <w:r w:rsidRPr="00467C5F">
        <w:rPr>
          <w:rFonts w:ascii="Times New Roman" w:hAnsi="Times New Roman"/>
          <w:sz w:val="28"/>
          <w:szCs w:val="28"/>
        </w:rPr>
        <w:t>скаргою є подане до Конституційного</w:t>
      </w:r>
      <w:r>
        <w:rPr>
          <w:rFonts w:ascii="Times New Roman" w:hAnsi="Times New Roman"/>
          <w:sz w:val="28"/>
          <w:szCs w:val="28"/>
        </w:rPr>
        <w:t xml:space="preserve"> </w:t>
      </w:r>
      <w:r w:rsidRPr="00467C5F">
        <w:rPr>
          <w:rFonts w:ascii="Times New Roman" w:hAnsi="Times New Roman"/>
          <w:sz w:val="28"/>
          <w:szCs w:val="28"/>
        </w:rPr>
        <w:t>Суду</w:t>
      </w:r>
      <w:r>
        <w:rPr>
          <w:rFonts w:ascii="Times New Roman" w:hAnsi="Times New Roman"/>
          <w:sz w:val="28"/>
          <w:szCs w:val="28"/>
        </w:rPr>
        <w:t xml:space="preserve"> </w:t>
      </w:r>
      <w:r w:rsidRPr="00467C5F">
        <w:rPr>
          <w:rFonts w:ascii="Times New Roman" w:hAnsi="Times New Roman"/>
          <w:sz w:val="28"/>
          <w:szCs w:val="28"/>
        </w:rPr>
        <w:t>України</w:t>
      </w:r>
      <w:r>
        <w:rPr>
          <w:rFonts w:ascii="Times New Roman" w:hAnsi="Times New Roman"/>
          <w:sz w:val="28"/>
          <w:szCs w:val="28"/>
        </w:rPr>
        <w:t xml:space="preserve"> </w:t>
      </w:r>
      <w:r w:rsidRPr="00467C5F">
        <w:rPr>
          <w:rFonts w:ascii="Times New Roman" w:hAnsi="Times New Roman"/>
          <w:sz w:val="28"/>
          <w:szCs w:val="28"/>
        </w:rPr>
        <w:t>письмове</w:t>
      </w:r>
      <w:r>
        <w:rPr>
          <w:rFonts w:ascii="Times New Roman" w:hAnsi="Times New Roman"/>
          <w:sz w:val="28"/>
          <w:szCs w:val="28"/>
        </w:rPr>
        <w:t xml:space="preserve"> </w:t>
      </w:r>
      <w:r w:rsidRPr="00467C5F">
        <w:rPr>
          <w:rFonts w:ascii="Times New Roman" w:hAnsi="Times New Roman"/>
          <w:sz w:val="28"/>
          <w:szCs w:val="28"/>
        </w:rPr>
        <w:t>клопотання</w:t>
      </w:r>
      <w:r>
        <w:rPr>
          <w:rFonts w:ascii="Times New Roman" w:hAnsi="Times New Roman"/>
          <w:sz w:val="28"/>
          <w:szCs w:val="28"/>
        </w:rPr>
        <w:t xml:space="preserve"> </w:t>
      </w:r>
      <w:r w:rsidRPr="00467C5F">
        <w:rPr>
          <w:rFonts w:ascii="Times New Roman" w:hAnsi="Times New Roman"/>
          <w:sz w:val="28"/>
          <w:szCs w:val="28"/>
        </w:rPr>
        <w:t>щодо перевірки на відповідність</w:t>
      </w:r>
      <w:r>
        <w:rPr>
          <w:rFonts w:ascii="Times New Roman" w:hAnsi="Times New Roman"/>
          <w:sz w:val="28"/>
          <w:szCs w:val="28"/>
        </w:rPr>
        <w:t xml:space="preserve"> </w:t>
      </w:r>
      <w:r w:rsidRPr="00467C5F">
        <w:rPr>
          <w:rFonts w:ascii="Times New Roman" w:hAnsi="Times New Roman"/>
          <w:sz w:val="28"/>
          <w:szCs w:val="28"/>
        </w:rPr>
        <w:t>Конституції</w:t>
      </w:r>
      <w:r>
        <w:rPr>
          <w:rFonts w:ascii="Times New Roman" w:hAnsi="Times New Roman"/>
          <w:sz w:val="28"/>
          <w:szCs w:val="28"/>
        </w:rPr>
        <w:t xml:space="preserve"> </w:t>
      </w:r>
      <w:r w:rsidRPr="00467C5F">
        <w:rPr>
          <w:rFonts w:ascii="Times New Roman" w:hAnsi="Times New Roman"/>
          <w:sz w:val="28"/>
          <w:szCs w:val="28"/>
        </w:rPr>
        <w:t>України (конституційність) закону України (його окремих положень),</w:t>
      </w:r>
      <w:r>
        <w:rPr>
          <w:rFonts w:ascii="Times New Roman" w:hAnsi="Times New Roman"/>
          <w:sz w:val="28"/>
          <w:szCs w:val="28"/>
        </w:rPr>
        <w:t xml:space="preserve"> </w:t>
      </w:r>
      <w:r w:rsidRPr="00467C5F">
        <w:rPr>
          <w:rFonts w:ascii="Times New Roman" w:hAnsi="Times New Roman"/>
          <w:sz w:val="28"/>
          <w:szCs w:val="28"/>
        </w:rPr>
        <w:t>що</w:t>
      </w:r>
      <w:r>
        <w:rPr>
          <w:rFonts w:ascii="Times New Roman" w:hAnsi="Times New Roman"/>
          <w:sz w:val="28"/>
          <w:szCs w:val="28"/>
        </w:rPr>
        <w:t xml:space="preserve"> </w:t>
      </w:r>
      <w:r w:rsidRPr="00467C5F">
        <w:rPr>
          <w:rFonts w:ascii="Times New Roman" w:hAnsi="Times New Roman"/>
          <w:sz w:val="28"/>
          <w:szCs w:val="28"/>
        </w:rPr>
        <w:t>застосований в остаточному судовому рішенні у справі</w:t>
      </w:r>
      <w:r>
        <w:rPr>
          <w:rFonts w:ascii="Times New Roman" w:hAnsi="Times New Roman"/>
          <w:sz w:val="28"/>
          <w:szCs w:val="28"/>
        </w:rPr>
        <w:t xml:space="preserve"> </w:t>
      </w:r>
      <w:r w:rsidRPr="00467C5F">
        <w:rPr>
          <w:rFonts w:ascii="Times New Roman" w:hAnsi="Times New Roman"/>
          <w:sz w:val="28"/>
          <w:szCs w:val="28"/>
        </w:rPr>
        <w:t>суб’єкта</w:t>
      </w:r>
      <w:r>
        <w:rPr>
          <w:rFonts w:ascii="Times New Roman" w:hAnsi="Times New Roman"/>
          <w:sz w:val="28"/>
          <w:szCs w:val="28"/>
        </w:rPr>
        <w:t xml:space="preserve"> </w:t>
      </w:r>
      <w:r w:rsidRPr="00467C5F">
        <w:rPr>
          <w:rFonts w:ascii="Times New Roman" w:hAnsi="Times New Roman"/>
          <w:sz w:val="28"/>
          <w:szCs w:val="28"/>
        </w:rPr>
        <w:t>права</w:t>
      </w:r>
      <w:r>
        <w:rPr>
          <w:rFonts w:ascii="Times New Roman" w:hAnsi="Times New Roman"/>
          <w:sz w:val="28"/>
          <w:szCs w:val="28"/>
        </w:rPr>
        <w:t xml:space="preserve"> </w:t>
      </w:r>
      <w:r w:rsidRPr="00467C5F">
        <w:rPr>
          <w:rFonts w:ascii="Times New Roman" w:hAnsi="Times New Roman"/>
          <w:sz w:val="28"/>
          <w:szCs w:val="28"/>
        </w:rPr>
        <w:t>на</w:t>
      </w:r>
      <w:r>
        <w:rPr>
          <w:rFonts w:ascii="Times New Roman" w:hAnsi="Times New Roman"/>
          <w:sz w:val="28"/>
          <w:szCs w:val="28"/>
        </w:rPr>
        <w:t xml:space="preserve"> </w:t>
      </w:r>
      <w:r w:rsidRPr="00467C5F">
        <w:rPr>
          <w:rFonts w:ascii="Times New Roman" w:hAnsi="Times New Roman"/>
          <w:sz w:val="28"/>
          <w:szCs w:val="28"/>
        </w:rPr>
        <w:t>конституційну</w:t>
      </w:r>
      <w:r>
        <w:rPr>
          <w:rFonts w:ascii="Times New Roman" w:hAnsi="Times New Roman"/>
          <w:sz w:val="28"/>
          <w:szCs w:val="28"/>
        </w:rPr>
        <w:t xml:space="preserve"> </w:t>
      </w:r>
      <w:r w:rsidRPr="00467C5F">
        <w:rPr>
          <w:rFonts w:ascii="Times New Roman" w:hAnsi="Times New Roman"/>
          <w:sz w:val="28"/>
          <w:szCs w:val="28"/>
        </w:rPr>
        <w:t>скаргу;</w:t>
      </w:r>
      <w:r>
        <w:rPr>
          <w:rFonts w:ascii="Times New Roman" w:hAnsi="Times New Roman"/>
          <w:sz w:val="28"/>
          <w:szCs w:val="28"/>
        </w:rPr>
        <w:t xml:space="preserve"> </w:t>
      </w:r>
      <w:r w:rsidRPr="00467C5F">
        <w:rPr>
          <w:rFonts w:ascii="Times New Roman" w:hAnsi="Times New Roman"/>
          <w:sz w:val="28"/>
          <w:szCs w:val="28"/>
        </w:rPr>
        <w:t>у</w:t>
      </w:r>
      <w:r>
        <w:rPr>
          <w:rFonts w:ascii="Times New Roman" w:hAnsi="Times New Roman"/>
          <w:sz w:val="28"/>
          <w:szCs w:val="28"/>
        </w:rPr>
        <w:t xml:space="preserve"> </w:t>
      </w:r>
      <w:r w:rsidRPr="00467C5F">
        <w:rPr>
          <w:rFonts w:ascii="Times New Roman" w:hAnsi="Times New Roman"/>
          <w:sz w:val="28"/>
          <w:szCs w:val="28"/>
        </w:rPr>
        <w:t>конституційній</w:t>
      </w:r>
      <w:r>
        <w:rPr>
          <w:rFonts w:ascii="Times New Roman" w:hAnsi="Times New Roman"/>
          <w:sz w:val="28"/>
          <w:szCs w:val="28"/>
        </w:rPr>
        <w:t xml:space="preserve"> </w:t>
      </w:r>
      <w:r w:rsidRPr="00467C5F">
        <w:rPr>
          <w:rFonts w:ascii="Times New Roman" w:hAnsi="Times New Roman"/>
          <w:sz w:val="28"/>
          <w:szCs w:val="28"/>
        </w:rPr>
        <w:t>скарзі</w:t>
      </w:r>
      <w:r>
        <w:rPr>
          <w:rFonts w:ascii="Times New Roman" w:hAnsi="Times New Roman"/>
          <w:sz w:val="28"/>
          <w:szCs w:val="28"/>
        </w:rPr>
        <w:t xml:space="preserve"> </w:t>
      </w:r>
      <w:r w:rsidRPr="00467C5F">
        <w:rPr>
          <w:rFonts w:ascii="Times New Roman" w:hAnsi="Times New Roman"/>
          <w:sz w:val="28"/>
          <w:szCs w:val="28"/>
        </w:rPr>
        <w:t>зазначається</w:t>
      </w:r>
      <w:r>
        <w:rPr>
          <w:rFonts w:ascii="Times New Roman" w:hAnsi="Times New Roman"/>
          <w:sz w:val="28"/>
          <w:szCs w:val="28"/>
        </w:rPr>
        <w:t xml:space="preserve"> </w:t>
      </w:r>
      <w:r w:rsidRPr="00467C5F">
        <w:rPr>
          <w:rFonts w:ascii="Times New Roman" w:hAnsi="Times New Roman"/>
          <w:sz w:val="28"/>
          <w:szCs w:val="28"/>
        </w:rPr>
        <w:t>обґрунтування</w:t>
      </w:r>
      <w:r>
        <w:rPr>
          <w:rFonts w:ascii="Times New Roman" w:hAnsi="Times New Roman"/>
          <w:sz w:val="28"/>
          <w:szCs w:val="28"/>
        </w:rPr>
        <w:t xml:space="preserve"> </w:t>
      </w:r>
      <w:r w:rsidRPr="00467C5F">
        <w:rPr>
          <w:rFonts w:ascii="Times New Roman" w:hAnsi="Times New Roman"/>
          <w:sz w:val="28"/>
          <w:szCs w:val="28"/>
        </w:rPr>
        <w:t>тверджень</w:t>
      </w:r>
      <w:r>
        <w:rPr>
          <w:rFonts w:ascii="Times New Roman" w:hAnsi="Times New Roman"/>
          <w:sz w:val="28"/>
          <w:szCs w:val="28"/>
        </w:rPr>
        <w:t xml:space="preserve"> </w:t>
      </w:r>
      <w:r w:rsidRPr="00467C5F">
        <w:rPr>
          <w:rFonts w:ascii="Times New Roman" w:hAnsi="Times New Roman"/>
          <w:sz w:val="28"/>
          <w:szCs w:val="28"/>
        </w:rPr>
        <w:t>щодо</w:t>
      </w:r>
      <w:r>
        <w:rPr>
          <w:rFonts w:ascii="Times New Roman" w:hAnsi="Times New Roman"/>
          <w:sz w:val="28"/>
          <w:szCs w:val="28"/>
        </w:rPr>
        <w:t xml:space="preserve"> </w:t>
      </w:r>
      <w:r w:rsidRPr="00467C5F">
        <w:rPr>
          <w:rFonts w:ascii="Times New Roman" w:hAnsi="Times New Roman"/>
          <w:sz w:val="28"/>
          <w:szCs w:val="28"/>
        </w:rPr>
        <w:t>неконституційності</w:t>
      </w:r>
      <w:r>
        <w:rPr>
          <w:rFonts w:ascii="Times New Roman" w:hAnsi="Times New Roman"/>
          <w:sz w:val="28"/>
          <w:szCs w:val="28"/>
        </w:rPr>
        <w:t xml:space="preserve"> </w:t>
      </w:r>
      <w:r w:rsidRPr="00467C5F">
        <w:rPr>
          <w:rFonts w:ascii="Times New Roman" w:hAnsi="Times New Roman"/>
          <w:sz w:val="28"/>
          <w:szCs w:val="28"/>
        </w:rPr>
        <w:t>закону України (його окремих положень) із зазначенням того, яке</w:t>
      </w:r>
      <w:r>
        <w:rPr>
          <w:rFonts w:ascii="Times New Roman" w:hAnsi="Times New Roman"/>
          <w:sz w:val="28"/>
          <w:szCs w:val="28"/>
        </w:rPr>
        <w:t xml:space="preserve"> </w:t>
      </w:r>
      <w:r w:rsidRPr="00467C5F">
        <w:rPr>
          <w:rFonts w:ascii="Times New Roman" w:hAnsi="Times New Roman"/>
          <w:sz w:val="28"/>
          <w:szCs w:val="28"/>
        </w:rPr>
        <w:t>з</w:t>
      </w:r>
      <w:r>
        <w:rPr>
          <w:rFonts w:ascii="Times New Roman" w:hAnsi="Times New Roman"/>
          <w:sz w:val="28"/>
          <w:szCs w:val="28"/>
        </w:rPr>
        <w:t xml:space="preserve"> </w:t>
      </w:r>
      <w:r w:rsidRPr="00467C5F">
        <w:rPr>
          <w:rFonts w:ascii="Times New Roman" w:hAnsi="Times New Roman"/>
          <w:sz w:val="28"/>
          <w:szCs w:val="28"/>
        </w:rPr>
        <w:t>гарантованих</w:t>
      </w:r>
      <w:r>
        <w:rPr>
          <w:rFonts w:ascii="Times New Roman" w:hAnsi="Times New Roman"/>
          <w:sz w:val="28"/>
          <w:szCs w:val="28"/>
        </w:rPr>
        <w:t xml:space="preserve"> </w:t>
      </w:r>
      <w:r w:rsidRPr="00467C5F">
        <w:rPr>
          <w:rFonts w:ascii="Times New Roman" w:hAnsi="Times New Roman"/>
          <w:sz w:val="28"/>
          <w:szCs w:val="28"/>
        </w:rPr>
        <w:t>Конституцією України прав людини, на думку</w:t>
      </w:r>
      <w:r>
        <w:rPr>
          <w:rFonts w:ascii="Times New Roman" w:hAnsi="Times New Roman"/>
          <w:sz w:val="28"/>
          <w:szCs w:val="28"/>
        </w:rPr>
        <w:t xml:space="preserve"> </w:t>
      </w:r>
      <w:r w:rsidRPr="00467C5F">
        <w:rPr>
          <w:rFonts w:ascii="Times New Roman" w:hAnsi="Times New Roman"/>
          <w:sz w:val="28"/>
          <w:szCs w:val="28"/>
        </w:rPr>
        <w:t>суб’єкта</w:t>
      </w:r>
      <w:r>
        <w:rPr>
          <w:rFonts w:ascii="Times New Roman" w:hAnsi="Times New Roman"/>
          <w:sz w:val="28"/>
          <w:szCs w:val="28"/>
        </w:rPr>
        <w:t xml:space="preserve"> </w:t>
      </w:r>
      <w:r w:rsidRPr="00467C5F">
        <w:rPr>
          <w:rFonts w:ascii="Times New Roman" w:hAnsi="Times New Roman"/>
          <w:sz w:val="28"/>
          <w:szCs w:val="28"/>
        </w:rPr>
        <w:t>права</w:t>
      </w:r>
      <w:r>
        <w:rPr>
          <w:rFonts w:ascii="Times New Roman" w:hAnsi="Times New Roman"/>
          <w:sz w:val="28"/>
          <w:szCs w:val="28"/>
        </w:rPr>
        <w:t xml:space="preserve"> </w:t>
      </w:r>
      <w:r w:rsidRPr="00467C5F">
        <w:rPr>
          <w:rFonts w:ascii="Times New Roman" w:hAnsi="Times New Roman"/>
          <w:sz w:val="28"/>
          <w:szCs w:val="28"/>
        </w:rPr>
        <w:t>на</w:t>
      </w:r>
      <w:r>
        <w:rPr>
          <w:rFonts w:ascii="Times New Roman" w:hAnsi="Times New Roman"/>
          <w:sz w:val="28"/>
          <w:szCs w:val="28"/>
        </w:rPr>
        <w:t xml:space="preserve"> </w:t>
      </w:r>
      <w:r w:rsidRPr="00467C5F">
        <w:rPr>
          <w:rFonts w:ascii="Times New Roman" w:hAnsi="Times New Roman"/>
          <w:sz w:val="28"/>
          <w:szCs w:val="28"/>
        </w:rPr>
        <w:t>конституційну</w:t>
      </w:r>
      <w:r>
        <w:rPr>
          <w:rFonts w:ascii="Times New Roman" w:hAnsi="Times New Roman"/>
          <w:sz w:val="28"/>
          <w:szCs w:val="28"/>
        </w:rPr>
        <w:t xml:space="preserve"> </w:t>
      </w:r>
      <w:r w:rsidRPr="00467C5F">
        <w:rPr>
          <w:rFonts w:ascii="Times New Roman" w:hAnsi="Times New Roman"/>
          <w:sz w:val="28"/>
          <w:szCs w:val="28"/>
        </w:rPr>
        <w:t>скаргу,</w:t>
      </w:r>
      <w:r>
        <w:rPr>
          <w:rFonts w:ascii="Times New Roman" w:hAnsi="Times New Roman"/>
          <w:sz w:val="28"/>
          <w:szCs w:val="28"/>
        </w:rPr>
        <w:t xml:space="preserve"> </w:t>
      </w:r>
      <w:r w:rsidRPr="00467C5F">
        <w:rPr>
          <w:rFonts w:ascii="Times New Roman" w:hAnsi="Times New Roman"/>
          <w:sz w:val="28"/>
          <w:szCs w:val="28"/>
        </w:rPr>
        <w:t>зазнало</w:t>
      </w:r>
      <w:r>
        <w:rPr>
          <w:rFonts w:ascii="Times New Roman" w:hAnsi="Times New Roman"/>
          <w:sz w:val="28"/>
          <w:szCs w:val="28"/>
        </w:rPr>
        <w:t xml:space="preserve"> </w:t>
      </w:r>
      <w:r w:rsidRPr="00467C5F">
        <w:rPr>
          <w:rFonts w:ascii="Times New Roman" w:hAnsi="Times New Roman"/>
          <w:sz w:val="28"/>
          <w:szCs w:val="28"/>
        </w:rPr>
        <w:t>порушення</w:t>
      </w:r>
      <w:r>
        <w:rPr>
          <w:rFonts w:ascii="Times New Roman" w:hAnsi="Times New Roman"/>
          <w:sz w:val="28"/>
          <w:szCs w:val="28"/>
        </w:rPr>
        <w:t xml:space="preserve"> </w:t>
      </w:r>
      <w:r w:rsidRPr="00467C5F">
        <w:rPr>
          <w:rFonts w:ascii="Times New Roman" w:hAnsi="Times New Roman"/>
          <w:sz w:val="28"/>
          <w:szCs w:val="28"/>
        </w:rPr>
        <w:t>внаслідок</w:t>
      </w:r>
      <w:r>
        <w:rPr>
          <w:rFonts w:ascii="Times New Roman" w:hAnsi="Times New Roman"/>
          <w:sz w:val="28"/>
          <w:szCs w:val="28"/>
        </w:rPr>
        <w:t xml:space="preserve"> </w:t>
      </w:r>
      <w:r w:rsidRPr="00467C5F">
        <w:rPr>
          <w:rFonts w:ascii="Times New Roman" w:hAnsi="Times New Roman"/>
          <w:sz w:val="28"/>
          <w:szCs w:val="28"/>
        </w:rPr>
        <w:t>застосування закону (частина перша, пункт 6 частини другої</w:t>
      </w:r>
      <w:r>
        <w:rPr>
          <w:rFonts w:ascii="Times New Roman" w:hAnsi="Times New Roman"/>
          <w:sz w:val="28"/>
          <w:szCs w:val="28"/>
        </w:rPr>
        <w:t xml:space="preserve"> </w:t>
      </w:r>
      <w:r w:rsidRPr="00467C5F">
        <w:rPr>
          <w:rFonts w:ascii="Times New Roman" w:hAnsi="Times New Roman"/>
          <w:sz w:val="28"/>
          <w:szCs w:val="28"/>
        </w:rPr>
        <w:t>статті</w:t>
      </w:r>
      <w:r>
        <w:rPr>
          <w:rFonts w:ascii="Times New Roman" w:hAnsi="Times New Roman"/>
          <w:sz w:val="28"/>
          <w:szCs w:val="28"/>
        </w:rPr>
        <w:t xml:space="preserve"> </w:t>
      </w:r>
      <w:r w:rsidRPr="00467C5F">
        <w:rPr>
          <w:rFonts w:ascii="Times New Roman" w:hAnsi="Times New Roman"/>
          <w:sz w:val="28"/>
          <w:szCs w:val="28"/>
        </w:rPr>
        <w:t>55);</w:t>
      </w:r>
      <w:r>
        <w:rPr>
          <w:rFonts w:ascii="Times New Roman" w:hAnsi="Times New Roman"/>
          <w:sz w:val="28"/>
          <w:szCs w:val="28"/>
        </w:rPr>
        <w:t xml:space="preserve"> </w:t>
      </w:r>
      <w:r w:rsidRPr="00467C5F">
        <w:rPr>
          <w:rFonts w:ascii="Times New Roman" w:hAnsi="Times New Roman"/>
          <w:sz w:val="28"/>
          <w:szCs w:val="28"/>
        </w:rPr>
        <w:t>конституційна</w:t>
      </w:r>
      <w:r>
        <w:rPr>
          <w:rFonts w:ascii="Times New Roman" w:hAnsi="Times New Roman"/>
          <w:sz w:val="28"/>
          <w:szCs w:val="28"/>
        </w:rPr>
        <w:t xml:space="preserve"> </w:t>
      </w:r>
      <w:r w:rsidRPr="00467C5F">
        <w:rPr>
          <w:rFonts w:ascii="Times New Roman" w:hAnsi="Times New Roman"/>
          <w:sz w:val="28"/>
          <w:szCs w:val="28"/>
        </w:rPr>
        <w:t>скарга</w:t>
      </w:r>
      <w:r>
        <w:rPr>
          <w:rFonts w:ascii="Times New Roman" w:hAnsi="Times New Roman"/>
          <w:sz w:val="28"/>
          <w:szCs w:val="28"/>
        </w:rPr>
        <w:t xml:space="preserve"> </w:t>
      </w:r>
      <w:r w:rsidRPr="00467C5F">
        <w:rPr>
          <w:rFonts w:ascii="Times New Roman" w:hAnsi="Times New Roman"/>
          <w:sz w:val="28"/>
          <w:szCs w:val="28"/>
        </w:rPr>
        <w:t>вважається</w:t>
      </w:r>
      <w:r>
        <w:rPr>
          <w:rFonts w:ascii="Times New Roman" w:hAnsi="Times New Roman"/>
          <w:sz w:val="28"/>
          <w:szCs w:val="28"/>
        </w:rPr>
        <w:t xml:space="preserve"> </w:t>
      </w:r>
      <w:r w:rsidRPr="00467C5F">
        <w:rPr>
          <w:rFonts w:ascii="Times New Roman" w:hAnsi="Times New Roman"/>
          <w:sz w:val="28"/>
          <w:szCs w:val="28"/>
        </w:rPr>
        <w:t>прийнятною</w:t>
      </w:r>
      <w:r>
        <w:rPr>
          <w:rFonts w:ascii="Times New Roman" w:hAnsi="Times New Roman"/>
          <w:sz w:val="28"/>
          <w:szCs w:val="28"/>
        </w:rPr>
        <w:t xml:space="preserve"> </w:t>
      </w:r>
      <w:r w:rsidRPr="00467C5F">
        <w:rPr>
          <w:rFonts w:ascii="Times New Roman" w:hAnsi="Times New Roman"/>
          <w:sz w:val="28"/>
          <w:szCs w:val="28"/>
        </w:rPr>
        <w:t>за</w:t>
      </w:r>
      <w:r>
        <w:rPr>
          <w:rFonts w:ascii="Times New Roman" w:hAnsi="Times New Roman"/>
          <w:sz w:val="28"/>
          <w:szCs w:val="28"/>
        </w:rPr>
        <w:t xml:space="preserve"> </w:t>
      </w:r>
      <w:r w:rsidRPr="00467C5F">
        <w:rPr>
          <w:rFonts w:ascii="Times New Roman" w:hAnsi="Times New Roman"/>
          <w:sz w:val="28"/>
          <w:szCs w:val="28"/>
        </w:rPr>
        <w:t>умов</w:t>
      </w:r>
      <w:r>
        <w:rPr>
          <w:rFonts w:ascii="Times New Roman" w:hAnsi="Times New Roman"/>
          <w:sz w:val="28"/>
          <w:szCs w:val="28"/>
        </w:rPr>
        <w:t xml:space="preserve"> </w:t>
      </w:r>
      <w:r w:rsidRPr="00467C5F">
        <w:rPr>
          <w:rFonts w:ascii="Times New Roman" w:hAnsi="Times New Roman"/>
          <w:sz w:val="28"/>
          <w:szCs w:val="28"/>
        </w:rPr>
        <w:t>її</w:t>
      </w:r>
      <w:r>
        <w:rPr>
          <w:rFonts w:ascii="Times New Roman" w:hAnsi="Times New Roman"/>
          <w:sz w:val="28"/>
          <w:szCs w:val="28"/>
        </w:rPr>
        <w:t xml:space="preserve"> </w:t>
      </w:r>
      <w:r w:rsidRPr="00467C5F">
        <w:rPr>
          <w:rFonts w:ascii="Times New Roman" w:hAnsi="Times New Roman"/>
          <w:sz w:val="28"/>
          <w:szCs w:val="28"/>
        </w:rPr>
        <w:t>відповідності,</w:t>
      </w:r>
      <w:r>
        <w:rPr>
          <w:rFonts w:ascii="Times New Roman" w:hAnsi="Times New Roman"/>
          <w:sz w:val="28"/>
          <w:szCs w:val="28"/>
        </w:rPr>
        <w:t xml:space="preserve"> </w:t>
      </w:r>
      <w:r w:rsidRPr="00467C5F">
        <w:rPr>
          <w:rFonts w:ascii="Times New Roman" w:hAnsi="Times New Roman"/>
          <w:sz w:val="28"/>
          <w:szCs w:val="28"/>
        </w:rPr>
        <w:t>зокрема,</w:t>
      </w:r>
      <w:r>
        <w:rPr>
          <w:rFonts w:ascii="Times New Roman" w:hAnsi="Times New Roman"/>
          <w:sz w:val="28"/>
          <w:szCs w:val="28"/>
        </w:rPr>
        <w:t xml:space="preserve"> </w:t>
      </w:r>
      <w:r w:rsidRPr="00467C5F">
        <w:rPr>
          <w:rFonts w:ascii="Times New Roman" w:hAnsi="Times New Roman"/>
          <w:sz w:val="28"/>
          <w:szCs w:val="28"/>
        </w:rPr>
        <w:t>вимогам, передбаченим</w:t>
      </w:r>
      <w:r>
        <w:rPr>
          <w:rFonts w:ascii="Times New Roman" w:hAnsi="Times New Roman"/>
          <w:sz w:val="28"/>
          <w:szCs w:val="28"/>
        </w:rPr>
        <w:t xml:space="preserve"> </w:t>
      </w:r>
      <w:r w:rsidRPr="00467C5F">
        <w:rPr>
          <w:rFonts w:ascii="Times New Roman" w:hAnsi="Times New Roman"/>
          <w:sz w:val="28"/>
          <w:szCs w:val="28"/>
        </w:rPr>
        <w:t>статтями</w:t>
      </w:r>
      <w:r>
        <w:rPr>
          <w:rFonts w:ascii="Times New Roman" w:hAnsi="Times New Roman"/>
          <w:sz w:val="28"/>
          <w:szCs w:val="28"/>
        </w:rPr>
        <w:t xml:space="preserve"> </w:t>
      </w:r>
      <w:r w:rsidRPr="00467C5F">
        <w:rPr>
          <w:rFonts w:ascii="Times New Roman" w:hAnsi="Times New Roman"/>
          <w:sz w:val="28"/>
          <w:szCs w:val="28"/>
        </w:rPr>
        <w:t>55,</w:t>
      </w:r>
      <w:r>
        <w:rPr>
          <w:rFonts w:ascii="Times New Roman" w:hAnsi="Times New Roman"/>
          <w:sz w:val="28"/>
          <w:szCs w:val="28"/>
        </w:rPr>
        <w:t xml:space="preserve"> </w:t>
      </w:r>
      <w:r w:rsidRPr="00467C5F">
        <w:rPr>
          <w:rFonts w:ascii="Times New Roman" w:hAnsi="Times New Roman"/>
          <w:sz w:val="28"/>
          <w:szCs w:val="28"/>
        </w:rPr>
        <w:t>56</w:t>
      </w:r>
      <w:r>
        <w:rPr>
          <w:rFonts w:ascii="Times New Roman" w:hAnsi="Times New Roman"/>
          <w:sz w:val="28"/>
          <w:szCs w:val="28"/>
        </w:rPr>
        <w:t xml:space="preserve"> </w:t>
      </w:r>
      <w:r w:rsidRPr="00467C5F">
        <w:rPr>
          <w:rFonts w:ascii="Times New Roman" w:hAnsi="Times New Roman"/>
          <w:sz w:val="28"/>
          <w:szCs w:val="28"/>
        </w:rPr>
        <w:t xml:space="preserve">цього закону (абзац перший </w:t>
      </w:r>
      <w:r w:rsidR="00652F5A">
        <w:rPr>
          <w:rFonts w:ascii="Times New Roman" w:hAnsi="Times New Roman"/>
          <w:sz w:val="28"/>
          <w:szCs w:val="28"/>
        </w:rPr>
        <w:t>частини першої</w:t>
      </w:r>
      <w:r w:rsidR="00652F5A">
        <w:rPr>
          <w:rFonts w:ascii="Times New Roman" w:hAnsi="Times New Roman"/>
          <w:sz w:val="28"/>
          <w:szCs w:val="28"/>
        </w:rPr>
        <w:br/>
      </w:r>
      <w:r w:rsidRPr="00467C5F">
        <w:rPr>
          <w:rFonts w:ascii="Times New Roman" w:hAnsi="Times New Roman"/>
          <w:sz w:val="28"/>
          <w:szCs w:val="28"/>
        </w:rPr>
        <w:t>статті 77).</w:t>
      </w:r>
    </w:p>
    <w:p w:rsidR="00B83B82" w:rsidRPr="00047277" w:rsidRDefault="008A55CE" w:rsidP="00652F5A">
      <w:pPr>
        <w:spacing w:after="0" w:line="384" w:lineRule="auto"/>
        <w:ind w:firstLine="709"/>
        <w:jc w:val="both"/>
        <w:rPr>
          <w:rFonts w:ascii="Times New Roman" w:hAnsi="Times New Roman"/>
          <w:sz w:val="28"/>
          <w:szCs w:val="28"/>
        </w:rPr>
      </w:pPr>
      <w:r>
        <w:rPr>
          <w:rFonts w:ascii="Times New Roman" w:hAnsi="Times New Roman"/>
          <w:sz w:val="28"/>
          <w:szCs w:val="28"/>
        </w:rPr>
        <w:t xml:space="preserve">Як </w:t>
      </w:r>
      <w:r w:rsidR="00BE7F55">
        <w:rPr>
          <w:rFonts w:ascii="Times New Roman" w:hAnsi="Times New Roman"/>
          <w:sz w:val="28"/>
          <w:szCs w:val="28"/>
        </w:rPr>
        <w:t>у</w:t>
      </w:r>
      <w:r>
        <w:rPr>
          <w:rFonts w:ascii="Times New Roman" w:hAnsi="Times New Roman"/>
          <w:sz w:val="28"/>
          <w:szCs w:val="28"/>
        </w:rPr>
        <w:t>бачається з</w:t>
      </w:r>
      <w:r w:rsidR="00B83B82">
        <w:rPr>
          <w:rFonts w:ascii="Times New Roman" w:hAnsi="Times New Roman"/>
          <w:sz w:val="28"/>
          <w:szCs w:val="28"/>
        </w:rPr>
        <w:t xml:space="preserve"> долучених до конституційної скарги матеріалів, Верховний Суд у складі колегії суддів Касаційного адміністративного суду </w:t>
      </w:r>
      <w:r w:rsidR="00BE7F55">
        <w:rPr>
          <w:rFonts w:ascii="Times New Roman" w:hAnsi="Times New Roman"/>
          <w:sz w:val="28"/>
          <w:szCs w:val="28"/>
        </w:rPr>
        <w:t>в</w:t>
      </w:r>
      <w:r w:rsidR="00B83B82">
        <w:rPr>
          <w:rFonts w:ascii="Times New Roman" w:hAnsi="Times New Roman"/>
          <w:sz w:val="28"/>
          <w:szCs w:val="28"/>
        </w:rPr>
        <w:t xml:space="preserve"> постанові від 11 березня 2021 року, яка є остаточним судовим рішенням у справі </w:t>
      </w:r>
      <w:r w:rsidR="00BE7F55">
        <w:rPr>
          <w:rFonts w:ascii="Times New Roman" w:hAnsi="Times New Roman"/>
          <w:sz w:val="28"/>
          <w:szCs w:val="28"/>
        </w:rPr>
        <w:lastRenderedPageBreak/>
        <w:t>Жизнєва І.В.</w:t>
      </w:r>
      <w:r w:rsidR="00B83B82">
        <w:rPr>
          <w:rFonts w:ascii="Times New Roman" w:hAnsi="Times New Roman"/>
          <w:sz w:val="28"/>
          <w:szCs w:val="28"/>
        </w:rPr>
        <w:t xml:space="preserve">, </w:t>
      </w:r>
      <w:r w:rsidR="00B83B82" w:rsidRPr="00C35E3F">
        <w:rPr>
          <w:rFonts w:ascii="Times New Roman" w:hAnsi="Times New Roman"/>
          <w:sz w:val="28"/>
          <w:szCs w:val="28"/>
        </w:rPr>
        <w:t xml:space="preserve">припис </w:t>
      </w:r>
      <w:r w:rsidR="00B83B82">
        <w:rPr>
          <w:rFonts w:ascii="Times New Roman" w:hAnsi="Times New Roman"/>
          <w:sz w:val="28"/>
          <w:szCs w:val="28"/>
        </w:rPr>
        <w:t xml:space="preserve">пункту 2 частини першої </w:t>
      </w:r>
      <w:r>
        <w:rPr>
          <w:rFonts w:ascii="Times New Roman" w:hAnsi="Times New Roman"/>
          <w:sz w:val="28"/>
          <w:szCs w:val="28"/>
        </w:rPr>
        <w:t>статті 4 Кодексу не застосував</w:t>
      </w:r>
      <w:r w:rsidR="00BE7F55">
        <w:rPr>
          <w:rFonts w:ascii="Times New Roman" w:hAnsi="Times New Roman"/>
          <w:sz w:val="28"/>
          <w:szCs w:val="28"/>
        </w:rPr>
        <w:t xml:space="preserve">. Отже, </w:t>
      </w:r>
      <w:r w:rsidR="00B83B82">
        <w:rPr>
          <w:rFonts w:ascii="Times New Roman" w:hAnsi="Times New Roman"/>
          <w:sz w:val="28"/>
          <w:szCs w:val="28"/>
        </w:rPr>
        <w:t>конституційн</w:t>
      </w:r>
      <w:r w:rsidR="00BE7F55">
        <w:rPr>
          <w:rFonts w:ascii="Times New Roman" w:hAnsi="Times New Roman"/>
          <w:sz w:val="28"/>
          <w:szCs w:val="28"/>
        </w:rPr>
        <w:t>а</w:t>
      </w:r>
      <w:r w:rsidR="00B83B82">
        <w:rPr>
          <w:rFonts w:ascii="Times New Roman" w:hAnsi="Times New Roman"/>
          <w:sz w:val="28"/>
          <w:szCs w:val="28"/>
        </w:rPr>
        <w:t xml:space="preserve"> скарг</w:t>
      </w:r>
      <w:r w:rsidR="00BE7F55">
        <w:rPr>
          <w:rFonts w:ascii="Times New Roman" w:hAnsi="Times New Roman"/>
          <w:sz w:val="28"/>
          <w:szCs w:val="28"/>
        </w:rPr>
        <w:t>а</w:t>
      </w:r>
      <w:r w:rsidR="00B83B82">
        <w:rPr>
          <w:rFonts w:ascii="Times New Roman" w:hAnsi="Times New Roman"/>
          <w:sz w:val="28"/>
          <w:szCs w:val="28"/>
        </w:rPr>
        <w:t xml:space="preserve"> </w:t>
      </w:r>
      <w:r w:rsidR="00BE7F55">
        <w:rPr>
          <w:rFonts w:ascii="Times New Roman" w:hAnsi="Times New Roman"/>
          <w:sz w:val="28"/>
          <w:szCs w:val="28"/>
        </w:rPr>
        <w:t>в</w:t>
      </w:r>
      <w:r w:rsidR="00B83B82">
        <w:rPr>
          <w:rFonts w:ascii="Times New Roman" w:hAnsi="Times New Roman"/>
          <w:sz w:val="28"/>
          <w:szCs w:val="28"/>
        </w:rPr>
        <w:t xml:space="preserve"> частині порушення питання щодо перевірки на відповідність Конституції </w:t>
      </w:r>
      <w:r w:rsidR="00B83B82" w:rsidRPr="00047277">
        <w:rPr>
          <w:rFonts w:ascii="Times New Roman" w:hAnsi="Times New Roman"/>
          <w:sz w:val="28"/>
          <w:szCs w:val="28"/>
        </w:rPr>
        <w:t xml:space="preserve">України </w:t>
      </w:r>
      <w:r w:rsidR="00BE7F55" w:rsidRPr="00047277">
        <w:rPr>
          <w:rFonts w:ascii="Times New Roman" w:hAnsi="Times New Roman"/>
          <w:sz w:val="28"/>
          <w:szCs w:val="28"/>
        </w:rPr>
        <w:t xml:space="preserve">зазначеного </w:t>
      </w:r>
      <w:r w:rsidR="00B83B82" w:rsidRPr="00047277">
        <w:rPr>
          <w:rFonts w:ascii="Times New Roman" w:hAnsi="Times New Roman"/>
          <w:sz w:val="28"/>
          <w:szCs w:val="28"/>
        </w:rPr>
        <w:t>припис</w:t>
      </w:r>
      <w:r w:rsidR="00AF777C" w:rsidRPr="00047277">
        <w:rPr>
          <w:rFonts w:ascii="Times New Roman" w:hAnsi="Times New Roman"/>
          <w:sz w:val="28"/>
          <w:szCs w:val="28"/>
        </w:rPr>
        <w:t>у</w:t>
      </w:r>
      <w:r w:rsidR="00B83B82" w:rsidRPr="00047277">
        <w:rPr>
          <w:rFonts w:ascii="Times New Roman" w:hAnsi="Times New Roman"/>
          <w:sz w:val="28"/>
          <w:szCs w:val="28"/>
        </w:rPr>
        <w:t xml:space="preserve"> Кодексу </w:t>
      </w:r>
      <w:r w:rsidR="00BE7F55" w:rsidRPr="00047277">
        <w:rPr>
          <w:rFonts w:ascii="Times New Roman" w:hAnsi="Times New Roman"/>
          <w:sz w:val="28"/>
          <w:szCs w:val="28"/>
        </w:rPr>
        <w:t xml:space="preserve">не відповідає </w:t>
      </w:r>
      <w:r w:rsidR="00B83B82" w:rsidRPr="00047277">
        <w:rPr>
          <w:rFonts w:ascii="Times New Roman" w:hAnsi="Times New Roman"/>
          <w:sz w:val="28"/>
          <w:szCs w:val="28"/>
        </w:rPr>
        <w:t>вимогам частини першої статті 55</w:t>
      </w:r>
      <w:r w:rsidR="002676B5" w:rsidRPr="00047277">
        <w:rPr>
          <w:rFonts w:ascii="Times New Roman" w:hAnsi="Times New Roman"/>
          <w:sz w:val="28"/>
          <w:szCs w:val="28"/>
        </w:rPr>
        <w:t>, абзацу першого частини першої статті 56</w:t>
      </w:r>
      <w:r w:rsidR="00B83B82" w:rsidRPr="00047277">
        <w:rPr>
          <w:rFonts w:ascii="Times New Roman" w:hAnsi="Times New Roman"/>
          <w:sz w:val="28"/>
          <w:szCs w:val="28"/>
        </w:rPr>
        <w:t xml:space="preserve"> Закону України „Про Конституційний Суд України“.</w:t>
      </w:r>
    </w:p>
    <w:p w:rsidR="00F14F45" w:rsidRPr="00F14F45" w:rsidRDefault="00AF777C" w:rsidP="00652F5A">
      <w:pPr>
        <w:spacing w:after="0" w:line="384" w:lineRule="auto"/>
        <w:ind w:firstLine="709"/>
        <w:jc w:val="both"/>
        <w:rPr>
          <w:rFonts w:ascii="Times New Roman" w:hAnsi="Times New Roman"/>
          <w:sz w:val="28"/>
          <w:szCs w:val="28"/>
        </w:rPr>
      </w:pPr>
      <w:r w:rsidRPr="00047277">
        <w:rPr>
          <w:rFonts w:ascii="Times New Roman" w:hAnsi="Times New Roman"/>
          <w:sz w:val="28"/>
          <w:szCs w:val="28"/>
        </w:rPr>
        <w:t xml:space="preserve">Жизнєв І.В., стверджуючи про невідповідність Конституції України приписів частини </w:t>
      </w:r>
      <w:r w:rsidR="005E484E" w:rsidRPr="00047277">
        <w:rPr>
          <w:rFonts w:ascii="Times New Roman" w:hAnsi="Times New Roman"/>
          <w:sz w:val="28"/>
          <w:szCs w:val="28"/>
        </w:rPr>
        <w:t>п’ятої статті 122 Кодексу</w:t>
      </w:r>
      <w:r w:rsidR="00706A65" w:rsidRPr="00047277">
        <w:rPr>
          <w:rFonts w:ascii="Times New Roman" w:hAnsi="Times New Roman"/>
          <w:sz w:val="28"/>
          <w:szCs w:val="28"/>
        </w:rPr>
        <w:t xml:space="preserve"> „в порівнянні з положеннями частини 2 статті 233 Кодексу законів про працю України“</w:t>
      </w:r>
      <w:r w:rsidRPr="00047277">
        <w:rPr>
          <w:rFonts w:ascii="Times New Roman" w:hAnsi="Times New Roman"/>
          <w:sz w:val="28"/>
          <w:szCs w:val="28"/>
        </w:rPr>
        <w:t>,</w:t>
      </w:r>
      <w:r w:rsidR="005E484E" w:rsidRPr="00047277">
        <w:rPr>
          <w:rFonts w:ascii="Times New Roman" w:hAnsi="Times New Roman"/>
          <w:sz w:val="28"/>
          <w:szCs w:val="28"/>
        </w:rPr>
        <w:t xml:space="preserve"> </w:t>
      </w:r>
      <w:r w:rsidR="00A05DF6" w:rsidRPr="00047277">
        <w:rPr>
          <w:rFonts w:ascii="Times New Roman" w:hAnsi="Times New Roman"/>
          <w:sz w:val="28"/>
          <w:szCs w:val="28"/>
        </w:rPr>
        <w:t xml:space="preserve">фактично </w:t>
      </w:r>
      <w:r w:rsidR="00DE09C6" w:rsidRPr="00047277">
        <w:rPr>
          <w:rFonts w:ascii="Times New Roman" w:hAnsi="Times New Roman"/>
          <w:sz w:val="28"/>
          <w:szCs w:val="28"/>
        </w:rPr>
        <w:t xml:space="preserve">намагається </w:t>
      </w:r>
      <w:r w:rsidR="00BE7F55" w:rsidRPr="00047277">
        <w:rPr>
          <w:rFonts w:ascii="Times New Roman" w:hAnsi="Times New Roman"/>
          <w:sz w:val="28"/>
          <w:szCs w:val="28"/>
        </w:rPr>
        <w:t>довести</w:t>
      </w:r>
      <w:r w:rsidR="00DE09C6" w:rsidRPr="00047277">
        <w:rPr>
          <w:rFonts w:ascii="Times New Roman" w:hAnsi="Times New Roman"/>
          <w:sz w:val="28"/>
          <w:szCs w:val="28"/>
        </w:rPr>
        <w:t xml:space="preserve"> „неконституційність застосування“</w:t>
      </w:r>
      <w:r w:rsidR="008A55CE" w:rsidRPr="00047277">
        <w:rPr>
          <w:rFonts w:ascii="Times New Roman" w:hAnsi="Times New Roman"/>
          <w:sz w:val="28"/>
          <w:szCs w:val="28"/>
        </w:rPr>
        <w:t xml:space="preserve"> </w:t>
      </w:r>
      <w:r w:rsidR="00706A65" w:rsidRPr="00047277">
        <w:rPr>
          <w:rFonts w:ascii="Times New Roman" w:hAnsi="Times New Roman"/>
          <w:sz w:val="28"/>
          <w:szCs w:val="28"/>
        </w:rPr>
        <w:t>цих приписів Кодексу</w:t>
      </w:r>
      <w:r w:rsidR="00BE7F55" w:rsidRPr="00047277">
        <w:rPr>
          <w:rFonts w:ascii="Times New Roman" w:hAnsi="Times New Roman"/>
          <w:sz w:val="28"/>
          <w:szCs w:val="28"/>
        </w:rPr>
        <w:t xml:space="preserve"> </w:t>
      </w:r>
      <w:r w:rsidR="008A55CE" w:rsidRPr="00047277">
        <w:rPr>
          <w:rFonts w:ascii="Times New Roman" w:hAnsi="Times New Roman"/>
          <w:sz w:val="28"/>
          <w:szCs w:val="28"/>
        </w:rPr>
        <w:t>судами</w:t>
      </w:r>
      <w:r w:rsidR="00DE09C6" w:rsidRPr="00047277">
        <w:rPr>
          <w:rFonts w:ascii="Times New Roman" w:hAnsi="Times New Roman"/>
          <w:sz w:val="28"/>
          <w:szCs w:val="28"/>
        </w:rPr>
        <w:t xml:space="preserve"> </w:t>
      </w:r>
      <w:r w:rsidR="00BE7F55" w:rsidRPr="00047277">
        <w:rPr>
          <w:rFonts w:ascii="Times New Roman" w:hAnsi="Times New Roman"/>
          <w:sz w:val="28"/>
          <w:szCs w:val="28"/>
        </w:rPr>
        <w:t>і</w:t>
      </w:r>
      <w:r w:rsidR="008A55CE" w:rsidRPr="00047277">
        <w:rPr>
          <w:rFonts w:ascii="Times New Roman" w:hAnsi="Times New Roman"/>
          <w:sz w:val="28"/>
          <w:szCs w:val="28"/>
        </w:rPr>
        <w:t xml:space="preserve"> помилковість такої правозастосовної практики, </w:t>
      </w:r>
      <w:r w:rsidR="004C671A" w:rsidRPr="00047277">
        <w:rPr>
          <w:rFonts w:ascii="Times New Roman" w:hAnsi="Times New Roman"/>
          <w:sz w:val="28"/>
          <w:szCs w:val="28"/>
        </w:rPr>
        <w:t>що</w:t>
      </w:r>
      <w:r w:rsidR="00BE7F55" w:rsidRPr="00047277">
        <w:rPr>
          <w:rFonts w:ascii="Times New Roman" w:hAnsi="Times New Roman"/>
          <w:sz w:val="28"/>
          <w:szCs w:val="28"/>
        </w:rPr>
        <w:t xml:space="preserve"> </w:t>
      </w:r>
      <w:r w:rsidR="008A55CE" w:rsidRPr="00047277">
        <w:rPr>
          <w:rFonts w:ascii="Times New Roman" w:hAnsi="Times New Roman"/>
          <w:sz w:val="28"/>
          <w:szCs w:val="28"/>
        </w:rPr>
        <w:t xml:space="preserve">загалом </w:t>
      </w:r>
      <w:r w:rsidR="004C671A" w:rsidRPr="00047277">
        <w:rPr>
          <w:rFonts w:ascii="Times New Roman" w:hAnsi="Times New Roman"/>
          <w:sz w:val="28"/>
          <w:szCs w:val="28"/>
        </w:rPr>
        <w:t xml:space="preserve">зводиться до </w:t>
      </w:r>
      <w:r w:rsidR="008A55CE" w:rsidRPr="00047277">
        <w:rPr>
          <w:rFonts w:ascii="Times New Roman" w:hAnsi="Times New Roman"/>
          <w:sz w:val="28"/>
          <w:szCs w:val="28"/>
        </w:rPr>
        <w:t>незгод</w:t>
      </w:r>
      <w:r w:rsidR="004C671A" w:rsidRPr="00047277">
        <w:rPr>
          <w:rFonts w:ascii="Times New Roman" w:hAnsi="Times New Roman"/>
          <w:sz w:val="28"/>
          <w:szCs w:val="28"/>
        </w:rPr>
        <w:t>и</w:t>
      </w:r>
      <w:r w:rsidR="00AA7FB0" w:rsidRPr="00047277">
        <w:rPr>
          <w:rFonts w:ascii="Times New Roman" w:hAnsi="Times New Roman"/>
          <w:sz w:val="28"/>
          <w:szCs w:val="28"/>
        </w:rPr>
        <w:t xml:space="preserve"> </w:t>
      </w:r>
      <w:r w:rsidR="00F14F45" w:rsidRPr="00047277">
        <w:rPr>
          <w:rFonts w:ascii="Times New Roman" w:hAnsi="Times New Roman"/>
          <w:sz w:val="28"/>
          <w:szCs w:val="28"/>
        </w:rPr>
        <w:t xml:space="preserve">з остаточним </w:t>
      </w:r>
      <w:r w:rsidR="00AA7FB0" w:rsidRPr="00047277">
        <w:rPr>
          <w:rFonts w:ascii="Times New Roman" w:hAnsi="Times New Roman"/>
          <w:sz w:val="28"/>
          <w:szCs w:val="28"/>
        </w:rPr>
        <w:t xml:space="preserve">судовим рішенням у </w:t>
      </w:r>
      <w:r w:rsidR="00F77D07">
        <w:rPr>
          <w:rFonts w:ascii="Times New Roman" w:hAnsi="Times New Roman"/>
          <w:sz w:val="28"/>
          <w:szCs w:val="28"/>
        </w:rPr>
        <w:t>його</w:t>
      </w:r>
      <w:r w:rsidR="00AA7FB0" w:rsidRPr="00047277">
        <w:rPr>
          <w:rFonts w:ascii="Times New Roman" w:hAnsi="Times New Roman"/>
          <w:sz w:val="28"/>
          <w:szCs w:val="28"/>
        </w:rPr>
        <w:t xml:space="preserve"> справі</w:t>
      </w:r>
      <w:r w:rsidR="008A55CE" w:rsidRPr="00047277">
        <w:rPr>
          <w:rFonts w:ascii="Times New Roman" w:hAnsi="Times New Roman"/>
          <w:sz w:val="28"/>
          <w:szCs w:val="28"/>
        </w:rPr>
        <w:t>.</w:t>
      </w:r>
      <w:r w:rsidR="006D0AEB" w:rsidRPr="00047277">
        <w:rPr>
          <w:rFonts w:ascii="Times New Roman" w:hAnsi="Times New Roman"/>
          <w:sz w:val="28"/>
          <w:szCs w:val="28"/>
        </w:rPr>
        <w:t xml:space="preserve"> </w:t>
      </w:r>
      <w:r w:rsidR="0047434A" w:rsidRPr="00047277">
        <w:rPr>
          <w:rFonts w:ascii="Times New Roman" w:hAnsi="Times New Roman"/>
          <w:sz w:val="28"/>
          <w:szCs w:val="28"/>
        </w:rPr>
        <w:t>Зазначене</w:t>
      </w:r>
      <w:r w:rsidR="00BE7F55">
        <w:rPr>
          <w:rFonts w:ascii="Times New Roman" w:hAnsi="Times New Roman"/>
          <w:sz w:val="28"/>
          <w:szCs w:val="28"/>
        </w:rPr>
        <w:t xml:space="preserve"> </w:t>
      </w:r>
      <w:r w:rsidR="00A05DF6">
        <w:rPr>
          <w:rFonts w:ascii="Times New Roman" w:hAnsi="Times New Roman"/>
          <w:sz w:val="28"/>
          <w:szCs w:val="28"/>
        </w:rPr>
        <w:t xml:space="preserve">не є обґрунтуванням тверджень щодо неконституційності </w:t>
      </w:r>
      <w:r w:rsidR="008A55CE" w:rsidRPr="00EE44A8">
        <w:rPr>
          <w:rFonts w:ascii="Times New Roman" w:hAnsi="Times New Roman"/>
          <w:sz w:val="28"/>
          <w:szCs w:val="28"/>
        </w:rPr>
        <w:t xml:space="preserve">приписів частини </w:t>
      </w:r>
      <w:r w:rsidR="008A55CE" w:rsidRPr="005E484E">
        <w:rPr>
          <w:rFonts w:ascii="Times New Roman" w:hAnsi="Times New Roman"/>
          <w:sz w:val="28"/>
          <w:szCs w:val="28"/>
        </w:rPr>
        <w:t>п’ято</w:t>
      </w:r>
      <w:r w:rsidR="008A55CE">
        <w:rPr>
          <w:rFonts w:ascii="Times New Roman" w:hAnsi="Times New Roman"/>
          <w:sz w:val="28"/>
          <w:szCs w:val="28"/>
        </w:rPr>
        <w:t>ї</w:t>
      </w:r>
      <w:r w:rsidR="008A55CE" w:rsidRPr="005E484E">
        <w:rPr>
          <w:rFonts w:ascii="Times New Roman" w:hAnsi="Times New Roman"/>
          <w:sz w:val="28"/>
          <w:szCs w:val="28"/>
        </w:rPr>
        <w:t xml:space="preserve"> статті 122 Кодексу</w:t>
      </w:r>
      <w:r w:rsidR="008A55CE">
        <w:rPr>
          <w:rFonts w:ascii="Times New Roman" w:hAnsi="Times New Roman"/>
          <w:sz w:val="28"/>
          <w:szCs w:val="28"/>
        </w:rPr>
        <w:t xml:space="preserve"> </w:t>
      </w:r>
      <w:r w:rsidR="00BE7F55">
        <w:rPr>
          <w:rFonts w:ascii="Times New Roman" w:hAnsi="Times New Roman"/>
          <w:sz w:val="28"/>
          <w:szCs w:val="28"/>
        </w:rPr>
        <w:t>в</w:t>
      </w:r>
      <w:r w:rsidR="00A05DF6">
        <w:rPr>
          <w:rFonts w:ascii="Times New Roman" w:hAnsi="Times New Roman"/>
          <w:sz w:val="28"/>
          <w:szCs w:val="28"/>
        </w:rPr>
        <w:t xml:space="preserve"> розумінні</w:t>
      </w:r>
      <w:r w:rsidR="00A05DF6" w:rsidRPr="00A05DF6">
        <w:rPr>
          <w:rFonts w:ascii="Times New Roman" w:hAnsi="Times New Roman"/>
          <w:sz w:val="28"/>
          <w:szCs w:val="28"/>
        </w:rPr>
        <w:t xml:space="preserve"> </w:t>
      </w:r>
      <w:r w:rsidR="00A05DF6">
        <w:rPr>
          <w:rFonts w:ascii="Times New Roman" w:hAnsi="Times New Roman"/>
          <w:sz w:val="28"/>
          <w:szCs w:val="28"/>
        </w:rPr>
        <w:t>пункту 6 частини другої</w:t>
      </w:r>
      <w:r w:rsidR="00A05DF6" w:rsidRPr="00D9259A">
        <w:rPr>
          <w:rFonts w:ascii="Times New Roman" w:hAnsi="Times New Roman"/>
          <w:sz w:val="28"/>
          <w:szCs w:val="28"/>
        </w:rPr>
        <w:t xml:space="preserve"> статті 55</w:t>
      </w:r>
      <w:r w:rsidR="00A05DF6">
        <w:rPr>
          <w:rFonts w:ascii="Times New Roman" w:hAnsi="Times New Roman"/>
          <w:sz w:val="28"/>
          <w:szCs w:val="28"/>
        </w:rPr>
        <w:t xml:space="preserve"> </w:t>
      </w:r>
      <w:r w:rsidR="00A05DF6" w:rsidRPr="00D9259A">
        <w:rPr>
          <w:rFonts w:ascii="Times New Roman" w:hAnsi="Times New Roman"/>
          <w:sz w:val="28"/>
          <w:szCs w:val="28"/>
        </w:rPr>
        <w:t>Закону України „Про Конституційний Суд України“</w:t>
      </w:r>
      <w:r w:rsidR="00F14F45">
        <w:rPr>
          <w:rFonts w:ascii="Times New Roman" w:hAnsi="Times New Roman"/>
          <w:sz w:val="28"/>
          <w:szCs w:val="28"/>
        </w:rPr>
        <w:t>.</w:t>
      </w:r>
    </w:p>
    <w:p w:rsidR="00201E13" w:rsidRPr="00D9259A" w:rsidRDefault="00A05DF6" w:rsidP="00652F5A">
      <w:pPr>
        <w:spacing w:after="0" w:line="384" w:lineRule="auto"/>
        <w:ind w:firstLine="709"/>
        <w:jc w:val="both"/>
        <w:rPr>
          <w:rFonts w:ascii="Times New Roman" w:hAnsi="Times New Roman"/>
          <w:sz w:val="28"/>
          <w:szCs w:val="28"/>
        </w:rPr>
      </w:pPr>
      <w:r>
        <w:rPr>
          <w:rFonts w:ascii="Times New Roman" w:hAnsi="Times New Roman"/>
          <w:sz w:val="28"/>
          <w:szCs w:val="28"/>
        </w:rPr>
        <w:t>Наведене</w:t>
      </w:r>
      <w:r w:rsidR="00201E13" w:rsidRPr="00D9259A">
        <w:rPr>
          <w:rFonts w:ascii="Times New Roman" w:hAnsi="Times New Roman"/>
          <w:sz w:val="28"/>
          <w:szCs w:val="28"/>
        </w:rPr>
        <w:t xml:space="preserve"> є підставою для відмови у відкритті конституційного провадження у справі за пунктом 4 статті 62 </w:t>
      </w:r>
      <w:r w:rsidR="00EB0BBC" w:rsidRPr="00D9259A">
        <w:rPr>
          <w:rFonts w:ascii="Times New Roman" w:hAnsi="Times New Roman"/>
          <w:sz w:val="28"/>
          <w:szCs w:val="28"/>
        </w:rPr>
        <w:t>Закону України „Про Конституційний Суд України“</w:t>
      </w:r>
      <w:r w:rsidR="00EB0BBC">
        <w:rPr>
          <w:rFonts w:ascii="Times New Roman" w:hAnsi="Times New Roman"/>
          <w:sz w:val="28"/>
          <w:szCs w:val="28"/>
        </w:rPr>
        <w:t xml:space="preserve"> </w:t>
      </w:r>
      <w:r w:rsidR="00201E13" w:rsidRPr="00D9259A">
        <w:rPr>
          <w:rFonts w:ascii="Times New Roman" w:hAnsi="Times New Roman"/>
          <w:sz w:val="28"/>
          <w:szCs w:val="28"/>
        </w:rPr>
        <w:t>– неприйнятність конституційної скарги.</w:t>
      </w:r>
    </w:p>
    <w:p w:rsidR="00C5570C" w:rsidRDefault="00C5570C" w:rsidP="00652F5A">
      <w:pPr>
        <w:spacing w:after="0" w:line="384" w:lineRule="auto"/>
        <w:ind w:firstLine="709"/>
        <w:jc w:val="both"/>
        <w:rPr>
          <w:rFonts w:ascii="Times New Roman" w:hAnsi="Times New Roman"/>
          <w:sz w:val="28"/>
          <w:szCs w:val="28"/>
        </w:rPr>
      </w:pPr>
    </w:p>
    <w:p w:rsidR="00120FB6" w:rsidRPr="00B4226B" w:rsidRDefault="002815A7" w:rsidP="00652F5A">
      <w:pPr>
        <w:spacing w:after="0" w:line="384" w:lineRule="auto"/>
        <w:ind w:firstLine="709"/>
        <w:jc w:val="both"/>
        <w:rPr>
          <w:rFonts w:ascii="Times New Roman" w:hAnsi="Times New Roman"/>
          <w:sz w:val="28"/>
          <w:szCs w:val="28"/>
        </w:rPr>
      </w:pPr>
      <w:r>
        <w:rPr>
          <w:rFonts w:ascii="Times New Roman" w:hAnsi="Times New Roman"/>
          <w:sz w:val="28"/>
          <w:szCs w:val="28"/>
        </w:rPr>
        <w:t>У</w:t>
      </w:r>
      <w:r w:rsidR="00120FB6" w:rsidRPr="00B4226B">
        <w:rPr>
          <w:rFonts w:ascii="Times New Roman" w:hAnsi="Times New Roman"/>
          <w:sz w:val="28"/>
          <w:szCs w:val="28"/>
        </w:rPr>
        <w:t>раховуючи</w:t>
      </w:r>
      <w:r w:rsidR="00120FB6">
        <w:rPr>
          <w:rFonts w:ascii="Times New Roman" w:hAnsi="Times New Roman"/>
          <w:sz w:val="28"/>
          <w:szCs w:val="28"/>
        </w:rPr>
        <w:t xml:space="preserve"> </w:t>
      </w:r>
      <w:r w:rsidR="00120FB6" w:rsidRPr="00B4226B">
        <w:rPr>
          <w:rFonts w:ascii="Times New Roman" w:hAnsi="Times New Roman"/>
          <w:sz w:val="28"/>
          <w:szCs w:val="28"/>
        </w:rPr>
        <w:t>викладене та керуючись статтями 147, 151</w:t>
      </w:r>
      <w:r w:rsidR="00120FB6" w:rsidRPr="00E6708F">
        <w:rPr>
          <w:rFonts w:ascii="Times New Roman" w:hAnsi="Times New Roman"/>
          <w:sz w:val="28"/>
          <w:szCs w:val="28"/>
          <w:vertAlign w:val="superscript"/>
        </w:rPr>
        <w:t>1</w:t>
      </w:r>
      <w:r w:rsidR="00120FB6" w:rsidRPr="00B4226B">
        <w:rPr>
          <w:rFonts w:ascii="Times New Roman" w:hAnsi="Times New Roman"/>
          <w:sz w:val="28"/>
          <w:szCs w:val="28"/>
        </w:rPr>
        <w:t>,</w:t>
      </w:r>
      <w:r w:rsidR="00120FB6">
        <w:rPr>
          <w:rFonts w:ascii="Times New Roman" w:hAnsi="Times New Roman"/>
          <w:sz w:val="28"/>
          <w:szCs w:val="28"/>
        </w:rPr>
        <w:t xml:space="preserve"> </w:t>
      </w:r>
      <w:r w:rsidR="00120FB6" w:rsidRPr="00B4226B">
        <w:rPr>
          <w:rFonts w:ascii="Times New Roman" w:hAnsi="Times New Roman"/>
          <w:sz w:val="28"/>
          <w:szCs w:val="28"/>
        </w:rPr>
        <w:t>153 Конституції України, на підставі статей 7, 32, 37, 55,</w:t>
      </w:r>
      <w:r w:rsidR="00120FB6">
        <w:rPr>
          <w:rFonts w:ascii="Times New Roman" w:hAnsi="Times New Roman"/>
          <w:sz w:val="28"/>
          <w:szCs w:val="28"/>
        </w:rPr>
        <w:t xml:space="preserve"> </w:t>
      </w:r>
      <w:r w:rsidR="00120FB6" w:rsidRPr="00B4226B">
        <w:rPr>
          <w:rFonts w:ascii="Times New Roman" w:hAnsi="Times New Roman"/>
          <w:sz w:val="28"/>
          <w:szCs w:val="28"/>
        </w:rPr>
        <w:t>56,</w:t>
      </w:r>
      <w:r w:rsidR="00120FB6">
        <w:rPr>
          <w:rFonts w:ascii="Times New Roman" w:hAnsi="Times New Roman"/>
          <w:sz w:val="28"/>
          <w:szCs w:val="28"/>
        </w:rPr>
        <w:t xml:space="preserve"> </w:t>
      </w:r>
      <w:r w:rsidR="00120FB6" w:rsidRPr="00B4226B">
        <w:rPr>
          <w:rFonts w:ascii="Times New Roman" w:hAnsi="Times New Roman"/>
          <w:sz w:val="28"/>
          <w:szCs w:val="28"/>
        </w:rPr>
        <w:t>58, 62,</w:t>
      </w:r>
      <w:r w:rsidR="00120FB6">
        <w:rPr>
          <w:rFonts w:ascii="Times New Roman" w:hAnsi="Times New Roman"/>
          <w:sz w:val="28"/>
          <w:szCs w:val="28"/>
        </w:rPr>
        <w:t xml:space="preserve"> </w:t>
      </w:r>
      <w:r w:rsidR="00120FB6" w:rsidRPr="00B4226B">
        <w:rPr>
          <w:rFonts w:ascii="Times New Roman" w:hAnsi="Times New Roman"/>
          <w:sz w:val="28"/>
          <w:szCs w:val="28"/>
        </w:rPr>
        <w:t>77,</w:t>
      </w:r>
      <w:r w:rsidR="00120FB6">
        <w:rPr>
          <w:rFonts w:ascii="Times New Roman" w:hAnsi="Times New Roman"/>
          <w:sz w:val="28"/>
          <w:szCs w:val="28"/>
        </w:rPr>
        <w:t xml:space="preserve"> </w:t>
      </w:r>
      <w:r w:rsidR="00120FB6" w:rsidRPr="00B4226B">
        <w:rPr>
          <w:rFonts w:ascii="Times New Roman" w:hAnsi="Times New Roman"/>
          <w:sz w:val="28"/>
          <w:szCs w:val="28"/>
        </w:rPr>
        <w:t>86</w:t>
      </w:r>
      <w:r w:rsidR="00120FB6">
        <w:rPr>
          <w:rFonts w:ascii="Times New Roman" w:hAnsi="Times New Roman"/>
          <w:sz w:val="28"/>
          <w:szCs w:val="28"/>
        </w:rPr>
        <w:t xml:space="preserve"> </w:t>
      </w:r>
      <w:r w:rsidR="00120FB6" w:rsidRPr="00B4226B">
        <w:rPr>
          <w:rFonts w:ascii="Times New Roman" w:hAnsi="Times New Roman"/>
          <w:sz w:val="28"/>
          <w:szCs w:val="28"/>
        </w:rPr>
        <w:t>Закону України „Про Конституційний</w:t>
      </w:r>
      <w:r w:rsidR="00120FB6">
        <w:rPr>
          <w:rFonts w:ascii="Times New Roman" w:hAnsi="Times New Roman"/>
          <w:sz w:val="28"/>
          <w:szCs w:val="28"/>
        </w:rPr>
        <w:t xml:space="preserve"> </w:t>
      </w:r>
      <w:r w:rsidR="00120FB6" w:rsidRPr="00B4226B">
        <w:rPr>
          <w:rFonts w:ascii="Times New Roman" w:hAnsi="Times New Roman"/>
          <w:sz w:val="28"/>
          <w:szCs w:val="28"/>
        </w:rPr>
        <w:t>Суд</w:t>
      </w:r>
      <w:r w:rsidR="00120FB6">
        <w:rPr>
          <w:rFonts w:ascii="Times New Roman" w:hAnsi="Times New Roman"/>
          <w:sz w:val="28"/>
          <w:szCs w:val="28"/>
        </w:rPr>
        <w:t xml:space="preserve"> </w:t>
      </w:r>
      <w:r w:rsidR="00120FB6" w:rsidRPr="00B4226B">
        <w:rPr>
          <w:rFonts w:ascii="Times New Roman" w:hAnsi="Times New Roman"/>
          <w:sz w:val="28"/>
          <w:szCs w:val="28"/>
        </w:rPr>
        <w:t>України“, відповідно до § 45, § 56 Регламенту Конституційного Суду України Третя колегія суддів Другого сенату Конституційного Суду України</w:t>
      </w:r>
    </w:p>
    <w:p w:rsidR="002258F3" w:rsidRDefault="002258F3" w:rsidP="00652F5A">
      <w:pPr>
        <w:spacing w:after="0" w:line="240" w:lineRule="auto"/>
        <w:jc w:val="center"/>
        <w:rPr>
          <w:rFonts w:ascii="Times New Roman" w:hAnsi="Times New Roman"/>
          <w:b/>
          <w:sz w:val="28"/>
          <w:szCs w:val="28"/>
        </w:rPr>
      </w:pPr>
    </w:p>
    <w:p w:rsidR="00120FB6" w:rsidRDefault="00120FB6" w:rsidP="00652F5A">
      <w:pPr>
        <w:spacing w:after="0" w:line="384" w:lineRule="auto"/>
        <w:jc w:val="center"/>
        <w:rPr>
          <w:rFonts w:ascii="Times New Roman" w:hAnsi="Times New Roman"/>
          <w:b/>
          <w:sz w:val="28"/>
          <w:szCs w:val="28"/>
        </w:rPr>
      </w:pPr>
      <w:r>
        <w:rPr>
          <w:rFonts w:ascii="Times New Roman" w:hAnsi="Times New Roman"/>
          <w:b/>
          <w:sz w:val="28"/>
          <w:szCs w:val="28"/>
        </w:rPr>
        <w:t>у х в а л и л а</w:t>
      </w:r>
      <w:r w:rsidRPr="002725BD">
        <w:rPr>
          <w:rFonts w:ascii="Times New Roman" w:hAnsi="Times New Roman"/>
          <w:b/>
          <w:sz w:val="28"/>
          <w:szCs w:val="28"/>
        </w:rPr>
        <w:t>:</w:t>
      </w:r>
    </w:p>
    <w:p w:rsidR="00120FB6" w:rsidRPr="00500B02" w:rsidRDefault="00120FB6" w:rsidP="00652F5A">
      <w:pPr>
        <w:spacing w:after="0" w:line="384" w:lineRule="auto"/>
        <w:ind w:firstLine="709"/>
        <w:jc w:val="both"/>
        <w:rPr>
          <w:rFonts w:ascii="Times New Roman" w:hAnsi="Times New Roman"/>
          <w:sz w:val="28"/>
          <w:szCs w:val="28"/>
        </w:rPr>
      </w:pPr>
    </w:p>
    <w:p w:rsidR="008527CC" w:rsidRDefault="00120FB6" w:rsidP="00652F5A">
      <w:pPr>
        <w:spacing w:after="0" w:line="384" w:lineRule="auto"/>
        <w:ind w:firstLine="709"/>
        <w:jc w:val="both"/>
        <w:rPr>
          <w:rFonts w:ascii="Times New Roman" w:hAnsi="Times New Roman"/>
          <w:sz w:val="28"/>
          <w:szCs w:val="28"/>
        </w:rPr>
      </w:pPr>
      <w:r w:rsidRPr="00B4226B">
        <w:rPr>
          <w:rFonts w:ascii="Times New Roman" w:hAnsi="Times New Roman"/>
          <w:sz w:val="28"/>
          <w:szCs w:val="28"/>
        </w:rPr>
        <w:t>1. Відмовити</w:t>
      </w:r>
      <w:r>
        <w:rPr>
          <w:rFonts w:ascii="Times New Roman" w:hAnsi="Times New Roman"/>
          <w:sz w:val="28"/>
          <w:szCs w:val="28"/>
        </w:rPr>
        <w:t xml:space="preserve"> </w:t>
      </w:r>
      <w:r w:rsidRPr="00B4226B">
        <w:rPr>
          <w:rFonts w:ascii="Times New Roman" w:hAnsi="Times New Roman"/>
          <w:sz w:val="28"/>
          <w:szCs w:val="28"/>
        </w:rPr>
        <w:t>у</w:t>
      </w:r>
      <w:r>
        <w:rPr>
          <w:rFonts w:ascii="Times New Roman" w:hAnsi="Times New Roman"/>
          <w:sz w:val="28"/>
          <w:szCs w:val="28"/>
        </w:rPr>
        <w:t xml:space="preserve"> </w:t>
      </w:r>
      <w:r w:rsidRPr="00B4226B">
        <w:rPr>
          <w:rFonts w:ascii="Times New Roman" w:hAnsi="Times New Roman"/>
          <w:sz w:val="28"/>
          <w:szCs w:val="28"/>
        </w:rPr>
        <w:t>відкритті</w:t>
      </w:r>
      <w:r>
        <w:rPr>
          <w:rFonts w:ascii="Times New Roman" w:hAnsi="Times New Roman"/>
          <w:sz w:val="28"/>
          <w:szCs w:val="28"/>
        </w:rPr>
        <w:t xml:space="preserve"> </w:t>
      </w:r>
      <w:r w:rsidRPr="00B4226B">
        <w:rPr>
          <w:rFonts w:ascii="Times New Roman" w:hAnsi="Times New Roman"/>
          <w:sz w:val="28"/>
          <w:szCs w:val="28"/>
        </w:rPr>
        <w:t>конституційного</w:t>
      </w:r>
      <w:r>
        <w:rPr>
          <w:rFonts w:ascii="Times New Roman" w:hAnsi="Times New Roman"/>
          <w:sz w:val="28"/>
          <w:szCs w:val="28"/>
        </w:rPr>
        <w:t xml:space="preserve"> </w:t>
      </w:r>
      <w:r w:rsidRPr="00B4226B">
        <w:rPr>
          <w:rFonts w:ascii="Times New Roman" w:hAnsi="Times New Roman"/>
          <w:sz w:val="28"/>
          <w:szCs w:val="28"/>
        </w:rPr>
        <w:t>провадження</w:t>
      </w:r>
      <w:r>
        <w:rPr>
          <w:rFonts w:ascii="Times New Roman" w:hAnsi="Times New Roman"/>
          <w:sz w:val="28"/>
          <w:szCs w:val="28"/>
        </w:rPr>
        <w:t xml:space="preserve"> </w:t>
      </w:r>
      <w:r w:rsidRPr="00B4226B">
        <w:rPr>
          <w:rFonts w:ascii="Times New Roman" w:hAnsi="Times New Roman"/>
          <w:sz w:val="28"/>
          <w:szCs w:val="28"/>
        </w:rPr>
        <w:t xml:space="preserve">у справі </w:t>
      </w:r>
      <w:r>
        <w:rPr>
          <w:rFonts w:ascii="Times New Roman" w:hAnsi="Times New Roman"/>
          <w:sz w:val="28"/>
          <w:szCs w:val="28"/>
        </w:rPr>
        <w:t xml:space="preserve">за конституційною скаргою </w:t>
      </w:r>
      <w:r w:rsidR="0067324A" w:rsidRPr="00A837C3">
        <w:rPr>
          <w:rFonts w:ascii="Times New Roman" w:hAnsi="Times New Roman"/>
          <w:sz w:val="28"/>
          <w:szCs w:val="28"/>
        </w:rPr>
        <w:t xml:space="preserve">Жизнєва Івана Валентиновича щодо відповідності Конституції України (конституційності) </w:t>
      </w:r>
      <w:r w:rsidR="0067324A">
        <w:rPr>
          <w:rFonts w:ascii="Times New Roman" w:hAnsi="Times New Roman"/>
          <w:sz w:val="28"/>
          <w:szCs w:val="28"/>
        </w:rPr>
        <w:t>припис</w:t>
      </w:r>
      <w:r w:rsidR="00BE7F55">
        <w:rPr>
          <w:rFonts w:ascii="Times New Roman" w:hAnsi="Times New Roman"/>
          <w:sz w:val="28"/>
          <w:szCs w:val="28"/>
        </w:rPr>
        <w:t>ів</w:t>
      </w:r>
      <w:r w:rsidR="0067324A" w:rsidRPr="00A837C3">
        <w:rPr>
          <w:rFonts w:ascii="Times New Roman" w:hAnsi="Times New Roman"/>
          <w:sz w:val="28"/>
          <w:szCs w:val="28"/>
        </w:rPr>
        <w:t xml:space="preserve"> пункту 2 частини першої статті 4, частини п’ятої статті 122 Кодексу адміністративного судочинства України</w:t>
      </w:r>
      <w:r w:rsidR="0067324A">
        <w:rPr>
          <w:rFonts w:ascii="Times New Roman" w:hAnsi="Times New Roman"/>
          <w:sz w:val="28"/>
          <w:szCs w:val="28"/>
        </w:rPr>
        <w:t xml:space="preserve"> </w:t>
      </w:r>
      <w:r>
        <w:rPr>
          <w:rFonts w:ascii="Times New Roman" w:hAnsi="Times New Roman"/>
          <w:sz w:val="28"/>
          <w:szCs w:val="28"/>
        </w:rPr>
        <w:t xml:space="preserve">на підставі </w:t>
      </w:r>
      <w:r w:rsidR="008527CC">
        <w:rPr>
          <w:rFonts w:ascii="Times New Roman" w:hAnsi="Times New Roman"/>
          <w:sz w:val="28"/>
          <w:szCs w:val="28"/>
        </w:rPr>
        <w:t>пункт</w:t>
      </w:r>
      <w:r w:rsidR="00DC1638">
        <w:rPr>
          <w:rFonts w:ascii="Times New Roman" w:hAnsi="Times New Roman"/>
          <w:sz w:val="28"/>
          <w:szCs w:val="28"/>
        </w:rPr>
        <w:t>у</w:t>
      </w:r>
      <w:r w:rsidR="008527CC">
        <w:rPr>
          <w:rFonts w:ascii="Times New Roman" w:hAnsi="Times New Roman"/>
          <w:sz w:val="28"/>
          <w:szCs w:val="28"/>
        </w:rPr>
        <w:t xml:space="preserve"> </w:t>
      </w:r>
      <w:r w:rsidR="008527CC" w:rsidRPr="00EE64FB">
        <w:rPr>
          <w:rFonts w:ascii="Times New Roman" w:hAnsi="Times New Roman"/>
          <w:sz w:val="28"/>
          <w:szCs w:val="28"/>
        </w:rPr>
        <w:t xml:space="preserve">4 статті 62 </w:t>
      </w:r>
      <w:r w:rsidR="008527CC" w:rsidRPr="00B4226B">
        <w:rPr>
          <w:rFonts w:ascii="Times New Roman" w:hAnsi="Times New Roman"/>
          <w:sz w:val="28"/>
          <w:szCs w:val="28"/>
        </w:rPr>
        <w:t>Закону України „Про Конституційний</w:t>
      </w:r>
      <w:r w:rsidR="008527CC">
        <w:rPr>
          <w:rFonts w:ascii="Times New Roman" w:hAnsi="Times New Roman"/>
          <w:sz w:val="28"/>
          <w:szCs w:val="28"/>
        </w:rPr>
        <w:t xml:space="preserve"> </w:t>
      </w:r>
      <w:r w:rsidR="008527CC" w:rsidRPr="00B4226B">
        <w:rPr>
          <w:rFonts w:ascii="Times New Roman" w:hAnsi="Times New Roman"/>
          <w:sz w:val="28"/>
          <w:szCs w:val="28"/>
        </w:rPr>
        <w:t>Суд</w:t>
      </w:r>
      <w:r w:rsidR="008527CC">
        <w:rPr>
          <w:rFonts w:ascii="Times New Roman" w:hAnsi="Times New Roman"/>
          <w:sz w:val="28"/>
          <w:szCs w:val="28"/>
        </w:rPr>
        <w:t xml:space="preserve"> </w:t>
      </w:r>
      <w:r w:rsidR="008527CC" w:rsidRPr="00B4226B">
        <w:rPr>
          <w:rFonts w:ascii="Times New Roman" w:hAnsi="Times New Roman"/>
          <w:sz w:val="28"/>
          <w:szCs w:val="28"/>
        </w:rPr>
        <w:t>України“</w:t>
      </w:r>
      <w:r w:rsidR="008527CC" w:rsidRPr="00EE64FB">
        <w:rPr>
          <w:rFonts w:ascii="Times New Roman" w:hAnsi="Times New Roman"/>
          <w:sz w:val="28"/>
          <w:szCs w:val="28"/>
        </w:rPr>
        <w:t xml:space="preserve"> –</w:t>
      </w:r>
      <w:r w:rsidR="00DC1638">
        <w:rPr>
          <w:rFonts w:ascii="Times New Roman" w:hAnsi="Times New Roman"/>
          <w:sz w:val="28"/>
          <w:szCs w:val="28"/>
        </w:rPr>
        <w:t xml:space="preserve"> </w:t>
      </w:r>
      <w:r w:rsidR="008527CC" w:rsidRPr="00EE64FB">
        <w:rPr>
          <w:rFonts w:ascii="Times New Roman" w:hAnsi="Times New Roman"/>
          <w:sz w:val="28"/>
          <w:szCs w:val="28"/>
        </w:rPr>
        <w:t>неприйнятність конституційної скарги.</w:t>
      </w:r>
    </w:p>
    <w:p w:rsidR="008A55CE" w:rsidRDefault="008A55CE" w:rsidP="00652F5A">
      <w:pPr>
        <w:spacing w:after="0" w:line="384" w:lineRule="auto"/>
        <w:ind w:firstLine="709"/>
        <w:jc w:val="both"/>
        <w:rPr>
          <w:rFonts w:ascii="Times New Roman" w:hAnsi="Times New Roman"/>
          <w:sz w:val="28"/>
          <w:szCs w:val="28"/>
        </w:rPr>
      </w:pPr>
    </w:p>
    <w:p w:rsidR="00F03CA0" w:rsidRDefault="00120FB6" w:rsidP="00652F5A">
      <w:pPr>
        <w:spacing w:after="0" w:line="384" w:lineRule="auto"/>
        <w:ind w:firstLine="709"/>
        <w:jc w:val="both"/>
        <w:rPr>
          <w:rFonts w:ascii="Times New Roman" w:hAnsi="Times New Roman"/>
          <w:sz w:val="28"/>
          <w:szCs w:val="28"/>
        </w:rPr>
      </w:pPr>
      <w:r w:rsidRPr="00DA2179">
        <w:rPr>
          <w:rFonts w:ascii="Times New Roman" w:hAnsi="Times New Roman"/>
          <w:sz w:val="28"/>
          <w:szCs w:val="28"/>
        </w:rPr>
        <w:t>2. Ухвала Третьої колегії суддів Другого сенату Конституційного Суду України є остаточною.</w:t>
      </w:r>
    </w:p>
    <w:p w:rsidR="001F07AD" w:rsidRDefault="001F07AD" w:rsidP="00652F5A">
      <w:pPr>
        <w:spacing w:after="0" w:line="240" w:lineRule="auto"/>
        <w:ind w:firstLine="709"/>
        <w:jc w:val="both"/>
        <w:rPr>
          <w:rFonts w:ascii="Times New Roman" w:hAnsi="Times New Roman"/>
          <w:sz w:val="28"/>
          <w:szCs w:val="28"/>
        </w:rPr>
      </w:pPr>
    </w:p>
    <w:p w:rsidR="00652F5A" w:rsidRDefault="00652F5A" w:rsidP="00652F5A">
      <w:pPr>
        <w:spacing w:after="0" w:line="240" w:lineRule="auto"/>
        <w:ind w:firstLine="709"/>
        <w:jc w:val="both"/>
        <w:rPr>
          <w:rFonts w:ascii="Times New Roman" w:hAnsi="Times New Roman"/>
          <w:sz w:val="28"/>
          <w:szCs w:val="28"/>
        </w:rPr>
      </w:pPr>
    </w:p>
    <w:p w:rsidR="00652F5A" w:rsidRDefault="00652F5A" w:rsidP="00652F5A">
      <w:pPr>
        <w:spacing w:after="0" w:line="240" w:lineRule="auto"/>
        <w:ind w:firstLine="709"/>
        <w:jc w:val="both"/>
        <w:rPr>
          <w:rFonts w:ascii="Times New Roman" w:hAnsi="Times New Roman"/>
          <w:sz w:val="28"/>
          <w:szCs w:val="28"/>
        </w:rPr>
      </w:pPr>
    </w:p>
    <w:p w:rsidR="00B660EE" w:rsidRPr="00BA2214" w:rsidRDefault="00B660EE" w:rsidP="00B660EE">
      <w:pPr>
        <w:spacing w:after="0" w:line="240" w:lineRule="auto"/>
        <w:ind w:left="4254"/>
        <w:jc w:val="center"/>
        <w:rPr>
          <w:rFonts w:ascii="Times New Roman" w:hAnsi="Times New Roman"/>
          <w:b/>
          <w:caps/>
          <w:sz w:val="28"/>
          <w:szCs w:val="28"/>
        </w:rPr>
      </w:pPr>
      <w:r w:rsidRPr="00BA2214">
        <w:rPr>
          <w:rFonts w:ascii="Times New Roman" w:hAnsi="Times New Roman"/>
          <w:b/>
          <w:caps/>
          <w:sz w:val="28"/>
          <w:szCs w:val="28"/>
        </w:rPr>
        <w:t>Третя колегія суддів</w:t>
      </w:r>
    </w:p>
    <w:p w:rsidR="00B660EE" w:rsidRPr="00BA2214" w:rsidRDefault="00B660EE" w:rsidP="00B660EE">
      <w:pPr>
        <w:spacing w:after="0" w:line="240" w:lineRule="auto"/>
        <w:ind w:left="4254"/>
        <w:jc w:val="center"/>
        <w:rPr>
          <w:rFonts w:ascii="Times New Roman" w:hAnsi="Times New Roman"/>
          <w:b/>
          <w:caps/>
          <w:sz w:val="28"/>
          <w:szCs w:val="28"/>
        </w:rPr>
      </w:pPr>
      <w:r w:rsidRPr="00BA2214">
        <w:rPr>
          <w:rFonts w:ascii="Times New Roman" w:hAnsi="Times New Roman"/>
          <w:b/>
          <w:caps/>
          <w:sz w:val="28"/>
          <w:szCs w:val="28"/>
        </w:rPr>
        <w:t>Другого сенату</w:t>
      </w:r>
    </w:p>
    <w:p w:rsidR="00652F5A" w:rsidRDefault="00B660EE" w:rsidP="00B660EE">
      <w:pPr>
        <w:spacing w:after="0" w:line="240" w:lineRule="auto"/>
        <w:ind w:left="4254"/>
        <w:jc w:val="center"/>
        <w:rPr>
          <w:rFonts w:ascii="Times New Roman" w:hAnsi="Times New Roman"/>
          <w:sz w:val="28"/>
          <w:szCs w:val="28"/>
        </w:rPr>
      </w:pPr>
      <w:r w:rsidRPr="00BA2214">
        <w:rPr>
          <w:rFonts w:ascii="Times New Roman" w:hAnsi="Times New Roman"/>
          <w:b/>
          <w:caps/>
          <w:sz w:val="28"/>
          <w:szCs w:val="28"/>
        </w:rPr>
        <w:t>Конституційного Суду України</w:t>
      </w:r>
    </w:p>
    <w:sectPr w:rsidR="00652F5A" w:rsidSect="00652F5A">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235" w:rsidRDefault="00DC3235" w:rsidP="00626CE6">
      <w:pPr>
        <w:spacing w:after="0" w:line="240" w:lineRule="auto"/>
      </w:pPr>
      <w:r>
        <w:separator/>
      </w:r>
    </w:p>
  </w:endnote>
  <w:endnote w:type="continuationSeparator" w:id="0">
    <w:p w:rsidR="00DC3235" w:rsidRDefault="00DC3235" w:rsidP="00626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roman"/>
    <w:notTrueType/>
    <w:pitch w:val="default"/>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F5A" w:rsidRPr="00652F5A" w:rsidRDefault="00652F5A">
    <w:pPr>
      <w:pStyle w:val="a5"/>
      <w:rPr>
        <w:rFonts w:ascii="Times New Roman" w:hAnsi="Times New Roman"/>
        <w:sz w:val="10"/>
        <w:szCs w:val="10"/>
      </w:rPr>
    </w:pPr>
    <w:r w:rsidRPr="00652F5A">
      <w:rPr>
        <w:rFonts w:ascii="Times New Roman" w:hAnsi="Times New Roman"/>
        <w:sz w:val="10"/>
        <w:szCs w:val="10"/>
      </w:rPr>
      <w:fldChar w:fldCharType="begin"/>
    </w:r>
    <w:r w:rsidRPr="00652F5A">
      <w:rPr>
        <w:rFonts w:ascii="Times New Roman" w:hAnsi="Times New Roman"/>
        <w:sz w:val="10"/>
        <w:szCs w:val="10"/>
        <w:lang w:val="uk-UA"/>
      </w:rPr>
      <w:instrText xml:space="preserve"> FILENAME \p \* MERGEFORMAT </w:instrText>
    </w:r>
    <w:r w:rsidRPr="00652F5A">
      <w:rPr>
        <w:rFonts w:ascii="Times New Roman" w:hAnsi="Times New Roman"/>
        <w:sz w:val="10"/>
        <w:szCs w:val="10"/>
      </w:rPr>
      <w:fldChar w:fldCharType="separate"/>
    </w:r>
    <w:r w:rsidR="00B10B66">
      <w:rPr>
        <w:rFonts w:ascii="Times New Roman" w:hAnsi="Times New Roman"/>
        <w:noProof/>
        <w:sz w:val="10"/>
        <w:szCs w:val="10"/>
        <w:lang w:val="uk-UA"/>
      </w:rPr>
      <w:t>G:\2022\Suddi\II senat\III koleg\34.docx</w:t>
    </w:r>
    <w:r w:rsidRPr="00652F5A">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F5A" w:rsidRPr="00652F5A" w:rsidRDefault="00652F5A">
    <w:pPr>
      <w:pStyle w:val="a5"/>
      <w:rPr>
        <w:rFonts w:ascii="Times New Roman" w:hAnsi="Times New Roman"/>
        <w:sz w:val="10"/>
        <w:szCs w:val="10"/>
      </w:rPr>
    </w:pPr>
    <w:r w:rsidRPr="00652F5A">
      <w:rPr>
        <w:rFonts w:ascii="Times New Roman" w:hAnsi="Times New Roman"/>
        <w:sz w:val="10"/>
        <w:szCs w:val="10"/>
      </w:rPr>
      <w:fldChar w:fldCharType="begin"/>
    </w:r>
    <w:r w:rsidRPr="00652F5A">
      <w:rPr>
        <w:rFonts w:ascii="Times New Roman" w:hAnsi="Times New Roman"/>
        <w:sz w:val="10"/>
        <w:szCs w:val="10"/>
        <w:lang w:val="uk-UA"/>
      </w:rPr>
      <w:instrText xml:space="preserve"> FILENAME \p \* MERGEFORMAT </w:instrText>
    </w:r>
    <w:r w:rsidRPr="00652F5A">
      <w:rPr>
        <w:rFonts w:ascii="Times New Roman" w:hAnsi="Times New Roman"/>
        <w:sz w:val="10"/>
        <w:szCs w:val="10"/>
      </w:rPr>
      <w:fldChar w:fldCharType="separate"/>
    </w:r>
    <w:r w:rsidR="00B10B66">
      <w:rPr>
        <w:rFonts w:ascii="Times New Roman" w:hAnsi="Times New Roman"/>
        <w:noProof/>
        <w:sz w:val="10"/>
        <w:szCs w:val="10"/>
        <w:lang w:val="uk-UA"/>
      </w:rPr>
      <w:t>G:\2022\Suddi\II senat\III koleg\34.docx</w:t>
    </w:r>
    <w:r w:rsidRPr="00652F5A">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235" w:rsidRDefault="00DC3235" w:rsidP="00626CE6">
      <w:pPr>
        <w:spacing w:after="0" w:line="240" w:lineRule="auto"/>
      </w:pPr>
      <w:r>
        <w:separator/>
      </w:r>
    </w:p>
  </w:footnote>
  <w:footnote w:type="continuationSeparator" w:id="0">
    <w:p w:rsidR="00DC3235" w:rsidRDefault="00DC3235" w:rsidP="00626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CC9" w:rsidRPr="00652F5A" w:rsidRDefault="00643CC9">
    <w:pPr>
      <w:pStyle w:val="a3"/>
      <w:jc w:val="center"/>
      <w:rPr>
        <w:rFonts w:ascii="Times New Roman" w:hAnsi="Times New Roman"/>
        <w:sz w:val="28"/>
        <w:szCs w:val="28"/>
      </w:rPr>
    </w:pPr>
    <w:r w:rsidRPr="00652F5A">
      <w:rPr>
        <w:rFonts w:ascii="Times New Roman" w:hAnsi="Times New Roman"/>
        <w:sz w:val="28"/>
        <w:szCs w:val="28"/>
      </w:rPr>
      <w:fldChar w:fldCharType="begin"/>
    </w:r>
    <w:r w:rsidRPr="00652F5A">
      <w:rPr>
        <w:rFonts w:ascii="Times New Roman" w:hAnsi="Times New Roman"/>
        <w:sz w:val="28"/>
        <w:szCs w:val="28"/>
      </w:rPr>
      <w:instrText>PAGE   \* MERGEFORMAT</w:instrText>
    </w:r>
    <w:r w:rsidRPr="00652F5A">
      <w:rPr>
        <w:rFonts w:ascii="Times New Roman" w:hAnsi="Times New Roman"/>
        <w:sz w:val="28"/>
        <w:szCs w:val="28"/>
      </w:rPr>
      <w:fldChar w:fldCharType="separate"/>
    </w:r>
    <w:r w:rsidR="00120680">
      <w:rPr>
        <w:rFonts w:ascii="Times New Roman" w:hAnsi="Times New Roman"/>
        <w:noProof/>
        <w:sz w:val="28"/>
        <w:szCs w:val="28"/>
      </w:rPr>
      <w:t>2</w:t>
    </w:r>
    <w:r w:rsidRPr="00652F5A">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31672"/>
    <w:multiLevelType w:val="hybridMultilevel"/>
    <w:tmpl w:val="F7B69548"/>
    <w:lvl w:ilvl="0" w:tplc="3C6E926E">
      <w:start w:val="1"/>
      <w:numFmt w:val="decimal"/>
      <w:lvlText w:val="%1."/>
      <w:lvlJc w:val="left"/>
      <w:pPr>
        <w:ind w:left="1069" w:hanging="360"/>
      </w:pPr>
      <w:rPr>
        <w:rFonts w:cs="Times New Roman" w:hint="default"/>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1" w15:restartNumberingAfterBreak="0">
    <w:nsid w:val="21027FE8"/>
    <w:multiLevelType w:val="hybridMultilevel"/>
    <w:tmpl w:val="0AEA348E"/>
    <w:lvl w:ilvl="0" w:tplc="A2D66E5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6B92DD6"/>
    <w:multiLevelType w:val="multilevel"/>
    <w:tmpl w:val="30DEFDB6"/>
    <w:lvl w:ilvl="0">
      <w:start w:val="1"/>
      <w:numFmt w:val="bullet"/>
      <w:lvlText w:val="-"/>
      <w:lvlJc w:val="left"/>
      <w:rPr>
        <w:rFonts w:ascii="Times New Roman" w:eastAsia="Times New Roman" w:hAnsi="Times New Roman"/>
        <w:b w:val="0"/>
        <w:i w:val="0"/>
        <w:smallCaps w:val="0"/>
        <w:strike w:val="0"/>
        <w:color w:val="000000"/>
        <w:spacing w:val="1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91"/>
    <w:rsid w:val="00004ADA"/>
    <w:rsid w:val="00013AA4"/>
    <w:rsid w:val="00013F27"/>
    <w:rsid w:val="0002083F"/>
    <w:rsid w:val="0002413D"/>
    <w:rsid w:val="0002514B"/>
    <w:rsid w:val="000279F0"/>
    <w:rsid w:val="00030042"/>
    <w:rsid w:val="000332CE"/>
    <w:rsid w:val="00033864"/>
    <w:rsid w:val="00033BA2"/>
    <w:rsid w:val="000374C6"/>
    <w:rsid w:val="0003770E"/>
    <w:rsid w:val="000429E9"/>
    <w:rsid w:val="00047277"/>
    <w:rsid w:val="00047674"/>
    <w:rsid w:val="00050AD9"/>
    <w:rsid w:val="00052D91"/>
    <w:rsid w:val="00053234"/>
    <w:rsid w:val="00053583"/>
    <w:rsid w:val="00057960"/>
    <w:rsid w:val="000608E3"/>
    <w:rsid w:val="000641CF"/>
    <w:rsid w:val="00070ABC"/>
    <w:rsid w:val="00070BDD"/>
    <w:rsid w:val="00070C19"/>
    <w:rsid w:val="00072FBA"/>
    <w:rsid w:val="000734F9"/>
    <w:rsid w:val="00074825"/>
    <w:rsid w:val="00075425"/>
    <w:rsid w:val="0007613E"/>
    <w:rsid w:val="000805B7"/>
    <w:rsid w:val="00085FBE"/>
    <w:rsid w:val="000924D5"/>
    <w:rsid w:val="00092BD1"/>
    <w:rsid w:val="0009394A"/>
    <w:rsid w:val="00094B93"/>
    <w:rsid w:val="0009562F"/>
    <w:rsid w:val="000A0E08"/>
    <w:rsid w:val="000A2931"/>
    <w:rsid w:val="000A638D"/>
    <w:rsid w:val="000A68CE"/>
    <w:rsid w:val="000A7EFC"/>
    <w:rsid w:val="000B30CA"/>
    <w:rsid w:val="000B3819"/>
    <w:rsid w:val="000B4008"/>
    <w:rsid w:val="000B446D"/>
    <w:rsid w:val="000B58B4"/>
    <w:rsid w:val="000B615B"/>
    <w:rsid w:val="000B6E70"/>
    <w:rsid w:val="000C0516"/>
    <w:rsid w:val="000C1CD5"/>
    <w:rsid w:val="000C32EB"/>
    <w:rsid w:val="000C6003"/>
    <w:rsid w:val="000D3A27"/>
    <w:rsid w:val="000D42E9"/>
    <w:rsid w:val="000E01B3"/>
    <w:rsid w:val="000E2FC3"/>
    <w:rsid w:val="000E3495"/>
    <w:rsid w:val="000E34E5"/>
    <w:rsid w:val="000E5A21"/>
    <w:rsid w:val="000E7F58"/>
    <w:rsid w:val="000F285F"/>
    <w:rsid w:val="000F3BDB"/>
    <w:rsid w:val="000F43C4"/>
    <w:rsid w:val="000F6D6F"/>
    <w:rsid w:val="00100DBA"/>
    <w:rsid w:val="00102020"/>
    <w:rsid w:val="001035EB"/>
    <w:rsid w:val="00104EEE"/>
    <w:rsid w:val="00106551"/>
    <w:rsid w:val="00106D93"/>
    <w:rsid w:val="00107876"/>
    <w:rsid w:val="0011051E"/>
    <w:rsid w:val="00111520"/>
    <w:rsid w:val="00111556"/>
    <w:rsid w:val="001122F3"/>
    <w:rsid w:val="00114AEA"/>
    <w:rsid w:val="00120680"/>
    <w:rsid w:val="00120FB6"/>
    <w:rsid w:val="00121B1F"/>
    <w:rsid w:val="001237D4"/>
    <w:rsid w:val="00126DE3"/>
    <w:rsid w:val="001278E7"/>
    <w:rsid w:val="0013108A"/>
    <w:rsid w:val="00135EB7"/>
    <w:rsid w:val="00136BD9"/>
    <w:rsid w:val="00140F15"/>
    <w:rsid w:val="00141E2D"/>
    <w:rsid w:val="00147870"/>
    <w:rsid w:val="00151215"/>
    <w:rsid w:val="00151969"/>
    <w:rsid w:val="00152152"/>
    <w:rsid w:val="001521C7"/>
    <w:rsid w:val="00154047"/>
    <w:rsid w:val="0016253A"/>
    <w:rsid w:val="00162734"/>
    <w:rsid w:val="00164BF3"/>
    <w:rsid w:val="00165712"/>
    <w:rsid w:val="0016624D"/>
    <w:rsid w:val="00166519"/>
    <w:rsid w:val="001755F2"/>
    <w:rsid w:val="0018003A"/>
    <w:rsid w:val="001801E8"/>
    <w:rsid w:val="0018306F"/>
    <w:rsid w:val="0018411F"/>
    <w:rsid w:val="00185E70"/>
    <w:rsid w:val="00190470"/>
    <w:rsid w:val="0019104F"/>
    <w:rsid w:val="00191215"/>
    <w:rsid w:val="00191BE5"/>
    <w:rsid w:val="00192429"/>
    <w:rsid w:val="001935FF"/>
    <w:rsid w:val="00196C59"/>
    <w:rsid w:val="00196E77"/>
    <w:rsid w:val="001971F8"/>
    <w:rsid w:val="001A2C1B"/>
    <w:rsid w:val="001A37CF"/>
    <w:rsid w:val="001A3DE7"/>
    <w:rsid w:val="001A62A5"/>
    <w:rsid w:val="001A7FFE"/>
    <w:rsid w:val="001B02FB"/>
    <w:rsid w:val="001B103C"/>
    <w:rsid w:val="001B37CD"/>
    <w:rsid w:val="001C3856"/>
    <w:rsid w:val="001C70C0"/>
    <w:rsid w:val="001D23B1"/>
    <w:rsid w:val="001D2442"/>
    <w:rsid w:val="001D6629"/>
    <w:rsid w:val="001D6B43"/>
    <w:rsid w:val="001E0966"/>
    <w:rsid w:val="001E0C08"/>
    <w:rsid w:val="001E1ACD"/>
    <w:rsid w:val="001E3089"/>
    <w:rsid w:val="001E5AB1"/>
    <w:rsid w:val="001E6980"/>
    <w:rsid w:val="001F07AD"/>
    <w:rsid w:val="001F5547"/>
    <w:rsid w:val="001F6709"/>
    <w:rsid w:val="001F77BE"/>
    <w:rsid w:val="001F77D4"/>
    <w:rsid w:val="00200751"/>
    <w:rsid w:val="00201497"/>
    <w:rsid w:val="00201931"/>
    <w:rsid w:val="00201E13"/>
    <w:rsid w:val="00201E53"/>
    <w:rsid w:val="0020254F"/>
    <w:rsid w:val="00202EA5"/>
    <w:rsid w:val="00204BE4"/>
    <w:rsid w:val="002059D5"/>
    <w:rsid w:val="0020647A"/>
    <w:rsid w:val="0021424D"/>
    <w:rsid w:val="00214F8B"/>
    <w:rsid w:val="0021574D"/>
    <w:rsid w:val="00217163"/>
    <w:rsid w:val="00221554"/>
    <w:rsid w:val="0022276A"/>
    <w:rsid w:val="00225462"/>
    <w:rsid w:val="002258F3"/>
    <w:rsid w:val="002264C1"/>
    <w:rsid w:val="0022777A"/>
    <w:rsid w:val="0022792B"/>
    <w:rsid w:val="0023425A"/>
    <w:rsid w:val="00235549"/>
    <w:rsid w:val="0023769C"/>
    <w:rsid w:val="00237764"/>
    <w:rsid w:val="002410FE"/>
    <w:rsid w:val="00242835"/>
    <w:rsid w:val="002534A9"/>
    <w:rsid w:val="00253D28"/>
    <w:rsid w:val="0025401B"/>
    <w:rsid w:val="00254957"/>
    <w:rsid w:val="00255B87"/>
    <w:rsid w:val="00256DF5"/>
    <w:rsid w:val="002609B6"/>
    <w:rsid w:val="002614E8"/>
    <w:rsid w:val="002617FE"/>
    <w:rsid w:val="00262900"/>
    <w:rsid w:val="00264B75"/>
    <w:rsid w:val="00265534"/>
    <w:rsid w:val="002676B5"/>
    <w:rsid w:val="00270DCC"/>
    <w:rsid w:val="002719B6"/>
    <w:rsid w:val="002725BD"/>
    <w:rsid w:val="00272B10"/>
    <w:rsid w:val="00275F02"/>
    <w:rsid w:val="002815A7"/>
    <w:rsid w:val="00291854"/>
    <w:rsid w:val="00296C47"/>
    <w:rsid w:val="00297237"/>
    <w:rsid w:val="00297A3F"/>
    <w:rsid w:val="002A00EB"/>
    <w:rsid w:val="002A0C99"/>
    <w:rsid w:val="002A3827"/>
    <w:rsid w:val="002A38B4"/>
    <w:rsid w:val="002A63DD"/>
    <w:rsid w:val="002B4065"/>
    <w:rsid w:val="002B7D61"/>
    <w:rsid w:val="002C0DB6"/>
    <w:rsid w:val="002C2054"/>
    <w:rsid w:val="002C2E92"/>
    <w:rsid w:val="002C405C"/>
    <w:rsid w:val="002D1020"/>
    <w:rsid w:val="002D370A"/>
    <w:rsid w:val="002D5FFD"/>
    <w:rsid w:val="002D76BF"/>
    <w:rsid w:val="002E17ED"/>
    <w:rsid w:val="002E1F54"/>
    <w:rsid w:val="002E26DE"/>
    <w:rsid w:val="002E6489"/>
    <w:rsid w:val="002E720B"/>
    <w:rsid w:val="002F20AD"/>
    <w:rsid w:val="002F2A98"/>
    <w:rsid w:val="002F39D3"/>
    <w:rsid w:val="002F7375"/>
    <w:rsid w:val="00302063"/>
    <w:rsid w:val="0030403F"/>
    <w:rsid w:val="003047C3"/>
    <w:rsid w:val="00304D50"/>
    <w:rsid w:val="0030697B"/>
    <w:rsid w:val="00307C1B"/>
    <w:rsid w:val="0031574D"/>
    <w:rsid w:val="00324928"/>
    <w:rsid w:val="003302A3"/>
    <w:rsid w:val="003306DB"/>
    <w:rsid w:val="0033221F"/>
    <w:rsid w:val="00334A38"/>
    <w:rsid w:val="003360EF"/>
    <w:rsid w:val="00336AD8"/>
    <w:rsid w:val="003415DD"/>
    <w:rsid w:val="00342456"/>
    <w:rsid w:val="00354592"/>
    <w:rsid w:val="00356100"/>
    <w:rsid w:val="00356312"/>
    <w:rsid w:val="00361A2F"/>
    <w:rsid w:val="0036648B"/>
    <w:rsid w:val="003702F8"/>
    <w:rsid w:val="003715DE"/>
    <w:rsid w:val="00371C8E"/>
    <w:rsid w:val="00372CDC"/>
    <w:rsid w:val="003777CF"/>
    <w:rsid w:val="00381FF7"/>
    <w:rsid w:val="00382F27"/>
    <w:rsid w:val="00386956"/>
    <w:rsid w:val="00391C7F"/>
    <w:rsid w:val="00395EF1"/>
    <w:rsid w:val="00397F81"/>
    <w:rsid w:val="003A1936"/>
    <w:rsid w:val="003A240D"/>
    <w:rsid w:val="003A2C1E"/>
    <w:rsid w:val="003A2D54"/>
    <w:rsid w:val="003A3FB2"/>
    <w:rsid w:val="003B0E1E"/>
    <w:rsid w:val="003B23C4"/>
    <w:rsid w:val="003B5F03"/>
    <w:rsid w:val="003D13BB"/>
    <w:rsid w:val="003D395A"/>
    <w:rsid w:val="003D44CD"/>
    <w:rsid w:val="003D667E"/>
    <w:rsid w:val="003D66AA"/>
    <w:rsid w:val="003E187C"/>
    <w:rsid w:val="003E1A3C"/>
    <w:rsid w:val="003E1FAF"/>
    <w:rsid w:val="003E351D"/>
    <w:rsid w:val="003E5F33"/>
    <w:rsid w:val="003E7BA8"/>
    <w:rsid w:val="003E7C1E"/>
    <w:rsid w:val="003F0F79"/>
    <w:rsid w:val="003F1646"/>
    <w:rsid w:val="003F30DA"/>
    <w:rsid w:val="00400720"/>
    <w:rsid w:val="00406BEF"/>
    <w:rsid w:val="00410F36"/>
    <w:rsid w:val="004135EB"/>
    <w:rsid w:val="004137F7"/>
    <w:rsid w:val="00413C65"/>
    <w:rsid w:val="0041589E"/>
    <w:rsid w:val="004217F6"/>
    <w:rsid w:val="00425101"/>
    <w:rsid w:val="0042671E"/>
    <w:rsid w:val="0043090E"/>
    <w:rsid w:val="00431015"/>
    <w:rsid w:val="00432B89"/>
    <w:rsid w:val="00433866"/>
    <w:rsid w:val="00433AC3"/>
    <w:rsid w:val="00433E61"/>
    <w:rsid w:val="004349F0"/>
    <w:rsid w:val="00435382"/>
    <w:rsid w:val="00436B4C"/>
    <w:rsid w:val="00440F26"/>
    <w:rsid w:val="00443C83"/>
    <w:rsid w:val="00444132"/>
    <w:rsid w:val="00444B83"/>
    <w:rsid w:val="00452D94"/>
    <w:rsid w:val="00452DD3"/>
    <w:rsid w:val="00456A47"/>
    <w:rsid w:val="00457ABA"/>
    <w:rsid w:val="00460AB8"/>
    <w:rsid w:val="004611FF"/>
    <w:rsid w:val="00462C41"/>
    <w:rsid w:val="00464958"/>
    <w:rsid w:val="0046783F"/>
    <w:rsid w:val="00467C5F"/>
    <w:rsid w:val="00470939"/>
    <w:rsid w:val="00473B94"/>
    <w:rsid w:val="0047434A"/>
    <w:rsid w:val="004743E3"/>
    <w:rsid w:val="00474C0E"/>
    <w:rsid w:val="00477F70"/>
    <w:rsid w:val="00482B65"/>
    <w:rsid w:val="00483FDE"/>
    <w:rsid w:val="00484119"/>
    <w:rsid w:val="004844EF"/>
    <w:rsid w:val="00484CA2"/>
    <w:rsid w:val="00486ACE"/>
    <w:rsid w:val="0048746A"/>
    <w:rsid w:val="0049095C"/>
    <w:rsid w:val="0049441B"/>
    <w:rsid w:val="0049449D"/>
    <w:rsid w:val="00496CF2"/>
    <w:rsid w:val="004A213D"/>
    <w:rsid w:val="004A3694"/>
    <w:rsid w:val="004A4F3F"/>
    <w:rsid w:val="004B1AE1"/>
    <w:rsid w:val="004B36E8"/>
    <w:rsid w:val="004B42CF"/>
    <w:rsid w:val="004B690A"/>
    <w:rsid w:val="004C26ED"/>
    <w:rsid w:val="004C2E41"/>
    <w:rsid w:val="004C33C5"/>
    <w:rsid w:val="004C4912"/>
    <w:rsid w:val="004C52F3"/>
    <w:rsid w:val="004C603F"/>
    <w:rsid w:val="004C671A"/>
    <w:rsid w:val="004C756B"/>
    <w:rsid w:val="004C7606"/>
    <w:rsid w:val="004C7A73"/>
    <w:rsid w:val="004D072A"/>
    <w:rsid w:val="004D216D"/>
    <w:rsid w:val="004D2660"/>
    <w:rsid w:val="004D3286"/>
    <w:rsid w:val="004E26D9"/>
    <w:rsid w:val="004E3EB7"/>
    <w:rsid w:val="004E41A0"/>
    <w:rsid w:val="004E7A2D"/>
    <w:rsid w:val="004E7F2F"/>
    <w:rsid w:val="004F08E3"/>
    <w:rsid w:val="004F0E8E"/>
    <w:rsid w:val="004F3898"/>
    <w:rsid w:val="004F4032"/>
    <w:rsid w:val="004F4831"/>
    <w:rsid w:val="004F67F4"/>
    <w:rsid w:val="004F785E"/>
    <w:rsid w:val="004F7D14"/>
    <w:rsid w:val="00500B02"/>
    <w:rsid w:val="00500FC9"/>
    <w:rsid w:val="00506F39"/>
    <w:rsid w:val="005078AE"/>
    <w:rsid w:val="00513B66"/>
    <w:rsid w:val="00516686"/>
    <w:rsid w:val="00516CC9"/>
    <w:rsid w:val="005259DB"/>
    <w:rsid w:val="00527A29"/>
    <w:rsid w:val="00530121"/>
    <w:rsid w:val="00531567"/>
    <w:rsid w:val="005347A0"/>
    <w:rsid w:val="00534B36"/>
    <w:rsid w:val="00536678"/>
    <w:rsid w:val="005371C0"/>
    <w:rsid w:val="00541E66"/>
    <w:rsid w:val="00541E6B"/>
    <w:rsid w:val="00542B59"/>
    <w:rsid w:val="005440EF"/>
    <w:rsid w:val="00551519"/>
    <w:rsid w:val="00552D10"/>
    <w:rsid w:val="00552E17"/>
    <w:rsid w:val="00555A83"/>
    <w:rsid w:val="005608D4"/>
    <w:rsid w:val="005615DD"/>
    <w:rsid w:val="00563F1C"/>
    <w:rsid w:val="00567838"/>
    <w:rsid w:val="0057061B"/>
    <w:rsid w:val="005721A9"/>
    <w:rsid w:val="00572F1E"/>
    <w:rsid w:val="005806B9"/>
    <w:rsid w:val="0058144F"/>
    <w:rsid w:val="00584379"/>
    <w:rsid w:val="00592158"/>
    <w:rsid w:val="00594F81"/>
    <w:rsid w:val="00595120"/>
    <w:rsid w:val="00595AFF"/>
    <w:rsid w:val="00597468"/>
    <w:rsid w:val="005A108C"/>
    <w:rsid w:val="005A2865"/>
    <w:rsid w:val="005A3B91"/>
    <w:rsid w:val="005A3DE0"/>
    <w:rsid w:val="005A45C6"/>
    <w:rsid w:val="005A4BF8"/>
    <w:rsid w:val="005B0B88"/>
    <w:rsid w:val="005B3F6F"/>
    <w:rsid w:val="005C0379"/>
    <w:rsid w:val="005C3482"/>
    <w:rsid w:val="005C673D"/>
    <w:rsid w:val="005C67DA"/>
    <w:rsid w:val="005C6AB4"/>
    <w:rsid w:val="005D6F18"/>
    <w:rsid w:val="005E2545"/>
    <w:rsid w:val="005E4101"/>
    <w:rsid w:val="005E484E"/>
    <w:rsid w:val="005E6859"/>
    <w:rsid w:val="005F5CA6"/>
    <w:rsid w:val="00600F93"/>
    <w:rsid w:val="006026C2"/>
    <w:rsid w:val="00603C90"/>
    <w:rsid w:val="006043F2"/>
    <w:rsid w:val="00607F72"/>
    <w:rsid w:val="00612AC0"/>
    <w:rsid w:val="006134DB"/>
    <w:rsid w:val="00621A35"/>
    <w:rsid w:val="006247CC"/>
    <w:rsid w:val="00626CE6"/>
    <w:rsid w:val="006303C3"/>
    <w:rsid w:val="00636D50"/>
    <w:rsid w:val="00636F07"/>
    <w:rsid w:val="00637453"/>
    <w:rsid w:val="006378E3"/>
    <w:rsid w:val="00640153"/>
    <w:rsid w:val="00642F9E"/>
    <w:rsid w:val="00643CC9"/>
    <w:rsid w:val="00645048"/>
    <w:rsid w:val="00645A2A"/>
    <w:rsid w:val="006466D7"/>
    <w:rsid w:val="00646704"/>
    <w:rsid w:val="00652B15"/>
    <w:rsid w:val="00652F5A"/>
    <w:rsid w:val="006535B5"/>
    <w:rsid w:val="00653771"/>
    <w:rsid w:val="00653868"/>
    <w:rsid w:val="006549E5"/>
    <w:rsid w:val="00656C40"/>
    <w:rsid w:val="00657B9E"/>
    <w:rsid w:val="00660C54"/>
    <w:rsid w:val="006616B7"/>
    <w:rsid w:val="0066269A"/>
    <w:rsid w:val="00663E71"/>
    <w:rsid w:val="0066419F"/>
    <w:rsid w:val="00664B09"/>
    <w:rsid w:val="00666A29"/>
    <w:rsid w:val="0066732B"/>
    <w:rsid w:val="00673065"/>
    <w:rsid w:val="0067324A"/>
    <w:rsid w:val="006752D2"/>
    <w:rsid w:val="00676488"/>
    <w:rsid w:val="006778A2"/>
    <w:rsid w:val="00677907"/>
    <w:rsid w:val="006800A3"/>
    <w:rsid w:val="0068068C"/>
    <w:rsid w:val="00680F10"/>
    <w:rsid w:val="00680FEC"/>
    <w:rsid w:val="00685DC5"/>
    <w:rsid w:val="0069786C"/>
    <w:rsid w:val="006A5F33"/>
    <w:rsid w:val="006B03AE"/>
    <w:rsid w:val="006B5443"/>
    <w:rsid w:val="006C02B6"/>
    <w:rsid w:val="006C0688"/>
    <w:rsid w:val="006C1CF8"/>
    <w:rsid w:val="006C2158"/>
    <w:rsid w:val="006C3FD8"/>
    <w:rsid w:val="006C3FFF"/>
    <w:rsid w:val="006C66F9"/>
    <w:rsid w:val="006D07CC"/>
    <w:rsid w:val="006D0AEB"/>
    <w:rsid w:val="006D2704"/>
    <w:rsid w:val="006D417E"/>
    <w:rsid w:val="006D5CB9"/>
    <w:rsid w:val="006E1563"/>
    <w:rsid w:val="006E1B14"/>
    <w:rsid w:val="006E5193"/>
    <w:rsid w:val="006E61C3"/>
    <w:rsid w:val="006F0019"/>
    <w:rsid w:val="006F03D8"/>
    <w:rsid w:val="006F3607"/>
    <w:rsid w:val="006F412B"/>
    <w:rsid w:val="006F45EC"/>
    <w:rsid w:val="006F5863"/>
    <w:rsid w:val="006F750F"/>
    <w:rsid w:val="007027C4"/>
    <w:rsid w:val="00702C0B"/>
    <w:rsid w:val="00704291"/>
    <w:rsid w:val="00706334"/>
    <w:rsid w:val="00706A65"/>
    <w:rsid w:val="00712601"/>
    <w:rsid w:val="00720A1C"/>
    <w:rsid w:val="00720B3B"/>
    <w:rsid w:val="00721113"/>
    <w:rsid w:val="00722CB8"/>
    <w:rsid w:val="007247DC"/>
    <w:rsid w:val="007253E6"/>
    <w:rsid w:val="0072680F"/>
    <w:rsid w:val="0072684D"/>
    <w:rsid w:val="00726F07"/>
    <w:rsid w:val="00727E4F"/>
    <w:rsid w:val="007331C7"/>
    <w:rsid w:val="00735492"/>
    <w:rsid w:val="00736185"/>
    <w:rsid w:val="007365BF"/>
    <w:rsid w:val="007416D9"/>
    <w:rsid w:val="00745BC7"/>
    <w:rsid w:val="0075494B"/>
    <w:rsid w:val="00755EC1"/>
    <w:rsid w:val="007567F7"/>
    <w:rsid w:val="00756D15"/>
    <w:rsid w:val="00757503"/>
    <w:rsid w:val="00757D85"/>
    <w:rsid w:val="00760904"/>
    <w:rsid w:val="00760FAA"/>
    <w:rsid w:val="00761E7F"/>
    <w:rsid w:val="00763397"/>
    <w:rsid w:val="00763A29"/>
    <w:rsid w:val="007650E6"/>
    <w:rsid w:val="00772739"/>
    <w:rsid w:val="00772D91"/>
    <w:rsid w:val="007751F7"/>
    <w:rsid w:val="007772FF"/>
    <w:rsid w:val="0077744C"/>
    <w:rsid w:val="00777D7F"/>
    <w:rsid w:val="00782260"/>
    <w:rsid w:val="007841FF"/>
    <w:rsid w:val="00784760"/>
    <w:rsid w:val="007848E1"/>
    <w:rsid w:val="00784A4E"/>
    <w:rsid w:val="007857C1"/>
    <w:rsid w:val="00785C01"/>
    <w:rsid w:val="0079365C"/>
    <w:rsid w:val="00794BE2"/>
    <w:rsid w:val="00794D91"/>
    <w:rsid w:val="00795527"/>
    <w:rsid w:val="00796839"/>
    <w:rsid w:val="007A649F"/>
    <w:rsid w:val="007A6788"/>
    <w:rsid w:val="007B05A6"/>
    <w:rsid w:val="007B3E25"/>
    <w:rsid w:val="007B48E6"/>
    <w:rsid w:val="007B6B67"/>
    <w:rsid w:val="007C03B6"/>
    <w:rsid w:val="007C408D"/>
    <w:rsid w:val="007C78F7"/>
    <w:rsid w:val="007D0731"/>
    <w:rsid w:val="007D18D1"/>
    <w:rsid w:val="007D1E1F"/>
    <w:rsid w:val="007D45E6"/>
    <w:rsid w:val="007E200F"/>
    <w:rsid w:val="007E2FDE"/>
    <w:rsid w:val="007E33ED"/>
    <w:rsid w:val="007E3938"/>
    <w:rsid w:val="007E420E"/>
    <w:rsid w:val="007E49FD"/>
    <w:rsid w:val="007E4ED4"/>
    <w:rsid w:val="007E55BD"/>
    <w:rsid w:val="007E6B6A"/>
    <w:rsid w:val="007F0326"/>
    <w:rsid w:val="007F4516"/>
    <w:rsid w:val="007F7BB1"/>
    <w:rsid w:val="008004E2"/>
    <w:rsid w:val="008049CE"/>
    <w:rsid w:val="00807C80"/>
    <w:rsid w:val="008108A9"/>
    <w:rsid w:val="00810C0F"/>
    <w:rsid w:val="00812156"/>
    <w:rsid w:val="0081498D"/>
    <w:rsid w:val="00814A6A"/>
    <w:rsid w:val="00814D8B"/>
    <w:rsid w:val="00816DB6"/>
    <w:rsid w:val="008265AE"/>
    <w:rsid w:val="00827CE9"/>
    <w:rsid w:val="0083206E"/>
    <w:rsid w:val="00843964"/>
    <w:rsid w:val="0084559D"/>
    <w:rsid w:val="008519EF"/>
    <w:rsid w:val="008527CC"/>
    <w:rsid w:val="00857021"/>
    <w:rsid w:val="00857CFD"/>
    <w:rsid w:val="00860089"/>
    <w:rsid w:val="00861ADB"/>
    <w:rsid w:val="0086534C"/>
    <w:rsid w:val="00867B72"/>
    <w:rsid w:val="00872094"/>
    <w:rsid w:val="00876DDF"/>
    <w:rsid w:val="00882ECE"/>
    <w:rsid w:val="00890877"/>
    <w:rsid w:val="00890C3C"/>
    <w:rsid w:val="00890D0E"/>
    <w:rsid w:val="00891117"/>
    <w:rsid w:val="0089165D"/>
    <w:rsid w:val="00891E78"/>
    <w:rsid w:val="00893206"/>
    <w:rsid w:val="00897680"/>
    <w:rsid w:val="008A06BC"/>
    <w:rsid w:val="008A0989"/>
    <w:rsid w:val="008A2B99"/>
    <w:rsid w:val="008A2FDF"/>
    <w:rsid w:val="008A4289"/>
    <w:rsid w:val="008A55CE"/>
    <w:rsid w:val="008A627C"/>
    <w:rsid w:val="008A66E4"/>
    <w:rsid w:val="008B132F"/>
    <w:rsid w:val="008B1CD2"/>
    <w:rsid w:val="008B2886"/>
    <w:rsid w:val="008B3AFC"/>
    <w:rsid w:val="008B46D3"/>
    <w:rsid w:val="008B5994"/>
    <w:rsid w:val="008B7C8E"/>
    <w:rsid w:val="008C1943"/>
    <w:rsid w:val="008C6742"/>
    <w:rsid w:val="008C70D5"/>
    <w:rsid w:val="008C7AD4"/>
    <w:rsid w:val="008D0032"/>
    <w:rsid w:val="008D05B0"/>
    <w:rsid w:val="008D1F60"/>
    <w:rsid w:val="008D3300"/>
    <w:rsid w:val="008D4195"/>
    <w:rsid w:val="008D6934"/>
    <w:rsid w:val="008D694E"/>
    <w:rsid w:val="008D6AC4"/>
    <w:rsid w:val="008D793A"/>
    <w:rsid w:val="008E0D22"/>
    <w:rsid w:val="008E71D6"/>
    <w:rsid w:val="008E7249"/>
    <w:rsid w:val="008F047D"/>
    <w:rsid w:val="008F072D"/>
    <w:rsid w:val="008F1B84"/>
    <w:rsid w:val="008F33A4"/>
    <w:rsid w:val="008F54B7"/>
    <w:rsid w:val="008F5A1C"/>
    <w:rsid w:val="008F5A46"/>
    <w:rsid w:val="008F6030"/>
    <w:rsid w:val="008F6457"/>
    <w:rsid w:val="008F6780"/>
    <w:rsid w:val="00903DEB"/>
    <w:rsid w:val="00904B36"/>
    <w:rsid w:val="00905FE3"/>
    <w:rsid w:val="009066F9"/>
    <w:rsid w:val="009072B6"/>
    <w:rsid w:val="00910A9A"/>
    <w:rsid w:val="00912002"/>
    <w:rsid w:val="00913B37"/>
    <w:rsid w:val="00917BF7"/>
    <w:rsid w:val="00922FDD"/>
    <w:rsid w:val="00924592"/>
    <w:rsid w:val="00926D50"/>
    <w:rsid w:val="00927069"/>
    <w:rsid w:val="00927910"/>
    <w:rsid w:val="00927C1B"/>
    <w:rsid w:val="00932EF5"/>
    <w:rsid w:val="0093364A"/>
    <w:rsid w:val="0093395C"/>
    <w:rsid w:val="009363C6"/>
    <w:rsid w:val="009402E2"/>
    <w:rsid w:val="009422C2"/>
    <w:rsid w:val="00946100"/>
    <w:rsid w:val="0094794E"/>
    <w:rsid w:val="00950588"/>
    <w:rsid w:val="0095174C"/>
    <w:rsid w:val="00953552"/>
    <w:rsid w:val="009563D4"/>
    <w:rsid w:val="00956A5E"/>
    <w:rsid w:val="00960317"/>
    <w:rsid w:val="009604E5"/>
    <w:rsid w:val="00961398"/>
    <w:rsid w:val="00963170"/>
    <w:rsid w:val="00964D6B"/>
    <w:rsid w:val="00967124"/>
    <w:rsid w:val="0096767B"/>
    <w:rsid w:val="00970248"/>
    <w:rsid w:val="00970D29"/>
    <w:rsid w:val="00970F69"/>
    <w:rsid w:val="009735B7"/>
    <w:rsid w:val="009740D5"/>
    <w:rsid w:val="0097437A"/>
    <w:rsid w:val="00974533"/>
    <w:rsid w:val="00975A86"/>
    <w:rsid w:val="0097652E"/>
    <w:rsid w:val="00976A61"/>
    <w:rsid w:val="0098311B"/>
    <w:rsid w:val="009840A6"/>
    <w:rsid w:val="00984A22"/>
    <w:rsid w:val="009852EF"/>
    <w:rsid w:val="0099064B"/>
    <w:rsid w:val="00990D9A"/>
    <w:rsid w:val="00990E03"/>
    <w:rsid w:val="00992360"/>
    <w:rsid w:val="009A117B"/>
    <w:rsid w:val="009A3B11"/>
    <w:rsid w:val="009A51D1"/>
    <w:rsid w:val="009A78A5"/>
    <w:rsid w:val="009B23E0"/>
    <w:rsid w:val="009B2FF6"/>
    <w:rsid w:val="009B4376"/>
    <w:rsid w:val="009B596A"/>
    <w:rsid w:val="009B6685"/>
    <w:rsid w:val="009B764D"/>
    <w:rsid w:val="009B7E86"/>
    <w:rsid w:val="009C0613"/>
    <w:rsid w:val="009C1D02"/>
    <w:rsid w:val="009D0A07"/>
    <w:rsid w:val="009D441E"/>
    <w:rsid w:val="009D500B"/>
    <w:rsid w:val="009E08B0"/>
    <w:rsid w:val="009E124F"/>
    <w:rsid w:val="009E233A"/>
    <w:rsid w:val="009E404C"/>
    <w:rsid w:val="009E72EE"/>
    <w:rsid w:val="009F172E"/>
    <w:rsid w:val="009F27E1"/>
    <w:rsid w:val="009F598D"/>
    <w:rsid w:val="009F6D58"/>
    <w:rsid w:val="009F6ED3"/>
    <w:rsid w:val="00A00578"/>
    <w:rsid w:val="00A00748"/>
    <w:rsid w:val="00A00B42"/>
    <w:rsid w:val="00A00CCB"/>
    <w:rsid w:val="00A01AC9"/>
    <w:rsid w:val="00A04DEE"/>
    <w:rsid w:val="00A05DF6"/>
    <w:rsid w:val="00A07D23"/>
    <w:rsid w:val="00A10FAD"/>
    <w:rsid w:val="00A1115D"/>
    <w:rsid w:val="00A154E2"/>
    <w:rsid w:val="00A16627"/>
    <w:rsid w:val="00A1701B"/>
    <w:rsid w:val="00A17E93"/>
    <w:rsid w:val="00A21B5B"/>
    <w:rsid w:val="00A22952"/>
    <w:rsid w:val="00A229A7"/>
    <w:rsid w:val="00A23C9E"/>
    <w:rsid w:val="00A23D34"/>
    <w:rsid w:val="00A23E39"/>
    <w:rsid w:val="00A24B23"/>
    <w:rsid w:val="00A26649"/>
    <w:rsid w:val="00A27B99"/>
    <w:rsid w:val="00A33EC1"/>
    <w:rsid w:val="00A369DE"/>
    <w:rsid w:val="00A41C12"/>
    <w:rsid w:val="00A42081"/>
    <w:rsid w:val="00A42104"/>
    <w:rsid w:val="00A42756"/>
    <w:rsid w:val="00A51FE9"/>
    <w:rsid w:val="00A54460"/>
    <w:rsid w:val="00A546CB"/>
    <w:rsid w:val="00A5497D"/>
    <w:rsid w:val="00A55BA8"/>
    <w:rsid w:val="00A569D7"/>
    <w:rsid w:val="00A57D67"/>
    <w:rsid w:val="00A61314"/>
    <w:rsid w:val="00A619E1"/>
    <w:rsid w:val="00A61A77"/>
    <w:rsid w:val="00A620E9"/>
    <w:rsid w:val="00A62F60"/>
    <w:rsid w:val="00A65745"/>
    <w:rsid w:val="00A7081A"/>
    <w:rsid w:val="00A70C8C"/>
    <w:rsid w:val="00A71447"/>
    <w:rsid w:val="00A73C14"/>
    <w:rsid w:val="00A75812"/>
    <w:rsid w:val="00A80FD5"/>
    <w:rsid w:val="00A837C3"/>
    <w:rsid w:val="00A84754"/>
    <w:rsid w:val="00A85AD4"/>
    <w:rsid w:val="00A864A9"/>
    <w:rsid w:val="00A908A5"/>
    <w:rsid w:val="00A90DB3"/>
    <w:rsid w:val="00A925F5"/>
    <w:rsid w:val="00A93BD0"/>
    <w:rsid w:val="00A9656D"/>
    <w:rsid w:val="00A968CC"/>
    <w:rsid w:val="00AA1680"/>
    <w:rsid w:val="00AA2729"/>
    <w:rsid w:val="00AA2C05"/>
    <w:rsid w:val="00AA373D"/>
    <w:rsid w:val="00AA3834"/>
    <w:rsid w:val="00AA5E82"/>
    <w:rsid w:val="00AA6C35"/>
    <w:rsid w:val="00AA6DCB"/>
    <w:rsid w:val="00AA7FB0"/>
    <w:rsid w:val="00AB4CC2"/>
    <w:rsid w:val="00AB52AE"/>
    <w:rsid w:val="00AB758A"/>
    <w:rsid w:val="00AC0063"/>
    <w:rsid w:val="00AC0DFB"/>
    <w:rsid w:val="00AC27AD"/>
    <w:rsid w:val="00AC2F15"/>
    <w:rsid w:val="00AD0942"/>
    <w:rsid w:val="00AD112A"/>
    <w:rsid w:val="00AD18AA"/>
    <w:rsid w:val="00AD4655"/>
    <w:rsid w:val="00AD5B46"/>
    <w:rsid w:val="00AD5E29"/>
    <w:rsid w:val="00AD769F"/>
    <w:rsid w:val="00AE1154"/>
    <w:rsid w:val="00AE47FE"/>
    <w:rsid w:val="00AF099D"/>
    <w:rsid w:val="00AF3229"/>
    <w:rsid w:val="00AF67C2"/>
    <w:rsid w:val="00AF69DA"/>
    <w:rsid w:val="00AF73EE"/>
    <w:rsid w:val="00AF74A6"/>
    <w:rsid w:val="00AF777C"/>
    <w:rsid w:val="00B02B6E"/>
    <w:rsid w:val="00B048A9"/>
    <w:rsid w:val="00B10B66"/>
    <w:rsid w:val="00B1236F"/>
    <w:rsid w:val="00B15599"/>
    <w:rsid w:val="00B16ABF"/>
    <w:rsid w:val="00B20B7A"/>
    <w:rsid w:val="00B21AF1"/>
    <w:rsid w:val="00B2415E"/>
    <w:rsid w:val="00B24BAC"/>
    <w:rsid w:val="00B34730"/>
    <w:rsid w:val="00B34A6E"/>
    <w:rsid w:val="00B364AA"/>
    <w:rsid w:val="00B40574"/>
    <w:rsid w:val="00B411C1"/>
    <w:rsid w:val="00B4226B"/>
    <w:rsid w:val="00B4246B"/>
    <w:rsid w:val="00B44ACD"/>
    <w:rsid w:val="00B515B7"/>
    <w:rsid w:val="00B54D0F"/>
    <w:rsid w:val="00B57528"/>
    <w:rsid w:val="00B57B2E"/>
    <w:rsid w:val="00B627A4"/>
    <w:rsid w:val="00B639D6"/>
    <w:rsid w:val="00B64F40"/>
    <w:rsid w:val="00B651A9"/>
    <w:rsid w:val="00B65EB5"/>
    <w:rsid w:val="00B660EE"/>
    <w:rsid w:val="00B719EB"/>
    <w:rsid w:val="00B71AEC"/>
    <w:rsid w:val="00B7273C"/>
    <w:rsid w:val="00B72EDC"/>
    <w:rsid w:val="00B743E8"/>
    <w:rsid w:val="00B75AA7"/>
    <w:rsid w:val="00B768F3"/>
    <w:rsid w:val="00B83B82"/>
    <w:rsid w:val="00B85C8B"/>
    <w:rsid w:val="00B90351"/>
    <w:rsid w:val="00B9053C"/>
    <w:rsid w:val="00B912AD"/>
    <w:rsid w:val="00B91A13"/>
    <w:rsid w:val="00B920A7"/>
    <w:rsid w:val="00B92A56"/>
    <w:rsid w:val="00B92E21"/>
    <w:rsid w:val="00B93573"/>
    <w:rsid w:val="00B93980"/>
    <w:rsid w:val="00B952EE"/>
    <w:rsid w:val="00B95E06"/>
    <w:rsid w:val="00B95E60"/>
    <w:rsid w:val="00B97E35"/>
    <w:rsid w:val="00BA1797"/>
    <w:rsid w:val="00BA5E9C"/>
    <w:rsid w:val="00BA6A62"/>
    <w:rsid w:val="00BA78FC"/>
    <w:rsid w:val="00BA791A"/>
    <w:rsid w:val="00BB0778"/>
    <w:rsid w:val="00BB5B64"/>
    <w:rsid w:val="00BB6662"/>
    <w:rsid w:val="00BB6752"/>
    <w:rsid w:val="00BB7C83"/>
    <w:rsid w:val="00BC0A6D"/>
    <w:rsid w:val="00BC10B6"/>
    <w:rsid w:val="00BC6139"/>
    <w:rsid w:val="00BD054D"/>
    <w:rsid w:val="00BD0BCD"/>
    <w:rsid w:val="00BD2779"/>
    <w:rsid w:val="00BD4204"/>
    <w:rsid w:val="00BD7CE0"/>
    <w:rsid w:val="00BE08FE"/>
    <w:rsid w:val="00BE4F54"/>
    <w:rsid w:val="00BE75A1"/>
    <w:rsid w:val="00BE7E48"/>
    <w:rsid w:val="00BE7F55"/>
    <w:rsid w:val="00BF0391"/>
    <w:rsid w:val="00BF2694"/>
    <w:rsid w:val="00BF43B7"/>
    <w:rsid w:val="00BF7646"/>
    <w:rsid w:val="00C0326B"/>
    <w:rsid w:val="00C05325"/>
    <w:rsid w:val="00C11564"/>
    <w:rsid w:val="00C1396A"/>
    <w:rsid w:val="00C161EA"/>
    <w:rsid w:val="00C173BF"/>
    <w:rsid w:val="00C17BB0"/>
    <w:rsid w:val="00C20867"/>
    <w:rsid w:val="00C25C84"/>
    <w:rsid w:val="00C26915"/>
    <w:rsid w:val="00C30D70"/>
    <w:rsid w:val="00C33001"/>
    <w:rsid w:val="00C33397"/>
    <w:rsid w:val="00C42DD6"/>
    <w:rsid w:val="00C430AD"/>
    <w:rsid w:val="00C44461"/>
    <w:rsid w:val="00C452BD"/>
    <w:rsid w:val="00C4649E"/>
    <w:rsid w:val="00C46F8D"/>
    <w:rsid w:val="00C5570C"/>
    <w:rsid w:val="00C560C9"/>
    <w:rsid w:val="00C5631A"/>
    <w:rsid w:val="00C56D2B"/>
    <w:rsid w:val="00C574B5"/>
    <w:rsid w:val="00C668C3"/>
    <w:rsid w:val="00C66E13"/>
    <w:rsid w:val="00C72F15"/>
    <w:rsid w:val="00C73168"/>
    <w:rsid w:val="00C73334"/>
    <w:rsid w:val="00C7336D"/>
    <w:rsid w:val="00C73412"/>
    <w:rsid w:val="00C73733"/>
    <w:rsid w:val="00C75026"/>
    <w:rsid w:val="00C7541F"/>
    <w:rsid w:val="00C760F2"/>
    <w:rsid w:val="00C76BFF"/>
    <w:rsid w:val="00C81B04"/>
    <w:rsid w:val="00C81D8A"/>
    <w:rsid w:val="00C84EC3"/>
    <w:rsid w:val="00C858F9"/>
    <w:rsid w:val="00C86DBF"/>
    <w:rsid w:val="00C86FB3"/>
    <w:rsid w:val="00C908D5"/>
    <w:rsid w:val="00C90DD6"/>
    <w:rsid w:val="00C912EC"/>
    <w:rsid w:val="00C919C6"/>
    <w:rsid w:val="00C947CD"/>
    <w:rsid w:val="00C950F3"/>
    <w:rsid w:val="00CA05BB"/>
    <w:rsid w:val="00CA1418"/>
    <w:rsid w:val="00CA2C68"/>
    <w:rsid w:val="00CA3AD6"/>
    <w:rsid w:val="00CA5789"/>
    <w:rsid w:val="00CA6AE6"/>
    <w:rsid w:val="00CB00C4"/>
    <w:rsid w:val="00CB0A00"/>
    <w:rsid w:val="00CB1B2F"/>
    <w:rsid w:val="00CB37D3"/>
    <w:rsid w:val="00CB514A"/>
    <w:rsid w:val="00CB6343"/>
    <w:rsid w:val="00CB7B95"/>
    <w:rsid w:val="00CC357C"/>
    <w:rsid w:val="00CC4ECD"/>
    <w:rsid w:val="00CC55C8"/>
    <w:rsid w:val="00CC5A79"/>
    <w:rsid w:val="00CC79A5"/>
    <w:rsid w:val="00CC7C81"/>
    <w:rsid w:val="00CD1798"/>
    <w:rsid w:val="00CD2EC2"/>
    <w:rsid w:val="00CD4C6A"/>
    <w:rsid w:val="00CD50B1"/>
    <w:rsid w:val="00CD7B36"/>
    <w:rsid w:val="00CE0DE7"/>
    <w:rsid w:val="00CE1C04"/>
    <w:rsid w:val="00CE3E79"/>
    <w:rsid w:val="00CE671D"/>
    <w:rsid w:val="00CE7121"/>
    <w:rsid w:val="00CE7968"/>
    <w:rsid w:val="00CF0083"/>
    <w:rsid w:val="00CF3272"/>
    <w:rsid w:val="00CF40EE"/>
    <w:rsid w:val="00CF4802"/>
    <w:rsid w:val="00D01EF2"/>
    <w:rsid w:val="00D0404B"/>
    <w:rsid w:val="00D05888"/>
    <w:rsid w:val="00D05913"/>
    <w:rsid w:val="00D061A9"/>
    <w:rsid w:val="00D063AF"/>
    <w:rsid w:val="00D06B83"/>
    <w:rsid w:val="00D12FAC"/>
    <w:rsid w:val="00D14784"/>
    <w:rsid w:val="00D220CC"/>
    <w:rsid w:val="00D253AD"/>
    <w:rsid w:val="00D31D4A"/>
    <w:rsid w:val="00D32729"/>
    <w:rsid w:val="00D32CDF"/>
    <w:rsid w:val="00D4159F"/>
    <w:rsid w:val="00D43A91"/>
    <w:rsid w:val="00D455C5"/>
    <w:rsid w:val="00D46777"/>
    <w:rsid w:val="00D4693D"/>
    <w:rsid w:val="00D46C06"/>
    <w:rsid w:val="00D50004"/>
    <w:rsid w:val="00D50270"/>
    <w:rsid w:val="00D50EDA"/>
    <w:rsid w:val="00D54665"/>
    <w:rsid w:val="00D5632D"/>
    <w:rsid w:val="00D564C1"/>
    <w:rsid w:val="00D56F1F"/>
    <w:rsid w:val="00D57FDC"/>
    <w:rsid w:val="00D6057C"/>
    <w:rsid w:val="00D66412"/>
    <w:rsid w:val="00D70DF9"/>
    <w:rsid w:val="00D715DB"/>
    <w:rsid w:val="00D71998"/>
    <w:rsid w:val="00D71C55"/>
    <w:rsid w:val="00D739D2"/>
    <w:rsid w:val="00D761DF"/>
    <w:rsid w:val="00D80749"/>
    <w:rsid w:val="00D83A2C"/>
    <w:rsid w:val="00D911EA"/>
    <w:rsid w:val="00D91C2B"/>
    <w:rsid w:val="00D93DE9"/>
    <w:rsid w:val="00D968FC"/>
    <w:rsid w:val="00DA2970"/>
    <w:rsid w:val="00DA6E2C"/>
    <w:rsid w:val="00DA7B26"/>
    <w:rsid w:val="00DB3A18"/>
    <w:rsid w:val="00DB4914"/>
    <w:rsid w:val="00DB4A83"/>
    <w:rsid w:val="00DC154C"/>
    <w:rsid w:val="00DC1638"/>
    <w:rsid w:val="00DC2010"/>
    <w:rsid w:val="00DC21B2"/>
    <w:rsid w:val="00DC3235"/>
    <w:rsid w:val="00DC3352"/>
    <w:rsid w:val="00DC4530"/>
    <w:rsid w:val="00DC6303"/>
    <w:rsid w:val="00DD309B"/>
    <w:rsid w:val="00DD5B6C"/>
    <w:rsid w:val="00DD5BE7"/>
    <w:rsid w:val="00DD6446"/>
    <w:rsid w:val="00DE02BA"/>
    <w:rsid w:val="00DE09C6"/>
    <w:rsid w:val="00DE6B58"/>
    <w:rsid w:val="00DF1F9E"/>
    <w:rsid w:val="00DF2ED2"/>
    <w:rsid w:val="00DF3081"/>
    <w:rsid w:val="00DF6DD1"/>
    <w:rsid w:val="00DF75B1"/>
    <w:rsid w:val="00DF79A6"/>
    <w:rsid w:val="00E010EA"/>
    <w:rsid w:val="00E11DF0"/>
    <w:rsid w:val="00E12A65"/>
    <w:rsid w:val="00E17014"/>
    <w:rsid w:val="00E172C5"/>
    <w:rsid w:val="00E20ED4"/>
    <w:rsid w:val="00E23CBF"/>
    <w:rsid w:val="00E275F5"/>
    <w:rsid w:val="00E27F2C"/>
    <w:rsid w:val="00E3036C"/>
    <w:rsid w:val="00E343C6"/>
    <w:rsid w:val="00E34478"/>
    <w:rsid w:val="00E40616"/>
    <w:rsid w:val="00E4116D"/>
    <w:rsid w:val="00E41475"/>
    <w:rsid w:val="00E4397F"/>
    <w:rsid w:val="00E4592C"/>
    <w:rsid w:val="00E459CA"/>
    <w:rsid w:val="00E5101D"/>
    <w:rsid w:val="00E527E7"/>
    <w:rsid w:val="00E534B5"/>
    <w:rsid w:val="00E53DA5"/>
    <w:rsid w:val="00E55D4C"/>
    <w:rsid w:val="00E55D6F"/>
    <w:rsid w:val="00E61D9E"/>
    <w:rsid w:val="00E6212B"/>
    <w:rsid w:val="00E62309"/>
    <w:rsid w:val="00E63506"/>
    <w:rsid w:val="00E63FEC"/>
    <w:rsid w:val="00E678B3"/>
    <w:rsid w:val="00E679BC"/>
    <w:rsid w:val="00E7007F"/>
    <w:rsid w:val="00E73D13"/>
    <w:rsid w:val="00E767D2"/>
    <w:rsid w:val="00E76C3D"/>
    <w:rsid w:val="00E77904"/>
    <w:rsid w:val="00E82289"/>
    <w:rsid w:val="00E91E16"/>
    <w:rsid w:val="00E92955"/>
    <w:rsid w:val="00EA2726"/>
    <w:rsid w:val="00EA40D4"/>
    <w:rsid w:val="00EA52BD"/>
    <w:rsid w:val="00EB0BBC"/>
    <w:rsid w:val="00EB1D47"/>
    <w:rsid w:val="00EB23D4"/>
    <w:rsid w:val="00EB3423"/>
    <w:rsid w:val="00EB470A"/>
    <w:rsid w:val="00EC1D19"/>
    <w:rsid w:val="00EC32C0"/>
    <w:rsid w:val="00EC4D17"/>
    <w:rsid w:val="00EC5941"/>
    <w:rsid w:val="00ED08EE"/>
    <w:rsid w:val="00ED205E"/>
    <w:rsid w:val="00ED269E"/>
    <w:rsid w:val="00ED3310"/>
    <w:rsid w:val="00ED6A40"/>
    <w:rsid w:val="00EE093B"/>
    <w:rsid w:val="00EE1D79"/>
    <w:rsid w:val="00EE215A"/>
    <w:rsid w:val="00EE2CDB"/>
    <w:rsid w:val="00EE306F"/>
    <w:rsid w:val="00EE7ABB"/>
    <w:rsid w:val="00EF19E7"/>
    <w:rsid w:val="00EF45BE"/>
    <w:rsid w:val="00EF5E33"/>
    <w:rsid w:val="00EF6989"/>
    <w:rsid w:val="00EF7587"/>
    <w:rsid w:val="00F00C1A"/>
    <w:rsid w:val="00F03113"/>
    <w:rsid w:val="00F0381B"/>
    <w:rsid w:val="00F03CA0"/>
    <w:rsid w:val="00F12B9C"/>
    <w:rsid w:val="00F14F45"/>
    <w:rsid w:val="00F15E87"/>
    <w:rsid w:val="00F24F2B"/>
    <w:rsid w:val="00F258D1"/>
    <w:rsid w:val="00F269EF"/>
    <w:rsid w:val="00F319FF"/>
    <w:rsid w:val="00F33F47"/>
    <w:rsid w:val="00F3470E"/>
    <w:rsid w:val="00F36209"/>
    <w:rsid w:val="00F37D34"/>
    <w:rsid w:val="00F41796"/>
    <w:rsid w:val="00F43A23"/>
    <w:rsid w:val="00F45975"/>
    <w:rsid w:val="00F45E74"/>
    <w:rsid w:val="00F475B6"/>
    <w:rsid w:val="00F51549"/>
    <w:rsid w:val="00F51645"/>
    <w:rsid w:val="00F550B1"/>
    <w:rsid w:val="00F56D12"/>
    <w:rsid w:val="00F614E6"/>
    <w:rsid w:val="00F6304A"/>
    <w:rsid w:val="00F63145"/>
    <w:rsid w:val="00F6628E"/>
    <w:rsid w:val="00F66B21"/>
    <w:rsid w:val="00F66F96"/>
    <w:rsid w:val="00F67A3F"/>
    <w:rsid w:val="00F70DAF"/>
    <w:rsid w:val="00F728BE"/>
    <w:rsid w:val="00F72B27"/>
    <w:rsid w:val="00F736CD"/>
    <w:rsid w:val="00F74E1C"/>
    <w:rsid w:val="00F753C6"/>
    <w:rsid w:val="00F77D07"/>
    <w:rsid w:val="00F82897"/>
    <w:rsid w:val="00F83115"/>
    <w:rsid w:val="00F85C39"/>
    <w:rsid w:val="00F86EB9"/>
    <w:rsid w:val="00F925D9"/>
    <w:rsid w:val="00F94C4E"/>
    <w:rsid w:val="00F95BC5"/>
    <w:rsid w:val="00FA0450"/>
    <w:rsid w:val="00FA26ED"/>
    <w:rsid w:val="00FA2823"/>
    <w:rsid w:val="00FA2D60"/>
    <w:rsid w:val="00FA5FDB"/>
    <w:rsid w:val="00FB061B"/>
    <w:rsid w:val="00FB2D2D"/>
    <w:rsid w:val="00FB3DCB"/>
    <w:rsid w:val="00FB4C11"/>
    <w:rsid w:val="00FB77CE"/>
    <w:rsid w:val="00FC4705"/>
    <w:rsid w:val="00FC696A"/>
    <w:rsid w:val="00FC6A15"/>
    <w:rsid w:val="00FC7FB6"/>
    <w:rsid w:val="00FD0E55"/>
    <w:rsid w:val="00FD0E9A"/>
    <w:rsid w:val="00FD0E9B"/>
    <w:rsid w:val="00FD24F0"/>
    <w:rsid w:val="00FD30C9"/>
    <w:rsid w:val="00FD3204"/>
    <w:rsid w:val="00FD4370"/>
    <w:rsid w:val="00FD47B9"/>
    <w:rsid w:val="00FE1C7C"/>
    <w:rsid w:val="00FE4DFA"/>
    <w:rsid w:val="00FE72C2"/>
    <w:rsid w:val="00FF01F0"/>
    <w:rsid w:val="00FF17DA"/>
    <w:rsid w:val="00FF1831"/>
    <w:rsid w:val="00FF2D4F"/>
    <w:rsid w:val="00FF548F"/>
    <w:rsid w:val="00FF6A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11DFCF9D-1CD6-4A8F-82EB-77B200EC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C0F"/>
    <w:pPr>
      <w:spacing w:after="160" w:line="259" w:lineRule="auto"/>
    </w:pPr>
    <w:rPr>
      <w:rFonts w:eastAsia="Times New Roman"/>
      <w:sz w:val="22"/>
      <w:szCs w:val="22"/>
      <w:lang w:eastAsia="en-US"/>
    </w:rPr>
  </w:style>
  <w:style w:type="paragraph" w:styleId="1">
    <w:name w:val="heading 1"/>
    <w:basedOn w:val="a"/>
    <w:next w:val="a"/>
    <w:link w:val="10"/>
    <w:qFormat/>
    <w:locked/>
    <w:rsid w:val="002E26DE"/>
    <w:pPr>
      <w:keepNext/>
      <w:spacing w:after="0" w:line="240" w:lineRule="auto"/>
      <w:jc w:val="center"/>
      <w:outlineLvl w:val="0"/>
    </w:pPr>
    <w:rPr>
      <w:rFonts w:ascii="Peterburg" w:hAnsi="Peterburg"/>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253D28"/>
    <w:pPr>
      <w:ind w:left="720"/>
    </w:pPr>
  </w:style>
  <w:style w:type="paragraph" w:styleId="a3">
    <w:name w:val="header"/>
    <w:basedOn w:val="a"/>
    <w:link w:val="a4"/>
    <w:rsid w:val="00626CE6"/>
    <w:pPr>
      <w:tabs>
        <w:tab w:val="center" w:pos="4677"/>
        <w:tab w:val="right" w:pos="9355"/>
      </w:tabs>
      <w:spacing w:after="0" w:line="240" w:lineRule="auto"/>
    </w:pPr>
    <w:rPr>
      <w:rFonts w:eastAsia="Calibri"/>
      <w:sz w:val="20"/>
      <w:szCs w:val="20"/>
      <w:lang w:val="x-none" w:eastAsia="x-none"/>
    </w:rPr>
  </w:style>
  <w:style w:type="character" w:customStyle="1" w:styleId="a4">
    <w:name w:val="Верхній колонтитул Знак"/>
    <w:link w:val="a3"/>
    <w:uiPriority w:val="99"/>
    <w:locked/>
    <w:rsid w:val="00626CE6"/>
    <w:rPr>
      <w:rFonts w:cs="Times New Roman"/>
    </w:rPr>
  </w:style>
  <w:style w:type="paragraph" w:styleId="a5">
    <w:name w:val="footer"/>
    <w:basedOn w:val="a"/>
    <w:link w:val="a6"/>
    <w:rsid w:val="00626CE6"/>
    <w:pPr>
      <w:tabs>
        <w:tab w:val="center" w:pos="4677"/>
        <w:tab w:val="right" w:pos="9355"/>
      </w:tabs>
      <w:spacing w:after="0" w:line="240" w:lineRule="auto"/>
    </w:pPr>
    <w:rPr>
      <w:rFonts w:eastAsia="Calibri"/>
      <w:sz w:val="20"/>
      <w:szCs w:val="20"/>
      <w:lang w:val="x-none" w:eastAsia="x-none"/>
    </w:rPr>
  </w:style>
  <w:style w:type="character" w:customStyle="1" w:styleId="a6">
    <w:name w:val="Нижній колонтитул Знак"/>
    <w:link w:val="a5"/>
    <w:locked/>
    <w:rsid w:val="00626CE6"/>
    <w:rPr>
      <w:rFonts w:cs="Times New Roman"/>
    </w:rPr>
  </w:style>
  <w:style w:type="table" w:styleId="a7">
    <w:name w:val="Table Grid"/>
    <w:basedOn w:val="a1"/>
    <w:rsid w:val="000F43C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link w:val="12"/>
    <w:locked/>
    <w:rsid w:val="00704291"/>
    <w:rPr>
      <w:rFonts w:ascii="Times New Roman" w:hAnsi="Times New Roman" w:cs="Times New Roman"/>
      <w:spacing w:val="10"/>
      <w:sz w:val="25"/>
      <w:szCs w:val="25"/>
      <w:shd w:val="clear" w:color="auto" w:fill="FFFFFF"/>
    </w:rPr>
  </w:style>
  <w:style w:type="paragraph" w:customStyle="1" w:styleId="12">
    <w:name w:val="Основной текст1"/>
    <w:basedOn w:val="a"/>
    <w:link w:val="a8"/>
    <w:rsid w:val="00704291"/>
    <w:pPr>
      <w:shd w:val="clear" w:color="auto" w:fill="FFFFFF"/>
      <w:spacing w:after="0" w:line="317" w:lineRule="exact"/>
      <w:jc w:val="both"/>
    </w:pPr>
    <w:rPr>
      <w:rFonts w:ascii="Times New Roman" w:eastAsia="Calibri" w:hAnsi="Times New Roman"/>
      <w:spacing w:val="10"/>
      <w:sz w:val="25"/>
      <w:szCs w:val="25"/>
      <w:lang w:val="x-none" w:eastAsia="x-none"/>
    </w:rPr>
  </w:style>
  <w:style w:type="character" w:customStyle="1" w:styleId="a9">
    <w:name w:val="Сноска_"/>
    <w:link w:val="aa"/>
    <w:locked/>
    <w:rsid w:val="007E200F"/>
    <w:rPr>
      <w:rFonts w:ascii="Times New Roman" w:hAnsi="Times New Roman" w:cs="Times New Roman"/>
      <w:spacing w:val="10"/>
      <w:sz w:val="16"/>
      <w:szCs w:val="16"/>
      <w:shd w:val="clear" w:color="auto" w:fill="FFFFFF"/>
    </w:rPr>
  </w:style>
  <w:style w:type="character" w:customStyle="1" w:styleId="ab">
    <w:name w:val="Колонтитул_"/>
    <w:link w:val="ac"/>
    <w:locked/>
    <w:rsid w:val="007E200F"/>
    <w:rPr>
      <w:rFonts w:ascii="Times New Roman" w:hAnsi="Times New Roman" w:cs="Times New Roman"/>
      <w:sz w:val="20"/>
      <w:szCs w:val="20"/>
      <w:shd w:val="clear" w:color="auto" w:fill="FFFFFF"/>
    </w:rPr>
  </w:style>
  <w:style w:type="character" w:customStyle="1" w:styleId="Impact">
    <w:name w:val="Колонтитул + Impact"/>
    <w:aliases w:val="8,5 pt"/>
    <w:rsid w:val="007E200F"/>
    <w:rPr>
      <w:rFonts w:ascii="Impact" w:eastAsia="Times New Roman" w:hAnsi="Impact" w:cs="Impact"/>
      <w:sz w:val="17"/>
      <w:szCs w:val="17"/>
      <w:shd w:val="clear" w:color="auto" w:fill="FFFFFF"/>
    </w:rPr>
  </w:style>
  <w:style w:type="character" w:customStyle="1" w:styleId="ad">
    <w:name w:val="Основной текст + Курсив"/>
    <w:aliases w:val="Интервал 0 pt"/>
    <w:rsid w:val="007E200F"/>
    <w:rPr>
      <w:rFonts w:ascii="Times New Roman" w:hAnsi="Times New Roman" w:cs="Times New Roman"/>
      <w:i/>
      <w:iCs/>
      <w:spacing w:val="0"/>
      <w:sz w:val="25"/>
      <w:szCs w:val="25"/>
      <w:shd w:val="clear" w:color="auto" w:fill="FFFFFF"/>
    </w:rPr>
  </w:style>
  <w:style w:type="character" w:customStyle="1" w:styleId="4">
    <w:name w:val="Основной текст (4)_"/>
    <w:link w:val="40"/>
    <w:locked/>
    <w:rsid w:val="007E200F"/>
    <w:rPr>
      <w:rFonts w:ascii="Times New Roman" w:hAnsi="Times New Roman" w:cs="Times New Roman"/>
      <w:sz w:val="25"/>
      <w:szCs w:val="25"/>
      <w:shd w:val="clear" w:color="auto" w:fill="FFFFFF"/>
    </w:rPr>
  </w:style>
  <w:style w:type="character" w:customStyle="1" w:styleId="41">
    <w:name w:val="Основной текст (4) + Не курсив"/>
    <w:aliases w:val="Интервал 0 pt1"/>
    <w:rsid w:val="007E200F"/>
    <w:rPr>
      <w:rFonts w:ascii="Times New Roman" w:hAnsi="Times New Roman" w:cs="Times New Roman"/>
      <w:i/>
      <w:iCs/>
      <w:spacing w:val="10"/>
      <w:sz w:val="25"/>
      <w:szCs w:val="25"/>
      <w:shd w:val="clear" w:color="auto" w:fill="FFFFFF"/>
    </w:rPr>
  </w:style>
  <w:style w:type="character" w:customStyle="1" w:styleId="5">
    <w:name w:val="Основной текст (5)_"/>
    <w:link w:val="50"/>
    <w:locked/>
    <w:rsid w:val="007E200F"/>
    <w:rPr>
      <w:rFonts w:ascii="Times New Roman" w:hAnsi="Times New Roman" w:cs="Times New Roman"/>
      <w:spacing w:val="10"/>
      <w:sz w:val="16"/>
      <w:szCs w:val="16"/>
      <w:shd w:val="clear" w:color="auto" w:fill="FFFFFF"/>
    </w:rPr>
  </w:style>
  <w:style w:type="paragraph" w:customStyle="1" w:styleId="aa">
    <w:name w:val="Сноска"/>
    <w:basedOn w:val="a"/>
    <w:link w:val="a9"/>
    <w:rsid w:val="007E200F"/>
    <w:pPr>
      <w:shd w:val="clear" w:color="auto" w:fill="FFFFFF"/>
      <w:spacing w:after="0" w:line="226" w:lineRule="exact"/>
    </w:pPr>
    <w:rPr>
      <w:rFonts w:ascii="Times New Roman" w:eastAsia="Calibri" w:hAnsi="Times New Roman"/>
      <w:spacing w:val="10"/>
      <w:sz w:val="16"/>
      <w:szCs w:val="16"/>
      <w:lang w:val="x-none" w:eastAsia="x-none"/>
    </w:rPr>
  </w:style>
  <w:style w:type="paragraph" w:customStyle="1" w:styleId="ac">
    <w:name w:val="Колонтитул"/>
    <w:basedOn w:val="a"/>
    <w:link w:val="ab"/>
    <w:rsid w:val="007E200F"/>
    <w:pPr>
      <w:shd w:val="clear" w:color="auto" w:fill="FFFFFF"/>
      <w:spacing w:after="0" w:line="240" w:lineRule="auto"/>
    </w:pPr>
    <w:rPr>
      <w:rFonts w:ascii="Times New Roman" w:eastAsia="Calibri" w:hAnsi="Times New Roman"/>
      <w:sz w:val="20"/>
      <w:szCs w:val="20"/>
      <w:lang w:val="x-none" w:eastAsia="x-none"/>
    </w:rPr>
  </w:style>
  <w:style w:type="paragraph" w:customStyle="1" w:styleId="40">
    <w:name w:val="Основной текст (4)"/>
    <w:basedOn w:val="a"/>
    <w:link w:val="4"/>
    <w:rsid w:val="007E200F"/>
    <w:pPr>
      <w:shd w:val="clear" w:color="auto" w:fill="FFFFFF"/>
      <w:spacing w:after="0" w:line="322" w:lineRule="exact"/>
      <w:ind w:firstLine="560"/>
      <w:jc w:val="both"/>
    </w:pPr>
    <w:rPr>
      <w:rFonts w:ascii="Times New Roman" w:eastAsia="Calibri" w:hAnsi="Times New Roman"/>
      <w:sz w:val="25"/>
      <w:szCs w:val="25"/>
      <w:lang w:val="x-none" w:eastAsia="x-none"/>
    </w:rPr>
  </w:style>
  <w:style w:type="paragraph" w:customStyle="1" w:styleId="50">
    <w:name w:val="Основной текст (5)"/>
    <w:basedOn w:val="a"/>
    <w:link w:val="5"/>
    <w:rsid w:val="007E200F"/>
    <w:pPr>
      <w:shd w:val="clear" w:color="auto" w:fill="FFFFFF"/>
      <w:spacing w:before="420" w:after="0" w:line="230" w:lineRule="exact"/>
      <w:ind w:firstLine="560"/>
      <w:jc w:val="both"/>
    </w:pPr>
    <w:rPr>
      <w:rFonts w:ascii="Times New Roman" w:eastAsia="Calibri" w:hAnsi="Times New Roman"/>
      <w:spacing w:val="10"/>
      <w:sz w:val="16"/>
      <w:szCs w:val="16"/>
      <w:lang w:val="x-none" w:eastAsia="x-none"/>
    </w:rPr>
  </w:style>
  <w:style w:type="paragraph" w:styleId="ae">
    <w:name w:val="footnote text"/>
    <w:basedOn w:val="a"/>
    <w:link w:val="af"/>
    <w:semiHidden/>
    <w:rsid w:val="007E200F"/>
    <w:pPr>
      <w:spacing w:after="0" w:line="240" w:lineRule="auto"/>
    </w:pPr>
    <w:rPr>
      <w:rFonts w:eastAsia="Calibri"/>
      <w:sz w:val="20"/>
      <w:szCs w:val="20"/>
      <w:lang w:val="x-none" w:eastAsia="x-none"/>
    </w:rPr>
  </w:style>
  <w:style w:type="character" w:customStyle="1" w:styleId="af">
    <w:name w:val="Текст виноски Знак"/>
    <w:link w:val="ae"/>
    <w:semiHidden/>
    <w:locked/>
    <w:rsid w:val="007E200F"/>
    <w:rPr>
      <w:rFonts w:cs="Times New Roman"/>
      <w:sz w:val="20"/>
      <w:szCs w:val="20"/>
    </w:rPr>
  </w:style>
  <w:style w:type="paragraph" w:styleId="af0">
    <w:name w:val="Balloon Text"/>
    <w:basedOn w:val="a"/>
    <w:link w:val="af1"/>
    <w:semiHidden/>
    <w:rsid w:val="0072680F"/>
    <w:pPr>
      <w:spacing w:after="0" w:line="240" w:lineRule="auto"/>
    </w:pPr>
    <w:rPr>
      <w:rFonts w:ascii="Segoe UI" w:eastAsia="Calibri" w:hAnsi="Segoe UI"/>
      <w:sz w:val="18"/>
      <w:szCs w:val="18"/>
      <w:lang w:val="x-none" w:eastAsia="x-none"/>
    </w:rPr>
  </w:style>
  <w:style w:type="character" w:customStyle="1" w:styleId="af1">
    <w:name w:val="Текст у виносці Знак"/>
    <w:link w:val="af0"/>
    <w:semiHidden/>
    <w:locked/>
    <w:rsid w:val="0072680F"/>
    <w:rPr>
      <w:rFonts w:ascii="Segoe UI" w:hAnsi="Segoe UI" w:cs="Segoe UI"/>
      <w:sz w:val="18"/>
      <w:szCs w:val="18"/>
    </w:rPr>
  </w:style>
  <w:style w:type="paragraph" w:styleId="af2">
    <w:name w:val="Title"/>
    <w:basedOn w:val="a"/>
    <w:next w:val="a"/>
    <w:link w:val="af3"/>
    <w:qFormat/>
    <w:rsid w:val="00C950F3"/>
    <w:pPr>
      <w:spacing w:after="0" w:line="240" w:lineRule="auto"/>
    </w:pPr>
    <w:rPr>
      <w:rFonts w:ascii="Calibri Light" w:eastAsia="Calibri" w:hAnsi="Calibri Light"/>
      <w:spacing w:val="-10"/>
      <w:kern w:val="28"/>
      <w:sz w:val="56"/>
      <w:szCs w:val="56"/>
      <w:lang w:val="x-none" w:eastAsia="x-none"/>
    </w:rPr>
  </w:style>
  <w:style w:type="character" w:customStyle="1" w:styleId="af3">
    <w:name w:val="Назва Знак"/>
    <w:link w:val="af2"/>
    <w:locked/>
    <w:rsid w:val="00C950F3"/>
    <w:rPr>
      <w:rFonts w:ascii="Calibri Light" w:hAnsi="Calibri Light" w:cs="Times New Roman"/>
      <w:spacing w:val="-10"/>
      <w:kern w:val="28"/>
      <w:sz w:val="56"/>
      <w:szCs w:val="56"/>
    </w:rPr>
  </w:style>
  <w:style w:type="character" w:styleId="af4">
    <w:name w:val="Hyperlink"/>
    <w:uiPriority w:val="99"/>
    <w:unhideWhenUsed/>
    <w:rsid w:val="00E62309"/>
    <w:rPr>
      <w:color w:val="0000FF"/>
      <w:u w:val="single"/>
    </w:rPr>
  </w:style>
  <w:style w:type="paragraph" w:customStyle="1" w:styleId="rvps2">
    <w:name w:val="rvps2"/>
    <w:basedOn w:val="a"/>
    <w:rsid w:val="00932EF5"/>
    <w:pPr>
      <w:spacing w:before="100" w:beforeAutospacing="1" w:after="100" w:afterAutospacing="1" w:line="240" w:lineRule="auto"/>
    </w:pPr>
    <w:rPr>
      <w:rFonts w:ascii="Times New Roman" w:hAnsi="Times New Roman"/>
      <w:sz w:val="24"/>
      <w:szCs w:val="24"/>
      <w:lang w:eastAsia="uk-UA"/>
    </w:rPr>
  </w:style>
  <w:style w:type="character" w:customStyle="1" w:styleId="rvts46">
    <w:name w:val="rvts46"/>
    <w:rsid w:val="00932EF5"/>
  </w:style>
  <w:style w:type="character" w:customStyle="1" w:styleId="10">
    <w:name w:val="Заголовок 1 Знак"/>
    <w:link w:val="1"/>
    <w:rsid w:val="00120FB6"/>
    <w:rPr>
      <w:rFonts w:ascii="Peterburg" w:eastAsia="Times New Roman" w:hAnsi="Peterburg"/>
      <w:b/>
      <w:sz w:val="32"/>
      <w:lang w:eastAsia="ru-RU"/>
    </w:rPr>
  </w:style>
  <w:style w:type="paragraph" w:styleId="af5">
    <w:name w:val="Normal (Web)"/>
    <w:basedOn w:val="a"/>
    <w:uiPriority w:val="99"/>
    <w:unhideWhenUsed/>
    <w:rsid w:val="008F6030"/>
    <w:pPr>
      <w:spacing w:before="100" w:beforeAutospacing="1" w:after="100" w:afterAutospacing="1" w:line="240" w:lineRule="auto"/>
    </w:pPr>
    <w:rPr>
      <w:rFonts w:ascii="Times New Roman" w:hAnsi="Times New Roman"/>
      <w:sz w:val="24"/>
      <w:szCs w:val="24"/>
      <w:lang w:val="ru-RU" w:eastAsia="ru-RU"/>
    </w:rPr>
  </w:style>
  <w:style w:type="character" w:customStyle="1" w:styleId="af6">
    <w:name w:val="Основний текст_"/>
    <w:link w:val="13"/>
    <w:rsid w:val="00637453"/>
    <w:rPr>
      <w:rFonts w:ascii="Times New Roman" w:eastAsia="Times New Roman" w:hAnsi="Times New Roman"/>
      <w:sz w:val="26"/>
      <w:szCs w:val="26"/>
      <w:shd w:val="clear" w:color="auto" w:fill="FFFFFF"/>
    </w:rPr>
  </w:style>
  <w:style w:type="paragraph" w:customStyle="1" w:styleId="13">
    <w:name w:val="Основний текст1"/>
    <w:basedOn w:val="a"/>
    <w:link w:val="af6"/>
    <w:rsid w:val="00637453"/>
    <w:pPr>
      <w:shd w:val="clear" w:color="auto" w:fill="FFFFFF"/>
      <w:spacing w:before="600" w:after="0" w:line="322" w:lineRule="exact"/>
    </w:pPr>
    <w:rPr>
      <w:rFonts w:ascii="Times New Roman" w:hAnsi="Times New Roman"/>
      <w:sz w:val="26"/>
      <w:szCs w:val="26"/>
      <w:lang w:eastAsia="uk-UA"/>
    </w:rPr>
  </w:style>
  <w:style w:type="paragraph" w:styleId="HTML">
    <w:name w:val="HTML Preformatted"/>
    <w:basedOn w:val="a"/>
    <w:link w:val="HTML0"/>
    <w:uiPriority w:val="99"/>
    <w:unhideWhenUsed/>
    <w:rsid w:val="00E17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uk-UA"/>
    </w:rPr>
  </w:style>
  <w:style w:type="character" w:customStyle="1" w:styleId="HTML0">
    <w:name w:val="Стандартний HTML Знак"/>
    <w:link w:val="HTML"/>
    <w:uiPriority w:val="99"/>
    <w:rsid w:val="00E17014"/>
    <w:rPr>
      <w:rFonts w:ascii="Courier New" w:eastAsia="Times New Roman" w:hAnsi="Courier New" w:cs="Courier New"/>
    </w:rPr>
  </w:style>
  <w:style w:type="paragraph" w:customStyle="1" w:styleId="af7">
    <w:name w:val="СТАНДАРТ"/>
    <w:basedOn w:val="a"/>
    <w:link w:val="af8"/>
    <w:qFormat/>
    <w:rsid w:val="006F5863"/>
    <w:pPr>
      <w:spacing w:after="0" w:line="360" w:lineRule="auto"/>
      <w:ind w:firstLine="709"/>
      <w:jc w:val="both"/>
    </w:pPr>
    <w:rPr>
      <w:rFonts w:ascii="Times New Roman" w:hAnsi="Times New Roman"/>
      <w:sz w:val="28"/>
      <w:szCs w:val="28"/>
    </w:rPr>
  </w:style>
  <w:style w:type="character" w:customStyle="1" w:styleId="af8">
    <w:name w:val="СТАНДАРТ Знак"/>
    <w:link w:val="af7"/>
    <w:rsid w:val="006F5863"/>
    <w:rPr>
      <w:rFonts w:ascii="Times New Roman" w:eastAsia="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0196">
      <w:bodyDiv w:val="1"/>
      <w:marLeft w:val="0"/>
      <w:marRight w:val="0"/>
      <w:marTop w:val="0"/>
      <w:marBottom w:val="0"/>
      <w:divBdr>
        <w:top w:val="none" w:sz="0" w:space="0" w:color="auto"/>
        <w:left w:val="none" w:sz="0" w:space="0" w:color="auto"/>
        <w:bottom w:val="none" w:sz="0" w:space="0" w:color="auto"/>
        <w:right w:val="none" w:sz="0" w:space="0" w:color="auto"/>
      </w:divBdr>
    </w:div>
    <w:div w:id="144322914">
      <w:bodyDiv w:val="1"/>
      <w:marLeft w:val="0"/>
      <w:marRight w:val="0"/>
      <w:marTop w:val="0"/>
      <w:marBottom w:val="0"/>
      <w:divBdr>
        <w:top w:val="none" w:sz="0" w:space="0" w:color="auto"/>
        <w:left w:val="none" w:sz="0" w:space="0" w:color="auto"/>
        <w:bottom w:val="none" w:sz="0" w:space="0" w:color="auto"/>
        <w:right w:val="none" w:sz="0" w:space="0" w:color="auto"/>
      </w:divBdr>
    </w:div>
    <w:div w:id="241258253">
      <w:bodyDiv w:val="1"/>
      <w:marLeft w:val="0"/>
      <w:marRight w:val="0"/>
      <w:marTop w:val="0"/>
      <w:marBottom w:val="0"/>
      <w:divBdr>
        <w:top w:val="none" w:sz="0" w:space="0" w:color="auto"/>
        <w:left w:val="none" w:sz="0" w:space="0" w:color="auto"/>
        <w:bottom w:val="none" w:sz="0" w:space="0" w:color="auto"/>
        <w:right w:val="none" w:sz="0" w:space="0" w:color="auto"/>
      </w:divBdr>
    </w:div>
    <w:div w:id="246234253">
      <w:bodyDiv w:val="1"/>
      <w:marLeft w:val="0"/>
      <w:marRight w:val="0"/>
      <w:marTop w:val="0"/>
      <w:marBottom w:val="0"/>
      <w:divBdr>
        <w:top w:val="none" w:sz="0" w:space="0" w:color="auto"/>
        <w:left w:val="none" w:sz="0" w:space="0" w:color="auto"/>
        <w:bottom w:val="none" w:sz="0" w:space="0" w:color="auto"/>
        <w:right w:val="none" w:sz="0" w:space="0" w:color="auto"/>
      </w:divBdr>
    </w:div>
    <w:div w:id="415709099">
      <w:bodyDiv w:val="1"/>
      <w:marLeft w:val="0"/>
      <w:marRight w:val="0"/>
      <w:marTop w:val="0"/>
      <w:marBottom w:val="0"/>
      <w:divBdr>
        <w:top w:val="none" w:sz="0" w:space="0" w:color="auto"/>
        <w:left w:val="none" w:sz="0" w:space="0" w:color="auto"/>
        <w:bottom w:val="none" w:sz="0" w:space="0" w:color="auto"/>
        <w:right w:val="none" w:sz="0" w:space="0" w:color="auto"/>
      </w:divBdr>
    </w:div>
    <w:div w:id="505904132">
      <w:bodyDiv w:val="1"/>
      <w:marLeft w:val="0"/>
      <w:marRight w:val="0"/>
      <w:marTop w:val="0"/>
      <w:marBottom w:val="0"/>
      <w:divBdr>
        <w:top w:val="none" w:sz="0" w:space="0" w:color="auto"/>
        <w:left w:val="none" w:sz="0" w:space="0" w:color="auto"/>
        <w:bottom w:val="none" w:sz="0" w:space="0" w:color="auto"/>
        <w:right w:val="none" w:sz="0" w:space="0" w:color="auto"/>
      </w:divBdr>
    </w:div>
    <w:div w:id="605817197">
      <w:bodyDiv w:val="1"/>
      <w:marLeft w:val="0"/>
      <w:marRight w:val="0"/>
      <w:marTop w:val="0"/>
      <w:marBottom w:val="0"/>
      <w:divBdr>
        <w:top w:val="none" w:sz="0" w:space="0" w:color="auto"/>
        <w:left w:val="none" w:sz="0" w:space="0" w:color="auto"/>
        <w:bottom w:val="none" w:sz="0" w:space="0" w:color="auto"/>
        <w:right w:val="none" w:sz="0" w:space="0" w:color="auto"/>
      </w:divBdr>
    </w:div>
    <w:div w:id="609511608">
      <w:bodyDiv w:val="1"/>
      <w:marLeft w:val="0"/>
      <w:marRight w:val="0"/>
      <w:marTop w:val="0"/>
      <w:marBottom w:val="0"/>
      <w:divBdr>
        <w:top w:val="none" w:sz="0" w:space="0" w:color="auto"/>
        <w:left w:val="none" w:sz="0" w:space="0" w:color="auto"/>
        <w:bottom w:val="none" w:sz="0" w:space="0" w:color="auto"/>
        <w:right w:val="none" w:sz="0" w:space="0" w:color="auto"/>
      </w:divBdr>
    </w:div>
    <w:div w:id="699669911">
      <w:bodyDiv w:val="1"/>
      <w:marLeft w:val="0"/>
      <w:marRight w:val="0"/>
      <w:marTop w:val="0"/>
      <w:marBottom w:val="0"/>
      <w:divBdr>
        <w:top w:val="none" w:sz="0" w:space="0" w:color="auto"/>
        <w:left w:val="none" w:sz="0" w:space="0" w:color="auto"/>
        <w:bottom w:val="none" w:sz="0" w:space="0" w:color="auto"/>
        <w:right w:val="none" w:sz="0" w:space="0" w:color="auto"/>
      </w:divBdr>
    </w:div>
    <w:div w:id="748504795">
      <w:bodyDiv w:val="1"/>
      <w:marLeft w:val="0"/>
      <w:marRight w:val="0"/>
      <w:marTop w:val="0"/>
      <w:marBottom w:val="0"/>
      <w:divBdr>
        <w:top w:val="none" w:sz="0" w:space="0" w:color="auto"/>
        <w:left w:val="none" w:sz="0" w:space="0" w:color="auto"/>
        <w:bottom w:val="none" w:sz="0" w:space="0" w:color="auto"/>
        <w:right w:val="none" w:sz="0" w:space="0" w:color="auto"/>
      </w:divBdr>
    </w:div>
    <w:div w:id="780683594">
      <w:bodyDiv w:val="1"/>
      <w:marLeft w:val="0"/>
      <w:marRight w:val="0"/>
      <w:marTop w:val="0"/>
      <w:marBottom w:val="0"/>
      <w:divBdr>
        <w:top w:val="none" w:sz="0" w:space="0" w:color="auto"/>
        <w:left w:val="none" w:sz="0" w:space="0" w:color="auto"/>
        <w:bottom w:val="none" w:sz="0" w:space="0" w:color="auto"/>
        <w:right w:val="none" w:sz="0" w:space="0" w:color="auto"/>
      </w:divBdr>
    </w:div>
    <w:div w:id="784497403">
      <w:bodyDiv w:val="1"/>
      <w:marLeft w:val="0"/>
      <w:marRight w:val="0"/>
      <w:marTop w:val="0"/>
      <w:marBottom w:val="0"/>
      <w:divBdr>
        <w:top w:val="none" w:sz="0" w:space="0" w:color="auto"/>
        <w:left w:val="none" w:sz="0" w:space="0" w:color="auto"/>
        <w:bottom w:val="none" w:sz="0" w:space="0" w:color="auto"/>
        <w:right w:val="none" w:sz="0" w:space="0" w:color="auto"/>
      </w:divBdr>
    </w:div>
    <w:div w:id="810440742">
      <w:bodyDiv w:val="1"/>
      <w:marLeft w:val="0"/>
      <w:marRight w:val="0"/>
      <w:marTop w:val="0"/>
      <w:marBottom w:val="0"/>
      <w:divBdr>
        <w:top w:val="none" w:sz="0" w:space="0" w:color="auto"/>
        <w:left w:val="none" w:sz="0" w:space="0" w:color="auto"/>
        <w:bottom w:val="none" w:sz="0" w:space="0" w:color="auto"/>
        <w:right w:val="none" w:sz="0" w:space="0" w:color="auto"/>
      </w:divBdr>
    </w:div>
    <w:div w:id="832261202">
      <w:bodyDiv w:val="1"/>
      <w:marLeft w:val="0"/>
      <w:marRight w:val="0"/>
      <w:marTop w:val="0"/>
      <w:marBottom w:val="0"/>
      <w:divBdr>
        <w:top w:val="none" w:sz="0" w:space="0" w:color="auto"/>
        <w:left w:val="none" w:sz="0" w:space="0" w:color="auto"/>
        <w:bottom w:val="none" w:sz="0" w:space="0" w:color="auto"/>
        <w:right w:val="none" w:sz="0" w:space="0" w:color="auto"/>
      </w:divBdr>
    </w:div>
    <w:div w:id="848101884">
      <w:bodyDiv w:val="1"/>
      <w:marLeft w:val="0"/>
      <w:marRight w:val="0"/>
      <w:marTop w:val="0"/>
      <w:marBottom w:val="0"/>
      <w:divBdr>
        <w:top w:val="none" w:sz="0" w:space="0" w:color="auto"/>
        <w:left w:val="none" w:sz="0" w:space="0" w:color="auto"/>
        <w:bottom w:val="none" w:sz="0" w:space="0" w:color="auto"/>
        <w:right w:val="none" w:sz="0" w:space="0" w:color="auto"/>
      </w:divBdr>
    </w:div>
    <w:div w:id="1000111429">
      <w:bodyDiv w:val="1"/>
      <w:marLeft w:val="0"/>
      <w:marRight w:val="0"/>
      <w:marTop w:val="0"/>
      <w:marBottom w:val="0"/>
      <w:divBdr>
        <w:top w:val="none" w:sz="0" w:space="0" w:color="auto"/>
        <w:left w:val="none" w:sz="0" w:space="0" w:color="auto"/>
        <w:bottom w:val="none" w:sz="0" w:space="0" w:color="auto"/>
        <w:right w:val="none" w:sz="0" w:space="0" w:color="auto"/>
      </w:divBdr>
    </w:div>
    <w:div w:id="1036002858">
      <w:bodyDiv w:val="1"/>
      <w:marLeft w:val="0"/>
      <w:marRight w:val="0"/>
      <w:marTop w:val="0"/>
      <w:marBottom w:val="0"/>
      <w:divBdr>
        <w:top w:val="none" w:sz="0" w:space="0" w:color="auto"/>
        <w:left w:val="none" w:sz="0" w:space="0" w:color="auto"/>
        <w:bottom w:val="none" w:sz="0" w:space="0" w:color="auto"/>
        <w:right w:val="none" w:sz="0" w:space="0" w:color="auto"/>
      </w:divBdr>
    </w:div>
    <w:div w:id="1136069630">
      <w:bodyDiv w:val="1"/>
      <w:marLeft w:val="0"/>
      <w:marRight w:val="0"/>
      <w:marTop w:val="0"/>
      <w:marBottom w:val="0"/>
      <w:divBdr>
        <w:top w:val="none" w:sz="0" w:space="0" w:color="auto"/>
        <w:left w:val="none" w:sz="0" w:space="0" w:color="auto"/>
        <w:bottom w:val="none" w:sz="0" w:space="0" w:color="auto"/>
        <w:right w:val="none" w:sz="0" w:space="0" w:color="auto"/>
      </w:divBdr>
    </w:div>
    <w:div w:id="1168789142">
      <w:bodyDiv w:val="1"/>
      <w:marLeft w:val="0"/>
      <w:marRight w:val="0"/>
      <w:marTop w:val="0"/>
      <w:marBottom w:val="0"/>
      <w:divBdr>
        <w:top w:val="none" w:sz="0" w:space="0" w:color="auto"/>
        <w:left w:val="none" w:sz="0" w:space="0" w:color="auto"/>
        <w:bottom w:val="none" w:sz="0" w:space="0" w:color="auto"/>
        <w:right w:val="none" w:sz="0" w:space="0" w:color="auto"/>
      </w:divBdr>
    </w:div>
    <w:div w:id="1169060446">
      <w:bodyDiv w:val="1"/>
      <w:marLeft w:val="0"/>
      <w:marRight w:val="0"/>
      <w:marTop w:val="0"/>
      <w:marBottom w:val="0"/>
      <w:divBdr>
        <w:top w:val="none" w:sz="0" w:space="0" w:color="auto"/>
        <w:left w:val="none" w:sz="0" w:space="0" w:color="auto"/>
        <w:bottom w:val="none" w:sz="0" w:space="0" w:color="auto"/>
        <w:right w:val="none" w:sz="0" w:space="0" w:color="auto"/>
      </w:divBdr>
    </w:div>
    <w:div w:id="1173573047">
      <w:bodyDiv w:val="1"/>
      <w:marLeft w:val="0"/>
      <w:marRight w:val="0"/>
      <w:marTop w:val="0"/>
      <w:marBottom w:val="0"/>
      <w:divBdr>
        <w:top w:val="none" w:sz="0" w:space="0" w:color="auto"/>
        <w:left w:val="none" w:sz="0" w:space="0" w:color="auto"/>
        <w:bottom w:val="none" w:sz="0" w:space="0" w:color="auto"/>
        <w:right w:val="none" w:sz="0" w:space="0" w:color="auto"/>
      </w:divBdr>
    </w:div>
    <w:div w:id="1301112536">
      <w:bodyDiv w:val="1"/>
      <w:marLeft w:val="0"/>
      <w:marRight w:val="0"/>
      <w:marTop w:val="0"/>
      <w:marBottom w:val="0"/>
      <w:divBdr>
        <w:top w:val="none" w:sz="0" w:space="0" w:color="auto"/>
        <w:left w:val="none" w:sz="0" w:space="0" w:color="auto"/>
        <w:bottom w:val="none" w:sz="0" w:space="0" w:color="auto"/>
        <w:right w:val="none" w:sz="0" w:space="0" w:color="auto"/>
      </w:divBdr>
    </w:div>
    <w:div w:id="1653943300">
      <w:bodyDiv w:val="1"/>
      <w:marLeft w:val="0"/>
      <w:marRight w:val="0"/>
      <w:marTop w:val="0"/>
      <w:marBottom w:val="0"/>
      <w:divBdr>
        <w:top w:val="none" w:sz="0" w:space="0" w:color="auto"/>
        <w:left w:val="none" w:sz="0" w:space="0" w:color="auto"/>
        <w:bottom w:val="none" w:sz="0" w:space="0" w:color="auto"/>
        <w:right w:val="none" w:sz="0" w:space="0" w:color="auto"/>
      </w:divBdr>
    </w:div>
    <w:div w:id="1656493035">
      <w:bodyDiv w:val="1"/>
      <w:marLeft w:val="0"/>
      <w:marRight w:val="0"/>
      <w:marTop w:val="0"/>
      <w:marBottom w:val="0"/>
      <w:divBdr>
        <w:top w:val="none" w:sz="0" w:space="0" w:color="auto"/>
        <w:left w:val="none" w:sz="0" w:space="0" w:color="auto"/>
        <w:bottom w:val="none" w:sz="0" w:space="0" w:color="auto"/>
        <w:right w:val="none" w:sz="0" w:space="0" w:color="auto"/>
      </w:divBdr>
    </w:div>
    <w:div w:id="1972440934">
      <w:bodyDiv w:val="1"/>
      <w:marLeft w:val="0"/>
      <w:marRight w:val="0"/>
      <w:marTop w:val="0"/>
      <w:marBottom w:val="0"/>
      <w:divBdr>
        <w:top w:val="none" w:sz="0" w:space="0" w:color="auto"/>
        <w:left w:val="none" w:sz="0" w:space="0" w:color="auto"/>
        <w:bottom w:val="none" w:sz="0" w:space="0" w:color="auto"/>
        <w:right w:val="none" w:sz="0" w:space="0" w:color="auto"/>
      </w:divBdr>
    </w:div>
    <w:div w:id="2020548333">
      <w:bodyDiv w:val="1"/>
      <w:marLeft w:val="0"/>
      <w:marRight w:val="0"/>
      <w:marTop w:val="0"/>
      <w:marBottom w:val="0"/>
      <w:divBdr>
        <w:top w:val="none" w:sz="0" w:space="0" w:color="auto"/>
        <w:left w:val="none" w:sz="0" w:space="0" w:color="auto"/>
        <w:bottom w:val="none" w:sz="0" w:space="0" w:color="auto"/>
        <w:right w:val="none" w:sz="0" w:space="0" w:color="auto"/>
      </w:divBdr>
    </w:div>
    <w:div w:id="2115974997">
      <w:bodyDiv w:val="1"/>
      <w:marLeft w:val="0"/>
      <w:marRight w:val="0"/>
      <w:marTop w:val="0"/>
      <w:marBottom w:val="0"/>
      <w:divBdr>
        <w:top w:val="none" w:sz="0" w:space="0" w:color="auto"/>
        <w:left w:val="none" w:sz="0" w:space="0" w:color="auto"/>
        <w:bottom w:val="none" w:sz="0" w:space="0" w:color="auto"/>
        <w:right w:val="none" w:sz="0" w:space="0" w:color="auto"/>
      </w:divBdr>
    </w:div>
    <w:div w:id="212160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8256C-3B46-49B7-A357-BDECE25F5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4229</Words>
  <Characters>2412</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станом на 13 квітня 2018 року</vt:lpstr>
      <vt:lpstr>Проект станом на 13 квітня 2018 року</vt:lpstr>
    </vt:vector>
  </TitlesOfParts>
  <Company>КСУ</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станом на 13 квітня 2018 року</dc:title>
  <dc:subject/>
  <dc:creator>Максим С. Дєєв</dc:creator>
  <cp:keywords/>
  <dc:description/>
  <cp:lastModifiedBy>Віктор В. Чередниченко</cp:lastModifiedBy>
  <cp:revision>2</cp:revision>
  <cp:lastPrinted>2022-10-20T08:50:00Z</cp:lastPrinted>
  <dcterms:created xsi:type="dcterms:W3CDTF">2023-08-30T07:24:00Z</dcterms:created>
  <dcterms:modified xsi:type="dcterms:W3CDTF">2023-08-30T07:24:00Z</dcterms:modified>
</cp:coreProperties>
</file>