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225" w:rsidRDefault="00ED1225" w:rsidP="00ED122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D1225" w:rsidRDefault="00ED1225" w:rsidP="00ED122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D1225" w:rsidRDefault="00ED1225" w:rsidP="00ED122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D1225" w:rsidRDefault="00ED1225" w:rsidP="00ED122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D1225" w:rsidRDefault="00ED1225" w:rsidP="00ED122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D1225" w:rsidRDefault="00ED1225" w:rsidP="00ED122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D1225" w:rsidRDefault="00ED1225" w:rsidP="00ED122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B97EDC" w:rsidRPr="00ED1225" w:rsidRDefault="00B97EDC" w:rsidP="00ED1225">
      <w:pPr>
        <w:pStyle w:val="a3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D1225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</w:t>
      </w:r>
      <w:r w:rsidRPr="00ED1225">
        <w:rPr>
          <w:rFonts w:ascii="Times New Roman" w:hAnsi="Times New Roman"/>
          <w:b/>
          <w:color w:val="auto"/>
          <w:sz w:val="28"/>
          <w:szCs w:val="28"/>
        </w:rPr>
        <w:t xml:space="preserve">конституційною скаргою </w:t>
      </w:r>
      <w:proofErr w:type="spellStart"/>
      <w:r w:rsidRPr="00ED1225">
        <w:rPr>
          <w:rFonts w:ascii="Times New Roman" w:hAnsi="Times New Roman"/>
          <w:b/>
          <w:color w:val="auto"/>
          <w:sz w:val="28"/>
          <w:szCs w:val="28"/>
        </w:rPr>
        <w:t>Тимошенк</w:t>
      </w:r>
      <w:proofErr w:type="spellEnd"/>
      <w:r w:rsidR="00DD21DE" w:rsidRPr="00ED1225">
        <w:rPr>
          <w:rFonts w:ascii="Times New Roman" w:hAnsi="Times New Roman"/>
          <w:b/>
          <w:color w:val="auto"/>
          <w:sz w:val="28"/>
          <w:szCs w:val="28"/>
          <w:lang w:val="ru-RU"/>
        </w:rPr>
        <w:t>а</w:t>
      </w:r>
      <w:r w:rsidRPr="00ED1225">
        <w:rPr>
          <w:rFonts w:ascii="Times New Roman" w:hAnsi="Times New Roman"/>
          <w:b/>
          <w:color w:val="auto"/>
          <w:sz w:val="28"/>
          <w:szCs w:val="28"/>
        </w:rPr>
        <w:t xml:space="preserve"> Мирослава Олексійовича щодо відповідності Конституції України (конституційності) пункту </w:t>
      </w:r>
      <w:r w:rsidR="00ED1225">
        <w:rPr>
          <w:rFonts w:ascii="Times New Roman" w:hAnsi="Times New Roman"/>
          <w:b/>
          <w:bCs/>
          <w:color w:val="auto"/>
          <w:sz w:val="28"/>
          <w:szCs w:val="28"/>
        </w:rPr>
        <w:t>2</w:t>
      </w:r>
      <w:r w:rsidR="00ED1225">
        <w:rPr>
          <w:rFonts w:ascii="Times New Roman" w:hAnsi="Times New Roman"/>
          <w:b/>
          <w:bCs/>
          <w:color w:val="auto"/>
          <w:sz w:val="28"/>
          <w:szCs w:val="28"/>
        </w:rPr>
        <w:br/>
      </w:r>
      <w:r w:rsidRPr="00ED1225">
        <w:rPr>
          <w:rFonts w:ascii="Times New Roman" w:hAnsi="Times New Roman"/>
          <w:b/>
          <w:color w:val="auto"/>
          <w:sz w:val="28"/>
          <w:szCs w:val="28"/>
        </w:rPr>
        <w:t xml:space="preserve">частини третьої статті </w:t>
      </w:r>
      <w:r w:rsidRPr="00ED1225">
        <w:rPr>
          <w:rFonts w:ascii="Times New Roman" w:hAnsi="Times New Roman"/>
          <w:b/>
          <w:bCs/>
          <w:color w:val="auto"/>
          <w:sz w:val="28"/>
          <w:szCs w:val="28"/>
        </w:rPr>
        <w:t xml:space="preserve">389 </w:t>
      </w:r>
      <w:r w:rsidRPr="00ED1225">
        <w:rPr>
          <w:rFonts w:ascii="Times New Roman" w:hAnsi="Times New Roman"/>
          <w:b/>
          <w:color w:val="auto"/>
          <w:sz w:val="28"/>
          <w:szCs w:val="28"/>
        </w:rPr>
        <w:t>Цивільного процесуального кодексу України</w:t>
      </w:r>
      <w:r w:rsidR="00ED1225">
        <w:rPr>
          <w:rFonts w:ascii="Times New Roman" w:hAnsi="Times New Roman"/>
          <w:b/>
          <w:color w:val="auto"/>
          <w:sz w:val="28"/>
          <w:szCs w:val="28"/>
        </w:rPr>
        <w:br/>
      </w:r>
    </w:p>
    <w:p w:rsidR="00B57A54" w:rsidRPr="00ED1225" w:rsidRDefault="00B97EDC" w:rsidP="00ED1225">
      <w:pPr>
        <w:pStyle w:val="a3"/>
        <w:tabs>
          <w:tab w:val="right" w:pos="9638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ED1225">
        <w:rPr>
          <w:rFonts w:ascii="Times New Roman" w:hAnsi="Times New Roman"/>
          <w:color w:val="auto"/>
          <w:sz w:val="28"/>
          <w:szCs w:val="28"/>
        </w:rPr>
        <w:t>К и ї в</w:t>
      </w:r>
      <w:r w:rsidR="00ED1225">
        <w:rPr>
          <w:rFonts w:ascii="Times New Roman" w:hAnsi="Times New Roman"/>
          <w:color w:val="auto"/>
          <w:sz w:val="28"/>
          <w:szCs w:val="28"/>
        </w:rPr>
        <w:tab/>
      </w:r>
      <w:r w:rsidRPr="00ED1225">
        <w:rPr>
          <w:rFonts w:ascii="Times New Roman" w:hAnsi="Times New Roman"/>
          <w:color w:val="auto"/>
          <w:sz w:val="28"/>
          <w:szCs w:val="28"/>
        </w:rPr>
        <w:t xml:space="preserve">Справа № </w:t>
      </w:r>
      <w:r w:rsidRPr="00ED1225">
        <w:rPr>
          <w:rFonts w:ascii="Times New Roman" w:hAnsi="Times New Roman"/>
          <w:color w:val="000000" w:themeColor="text1"/>
          <w:sz w:val="28"/>
          <w:szCs w:val="28"/>
        </w:rPr>
        <w:t>3-3/2025(9/25</w:t>
      </w:r>
      <w:r w:rsidRPr="00ED1225">
        <w:rPr>
          <w:rFonts w:ascii="Times New Roman" w:hAnsi="Times New Roman"/>
          <w:color w:val="auto"/>
          <w:sz w:val="28"/>
          <w:szCs w:val="28"/>
        </w:rPr>
        <w:t>)</w:t>
      </w:r>
    </w:p>
    <w:p w:rsidR="00B97EDC" w:rsidRPr="00ED1225" w:rsidRDefault="00B57A54" w:rsidP="00ED1225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 w:rsidRPr="00ED1225">
        <w:rPr>
          <w:rFonts w:ascii="Times New Roman" w:hAnsi="Times New Roman"/>
          <w:sz w:val="28"/>
          <w:szCs w:val="28"/>
          <w:lang w:val="ru-RU"/>
        </w:rPr>
        <w:t xml:space="preserve">17 </w:t>
      </w:r>
      <w:proofErr w:type="spellStart"/>
      <w:r w:rsidR="00230A59" w:rsidRPr="00ED1225">
        <w:rPr>
          <w:rFonts w:ascii="Times New Roman" w:hAnsi="Times New Roman"/>
          <w:sz w:val="28"/>
          <w:szCs w:val="28"/>
          <w:lang w:val="ru-RU"/>
        </w:rPr>
        <w:t>с</w:t>
      </w:r>
      <w:r w:rsidR="00B97EDC" w:rsidRPr="00ED1225">
        <w:rPr>
          <w:rFonts w:ascii="Times New Roman" w:hAnsi="Times New Roman"/>
          <w:sz w:val="28"/>
          <w:szCs w:val="28"/>
          <w:lang w:val="ru-RU"/>
        </w:rPr>
        <w:t>ічня</w:t>
      </w:r>
      <w:proofErr w:type="spellEnd"/>
      <w:r w:rsidR="00B97EDC" w:rsidRPr="00ED1225">
        <w:rPr>
          <w:rFonts w:ascii="Times New Roman" w:hAnsi="Times New Roman"/>
          <w:sz w:val="28"/>
          <w:szCs w:val="28"/>
          <w:lang w:val="ru-RU"/>
        </w:rPr>
        <w:t xml:space="preserve"> 2025</w:t>
      </w:r>
      <w:r w:rsidR="00B97EDC" w:rsidRPr="00ED1225">
        <w:rPr>
          <w:rFonts w:ascii="Times New Roman" w:hAnsi="Times New Roman"/>
          <w:sz w:val="28"/>
          <w:szCs w:val="28"/>
        </w:rPr>
        <w:t xml:space="preserve"> року</w:t>
      </w:r>
    </w:p>
    <w:p w:rsidR="00B97EDC" w:rsidRPr="00ED1225" w:rsidRDefault="00B97EDC" w:rsidP="00ED1225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 w:rsidRPr="00ED1225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B57A54" w:rsidRPr="00ED1225">
        <w:rPr>
          <w:rFonts w:ascii="Times New Roman" w:hAnsi="Times New Roman"/>
          <w:color w:val="auto"/>
          <w:sz w:val="28"/>
          <w:szCs w:val="28"/>
        </w:rPr>
        <w:t>12</w:t>
      </w:r>
      <w:r w:rsidRPr="00ED1225">
        <w:rPr>
          <w:rFonts w:ascii="Times New Roman" w:hAnsi="Times New Roman"/>
          <w:color w:val="auto"/>
          <w:sz w:val="28"/>
          <w:szCs w:val="28"/>
        </w:rPr>
        <w:t>-1(ІІ)/202</w:t>
      </w:r>
      <w:r w:rsidR="00230A59" w:rsidRPr="00ED1225">
        <w:rPr>
          <w:rFonts w:ascii="Times New Roman" w:hAnsi="Times New Roman"/>
          <w:color w:val="auto"/>
          <w:sz w:val="28"/>
          <w:szCs w:val="28"/>
        </w:rPr>
        <w:t>5</w:t>
      </w:r>
    </w:p>
    <w:p w:rsidR="00B97EDC" w:rsidRPr="00ED1225" w:rsidRDefault="00B97EDC" w:rsidP="00ED1225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97EDC" w:rsidRPr="00ED1225" w:rsidRDefault="00B97EDC" w:rsidP="00ED1225">
      <w:pPr>
        <w:pStyle w:val="a3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ED1225">
        <w:rPr>
          <w:rFonts w:ascii="Times New Roman" w:hAnsi="Times New Roman"/>
          <w:color w:val="auto"/>
          <w:sz w:val="28"/>
          <w:szCs w:val="28"/>
        </w:rPr>
        <w:t>Перша колегія суддів Другого сенату Конституційного Суду України у складі:</w:t>
      </w:r>
    </w:p>
    <w:p w:rsidR="00B97EDC" w:rsidRPr="00ED1225" w:rsidRDefault="00B97EDC" w:rsidP="00ED1225">
      <w:pPr>
        <w:pStyle w:val="a3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97EDC" w:rsidRPr="00ED1225" w:rsidRDefault="00B97EDC" w:rsidP="00ED12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D1225">
        <w:rPr>
          <w:rFonts w:ascii="Times New Roman" w:hAnsi="Times New Roman"/>
          <w:sz w:val="28"/>
          <w:szCs w:val="28"/>
        </w:rPr>
        <w:t>Юровська Галина Валентинівна (голова засідання, доповідач)‚</w:t>
      </w:r>
    </w:p>
    <w:p w:rsidR="00B97EDC" w:rsidRPr="00ED1225" w:rsidRDefault="00B97EDC" w:rsidP="00ED12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D1225">
        <w:rPr>
          <w:rFonts w:ascii="Times New Roman" w:hAnsi="Times New Roman"/>
          <w:sz w:val="28"/>
          <w:szCs w:val="28"/>
        </w:rPr>
        <w:t>Мойсик Володимир Романович,</w:t>
      </w:r>
    </w:p>
    <w:p w:rsidR="00B97EDC" w:rsidRPr="00ED1225" w:rsidRDefault="00B97EDC" w:rsidP="00ED12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D1225">
        <w:rPr>
          <w:rFonts w:ascii="Times New Roman" w:hAnsi="Times New Roman"/>
          <w:sz w:val="28"/>
          <w:szCs w:val="28"/>
        </w:rPr>
        <w:t>Різник Сергій Васильович,</w:t>
      </w:r>
    </w:p>
    <w:p w:rsidR="00B97EDC" w:rsidRPr="00ED1225" w:rsidRDefault="00B97EDC" w:rsidP="00ED1225">
      <w:pPr>
        <w:pStyle w:val="a3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97EDC" w:rsidRDefault="00B97EDC" w:rsidP="00ED1225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ED1225">
        <w:rPr>
          <w:rFonts w:ascii="Times New Roman" w:hAnsi="Times New Roman"/>
          <w:color w:val="auto"/>
          <w:sz w:val="28"/>
          <w:szCs w:val="28"/>
        </w:rPr>
        <w:t xml:space="preserve">розглянула на засіданні питання </w:t>
      </w:r>
      <w:r w:rsidR="002B0B33" w:rsidRPr="00ED1225">
        <w:rPr>
          <w:rFonts w:ascii="Times New Roman" w:hAnsi="Times New Roman"/>
          <w:color w:val="auto"/>
          <w:sz w:val="28"/>
          <w:szCs w:val="28"/>
        </w:rPr>
        <w:t>щодо</w:t>
      </w:r>
      <w:r w:rsidRPr="00ED1225">
        <w:rPr>
          <w:rFonts w:ascii="Times New Roman" w:hAnsi="Times New Roman"/>
          <w:color w:val="auto"/>
          <w:sz w:val="28"/>
          <w:szCs w:val="28"/>
        </w:rPr>
        <w:t xml:space="preserve"> відкриття конституційного провадження у справі за конституційною скаргою </w:t>
      </w:r>
      <w:proofErr w:type="spellStart"/>
      <w:r w:rsidRPr="00ED1225">
        <w:rPr>
          <w:rFonts w:ascii="Times New Roman" w:hAnsi="Times New Roman"/>
          <w:color w:val="auto"/>
          <w:sz w:val="28"/>
          <w:szCs w:val="28"/>
        </w:rPr>
        <w:t>Тимошенк</w:t>
      </w:r>
      <w:proofErr w:type="spellEnd"/>
      <w:r w:rsidR="00DD21DE" w:rsidRPr="00ED1225">
        <w:rPr>
          <w:rFonts w:ascii="Times New Roman" w:hAnsi="Times New Roman"/>
          <w:color w:val="auto"/>
          <w:sz w:val="28"/>
          <w:szCs w:val="28"/>
          <w:lang w:val="ru-RU"/>
        </w:rPr>
        <w:t>а</w:t>
      </w:r>
      <w:r w:rsidRPr="00ED1225">
        <w:rPr>
          <w:rFonts w:ascii="Times New Roman" w:hAnsi="Times New Roman"/>
          <w:color w:val="auto"/>
          <w:sz w:val="28"/>
          <w:szCs w:val="28"/>
        </w:rPr>
        <w:t xml:space="preserve"> М</w:t>
      </w:r>
      <w:proofErr w:type="spellStart"/>
      <w:r w:rsidRPr="00ED1225">
        <w:rPr>
          <w:rFonts w:ascii="Times New Roman" w:hAnsi="Times New Roman"/>
          <w:color w:val="auto"/>
          <w:sz w:val="28"/>
          <w:szCs w:val="28"/>
          <w:lang w:val="ru-RU"/>
        </w:rPr>
        <w:t>ирослава</w:t>
      </w:r>
      <w:proofErr w:type="spellEnd"/>
      <w:r w:rsidRPr="00ED1225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ED1225">
        <w:rPr>
          <w:rFonts w:ascii="Times New Roman" w:hAnsi="Times New Roman"/>
          <w:color w:val="auto"/>
          <w:sz w:val="28"/>
          <w:szCs w:val="28"/>
          <w:lang w:val="ru-RU"/>
        </w:rPr>
        <w:t>Олексійовича</w:t>
      </w:r>
      <w:proofErr w:type="spellEnd"/>
      <w:r w:rsidRPr="00ED1225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ED1225">
        <w:rPr>
          <w:rFonts w:ascii="Times New Roman" w:hAnsi="Times New Roman"/>
          <w:color w:val="auto"/>
          <w:sz w:val="28"/>
          <w:szCs w:val="28"/>
        </w:rPr>
        <w:t>щодо відповідності Конституції України (конституційності) пункту 2 частини третьої статті 389 Цивільного процесуального кодексу України.</w:t>
      </w:r>
    </w:p>
    <w:p w:rsidR="00ED1225" w:rsidRPr="00ED1225" w:rsidRDefault="00ED1225" w:rsidP="00ED1225">
      <w:pPr>
        <w:pStyle w:val="a3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97EDC" w:rsidRPr="00ED1225" w:rsidRDefault="00B97EDC" w:rsidP="00ED1225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ED1225">
        <w:rPr>
          <w:rFonts w:ascii="Times New Roman" w:hAnsi="Times New Roman"/>
          <w:color w:val="auto"/>
          <w:sz w:val="28"/>
          <w:szCs w:val="28"/>
        </w:rPr>
        <w:t xml:space="preserve">Заслухавши суддю-доповідача </w:t>
      </w:r>
      <w:proofErr w:type="spellStart"/>
      <w:r w:rsidRPr="00ED1225">
        <w:rPr>
          <w:rFonts w:ascii="Times New Roman" w:hAnsi="Times New Roman"/>
          <w:color w:val="auto"/>
          <w:sz w:val="28"/>
          <w:szCs w:val="28"/>
        </w:rPr>
        <w:t>Юровську</w:t>
      </w:r>
      <w:proofErr w:type="spellEnd"/>
      <w:r w:rsidRPr="00ED1225">
        <w:rPr>
          <w:rFonts w:ascii="Times New Roman" w:hAnsi="Times New Roman"/>
          <w:color w:val="auto"/>
          <w:sz w:val="28"/>
          <w:szCs w:val="28"/>
        </w:rPr>
        <w:t xml:space="preserve"> Г.В. та дослідивши матеріали справи, Перша колегія суддів Другого сенату Конституційного Суду України</w:t>
      </w:r>
    </w:p>
    <w:p w:rsidR="00B97EDC" w:rsidRPr="00ED1225" w:rsidRDefault="00B97EDC" w:rsidP="00ED1225">
      <w:pPr>
        <w:pStyle w:val="a3"/>
        <w:ind w:firstLine="567"/>
        <w:rPr>
          <w:rFonts w:ascii="Times New Roman" w:hAnsi="Times New Roman"/>
          <w:color w:val="auto"/>
          <w:sz w:val="28"/>
          <w:szCs w:val="28"/>
        </w:rPr>
      </w:pPr>
    </w:p>
    <w:p w:rsidR="00B97EDC" w:rsidRPr="00ED1225" w:rsidRDefault="00B97EDC" w:rsidP="00ED1225">
      <w:pPr>
        <w:pStyle w:val="a3"/>
        <w:keepNext/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D1225">
        <w:rPr>
          <w:rFonts w:ascii="Times New Roman" w:hAnsi="Times New Roman"/>
          <w:b/>
          <w:color w:val="auto"/>
          <w:sz w:val="28"/>
          <w:szCs w:val="28"/>
        </w:rPr>
        <w:t>у с т а н о в и л а:</w:t>
      </w:r>
    </w:p>
    <w:p w:rsidR="00B97EDC" w:rsidRPr="00ED1225" w:rsidRDefault="00B97EDC" w:rsidP="00ED1225">
      <w:pPr>
        <w:pStyle w:val="a3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97EDC" w:rsidRPr="00ED1225" w:rsidRDefault="00B97EDC" w:rsidP="00ED1225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ED1225">
        <w:rPr>
          <w:rFonts w:ascii="Times New Roman" w:hAnsi="Times New Roman"/>
          <w:color w:val="auto"/>
          <w:sz w:val="28"/>
          <w:szCs w:val="28"/>
        </w:rPr>
        <w:t xml:space="preserve">1. Тимошенко М.О. звернувся до Конституційного Суду України із клопотанням визнати таким, що не відповідає статті 1, частині першій статті 8, </w:t>
      </w:r>
      <w:r w:rsidR="00FF781E" w:rsidRPr="00ED1225">
        <w:rPr>
          <w:rFonts w:ascii="Times New Roman" w:hAnsi="Times New Roman"/>
          <w:color w:val="auto"/>
          <w:sz w:val="28"/>
          <w:szCs w:val="28"/>
        </w:rPr>
        <w:t>частині</w:t>
      </w:r>
      <w:r w:rsidRPr="00ED1225">
        <w:rPr>
          <w:rFonts w:ascii="Times New Roman" w:hAnsi="Times New Roman"/>
          <w:color w:val="auto"/>
          <w:sz w:val="28"/>
          <w:szCs w:val="28"/>
        </w:rPr>
        <w:t xml:space="preserve"> першій статті</w:t>
      </w:r>
      <w:r w:rsidR="00FF781E" w:rsidRPr="00ED1225">
        <w:rPr>
          <w:rFonts w:ascii="Times New Roman" w:hAnsi="Times New Roman"/>
          <w:color w:val="auto"/>
          <w:sz w:val="28"/>
          <w:szCs w:val="28"/>
        </w:rPr>
        <w:t xml:space="preserve"> 24, </w:t>
      </w:r>
      <w:r w:rsidRPr="00ED1225">
        <w:rPr>
          <w:rFonts w:ascii="Times New Roman" w:hAnsi="Times New Roman"/>
          <w:color w:val="auto"/>
          <w:sz w:val="28"/>
          <w:szCs w:val="28"/>
        </w:rPr>
        <w:t>частині першій</w:t>
      </w:r>
      <w:r w:rsidR="00FF781E" w:rsidRPr="00ED122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D1225">
        <w:rPr>
          <w:rFonts w:ascii="Times New Roman" w:hAnsi="Times New Roman"/>
          <w:color w:val="auto"/>
          <w:sz w:val="28"/>
          <w:szCs w:val="28"/>
        </w:rPr>
        <w:t>статті</w:t>
      </w:r>
      <w:r w:rsidR="00DD21DE" w:rsidRPr="00ED1225">
        <w:rPr>
          <w:rFonts w:ascii="Times New Roman" w:hAnsi="Times New Roman"/>
          <w:color w:val="auto"/>
          <w:sz w:val="28"/>
          <w:szCs w:val="28"/>
        </w:rPr>
        <w:t xml:space="preserve"> 55</w:t>
      </w:r>
      <w:r w:rsidRPr="00ED1225">
        <w:rPr>
          <w:rFonts w:ascii="Times New Roman" w:hAnsi="Times New Roman"/>
          <w:color w:val="auto"/>
          <w:sz w:val="28"/>
          <w:szCs w:val="28"/>
        </w:rPr>
        <w:t xml:space="preserve"> Конституції України</w:t>
      </w:r>
      <w:r w:rsidR="00ED1225">
        <w:rPr>
          <w:rFonts w:ascii="Times New Roman" w:hAnsi="Times New Roman"/>
          <w:color w:val="auto"/>
          <w:sz w:val="28"/>
          <w:szCs w:val="28"/>
        </w:rPr>
        <w:br/>
      </w:r>
      <w:r w:rsidRPr="00ED1225">
        <w:rPr>
          <w:rFonts w:ascii="Times New Roman" w:hAnsi="Times New Roman"/>
          <w:color w:val="auto"/>
          <w:sz w:val="28"/>
          <w:szCs w:val="28"/>
        </w:rPr>
        <w:t>(не є конституційним), пункт 2 частини третьої статті 389 Цивільного процесуального кодексу України (далі – Кодекс).</w:t>
      </w:r>
    </w:p>
    <w:p w:rsidR="00B97EDC" w:rsidRPr="00ED1225" w:rsidRDefault="00B97EDC" w:rsidP="00ED1225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ED1225">
        <w:rPr>
          <w:rFonts w:ascii="Times New Roman" w:hAnsi="Times New Roman"/>
          <w:color w:val="auto"/>
          <w:sz w:val="28"/>
          <w:szCs w:val="28"/>
        </w:rPr>
        <w:lastRenderedPageBreak/>
        <w:t xml:space="preserve">Відповідно до пункту 2 частини третьої </w:t>
      </w:r>
      <w:r w:rsidR="000B070A" w:rsidRPr="00ED1225">
        <w:rPr>
          <w:rFonts w:ascii="Times New Roman" w:hAnsi="Times New Roman"/>
          <w:color w:val="auto"/>
          <w:sz w:val="28"/>
          <w:szCs w:val="28"/>
        </w:rPr>
        <w:t xml:space="preserve">статті 389 </w:t>
      </w:r>
      <w:r w:rsidRPr="00ED1225">
        <w:rPr>
          <w:rFonts w:ascii="Times New Roman" w:hAnsi="Times New Roman"/>
          <w:color w:val="auto"/>
          <w:sz w:val="28"/>
          <w:szCs w:val="28"/>
        </w:rPr>
        <w:t xml:space="preserve">Кодексу не підлягають касаційному оскарженню: </w:t>
      </w:r>
    </w:p>
    <w:p w:rsidR="00B97EDC" w:rsidRPr="00ED1225" w:rsidRDefault="00B97EDC" w:rsidP="00ED1225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ED1225">
        <w:rPr>
          <w:rFonts w:ascii="Times New Roman" w:hAnsi="Times New Roman"/>
          <w:color w:val="auto"/>
          <w:sz w:val="28"/>
          <w:szCs w:val="28"/>
          <w:lang w:eastAsia="uk-UA"/>
        </w:rPr>
        <w:t>„</w:t>
      </w:r>
      <w:r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судові рішення у малозначних справах та у справах з ціною позову, що не перевищує двохсот п’ятдесяти розмірів прожиткового мінімуму для працездатних осіб, крім випадків, якщо:</w:t>
      </w:r>
    </w:p>
    <w:p w:rsidR="00B97EDC" w:rsidRPr="00ED1225" w:rsidRDefault="00B97EDC" w:rsidP="00ED1225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а) касаційна скарга стосується питання права, яке має фундаментальне значення для формування єдиної </w:t>
      </w:r>
      <w:proofErr w:type="spellStart"/>
      <w:r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правозастосовчої</w:t>
      </w:r>
      <w:proofErr w:type="spellEnd"/>
      <w:r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практики;</w:t>
      </w:r>
    </w:p>
    <w:p w:rsidR="00B97EDC" w:rsidRPr="00ED1225" w:rsidRDefault="00B97EDC" w:rsidP="00ED1225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bookmarkStart w:id="0" w:name="n8805"/>
      <w:bookmarkEnd w:id="0"/>
      <w:r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б) особа, яка подає касаційну скаргу, відповідно до цього Кодексу позбавлена можливості спростувати обставини, встановлені оскарженим судовим рішенням, при розгляді іншої справи;</w:t>
      </w:r>
    </w:p>
    <w:p w:rsidR="00B97EDC" w:rsidRPr="00ED1225" w:rsidRDefault="00B97EDC" w:rsidP="00ED1225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bookmarkStart w:id="1" w:name="n8806"/>
      <w:bookmarkEnd w:id="1"/>
      <w:r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в) справа становить значний суспільний інтерес або має виняткове значення для учасника справи, який подає касаційну скаргу;</w:t>
      </w:r>
    </w:p>
    <w:p w:rsidR="00B97EDC" w:rsidRPr="00ED1225" w:rsidRDefault="00B97EDC" w:rsidP="00ED1225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bookmarkStart w:id="2" w:name="n8807"/>
      <w:bookmarkEnd w:id="2"/>
      <w:r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г) суд першої інстанції відніс справу до категорії малозначних помилково</w:t>
      </w:r>
      <w:r w:rsidRPr="00ED1225">
        <w:rPr>
          <w:rFonts w:ascii="Times New Roman" w:hAnsi="Times New Roman"/>
          <w:color w:val="auto"/>
          <w:sz w:val="28"/>
          <w:szCs w:val="28"/>
          <w:lang w:eastAsia="uk-UA"/>
        </w:rPr>
        <w:t>“</w:t>
      </w:r>
      <w:r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  <w:r w:rsidRPr="00ED1225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B97EDC" w:rsidRPr="00ED1225" w:rsidRDefault="00B97EDC" w:rsidP="00ED1225">
      <w:pPr>
        <w:pStyle w:val="a3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97EDC" w:rsidRPr="00ED1225" w:rsidRDefault="00230A59" w:rsidP="00ED1225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2. </w:t>
      </w:r>
      <w:r w:rsidR="00B97EDC"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Зі змісту конституційної скарги та долучених до неї матеріалів убачається таке.</w:t>
      </w:r>
    </w:p>
    <w:p w:rsidR="006B2885" w:rsidRPr="00ED1225" w:rsidRDefault="00D16D5A" w:rsidP="00ED1225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Тимошенко М.О</w:t>
      </w:r>
      <w:r w:rsidR="00B97EDC"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. у </w:t>
      </w:r>
      <w:r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січ</w:t>
      </w:r>
      <w:r w:rsidR="00B97EDC"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ні 20</w:t>
      </w:r>
      <w:r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22</w:t>
      </w:r>
      <w:r w:rsidR="00B97EDC"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року звернувся до суду з позовом </w:t>
      </w:r>
      <w:r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до </w:t>
      </w:r>
      <w:r w:rsidR="00230A59"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br/>
      </w:r>
      <w:r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Дуди С.Я., </w:t>
      </w:r>
      <w:proofErr w:type="spellStart"/>
      <w:r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Охримович</w:t>
      </w:r>
      <w:proofErr w:type="spellEnd"/>
      <w:r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М.Я, третя особа, яка не заявляє самостійних вимог</w:t>
      </w:r>
      <w:r w:rsidR="00DD21DE"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, – </w:t>
      </w:r>
      <w:proofErr w:type="spellStart"/>
      <w:r w:rsidR="00DD21DE"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Мацієвська</w:t>
      </w:r>
      <w:proofErr w:type="spellEnd"/>
      <w:r w:rsidR="00DD21DE"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Т.М. –</w:t>
      </w:r>
      <w:r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B97EDC"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про </w:t>
      </w:r>
      <w:r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визнання права власності за </w:t>
      </w:r>
      <w:proofErr w:type="spellStart"/>
      <w:r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набувальною</w:t>
      </w:r>
      <w:proofErr w:type="spellEnd"/>
      <w:r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давністю</w:t>
      </w:r>
      <w:r w:rsidR="00B97EDC"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. </w:t>
      </w:r>
    </w:p>
    <w:p w:rsidR="006B2885" w:rsidRPr="00ED1225" w:rsidRDefault="006B2885" w:rsidP="00ED1225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Трускавецький міський</w:t>
      </w:r>
      <w:r w:rsidR="00B97EDC"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суд</w:t>
      </w:r>
      <w:r w:rsidR="000B070A"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Львівської області </w:t>
      </w:r>
      <w:r w:rsidR="00B97EDC"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рішенням від </w:t>
      </w:r>
      <w:r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23 жовтня</w:t>
      </w:r>
      <w:r w:rsid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br/>
      </w:r>
      <w:r w:rsidR="00B97EDC"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202</w:t>
      </w:r>
      <w:r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3</w:t>
      </w:r>
      <w:r w:rsidR="00B97EDC"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року</w:t>
      </w:r>
      <w:r w:rsidR="00A148B3"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</w:t>
      </w:r>
      <w:r w:rsidR="00B97EDC"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залишеним без змін постановою Львівського апеляційного суду від </w:t>
      </w:r>
      <w:r w:rsidR="00230A59"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br/>
      </w:r>
      <w:r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16 квітня 2024 року, у задоволенні позову відмовив.</w:t>
      </w:r>
    </w:p>
    <w:p w:rsidR="00B97EDC" w:rsidRPr="00ED1225" w:rsidRDefault="00E531B7" w:rsidP="00ED1225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Рішення судів першої та апеляційної інстанцій </w:t>
      </w:r>
      <w:r w:rsidR="00DD21DE"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Тимошенко М.О.</w:t>
      </w:r>
      <w:r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оскаржив до Верховного Суду, який</w:t>
      </w:r>
      <w:r w:rsidRPr="00ED1225">
        <w:rPr>
          <w:rFonts w:ascii="Times New Roman" w:eastAsiaTheme="minorHAnsi" w:hAnsi="Times New Roman"/>
          <w:color w:val="1F2020"/>
          <w:sz w:val="28"/>
          <w:szCs w:val="28"/>
          <w:lang w:eastAsia="en-US"/>
        </w:rPr>
        <w:t xml:space="preserve"> </w:t>
      </w:r>
      <w:r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ухвалою від 17 червня 2024 року касаційну скаргу </w:t>
      </w:r>
      <w:r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br/>
      </w:r>
      <w:r w:rsidR="000B449F"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повернув, </w:t>
      </w:r>
      <w:r w:rsidR="00B97EDC"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оскільки той подав касаційну скаргу </w:t>
      </w:r>
      <w:r w:rsidR="00DD21DE"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до органу, якого не існує.</w:t>
      </w:r>
    </w:p>
    <w:p w:rsidR="00B97EDC" w:rsidRPr="00ED1225" w:rsidRDefault="000B449F" w:rsidP="00ED1225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Тимошенко М.О.</w:t>
      </w:r>
      <w:r w:rsidR="00B97EDC"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повторно звернувся до суду касаційної інстанції, оскарживши рішення </w:t>
      </w:r>
      <w:r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судів першої та апеляційної інстанцій</w:t>
      </w:r>
      <w:r w:rsidR="00B97EDC"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. Колегія суддів Першої судової палати Касаційного цивільного суду у складі Верховного Суду ухвалою від </w:t>
      </w:r>
      <w:r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30 серпня</w:t>
      </w:r>
      <w:r w:rsidR="00B97EDC"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2024 року відмовила у відкритті касаційного провадження</w:t>
      </w:r>
      <w:r w:rsidR="001C1F1C"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, оскільки той подав касаційну скаргу на судове рішення у справі з </w:t>
      </w:r>
      <w:r w:rsidR="001C1F1C" w:rsidRPr="00ED12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lastRenderedPageBreak/>
        <w:t xml:space="preserve">ціною позову, яка не перевищує двохсот п’ятдесяти розмірів прожиткового мінімуму для працездатних осіб. Обставин, за яких судові рішення у таких справах підлягають касаційному оскарженню, Верховний Суд у цій справі не встановив. </w:t>
      </w:r>
    </w:p>
    <w:p w:rsidR="00B97EDC" w:rsidRPr="00ED1225" w:rsidRDefault="00DD21DE" w:rsidP="00ED1225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ED1225">
        <w:rPr>
          <w:rFonts w:ascii="Times New Roman" w:hAnsi="Times New Roman"/>
          <w:color w:val="auto"/>
          <w:sz w:val="28"/>
          <w:szCs w:val="28"/>
        </w:rPr>
        <w:t>Тимошенко М.О.</w:t>
      </w:r>
      <w:r w:rsidR="00B97EDC" w:rsidRPr="00ED1225">
        <w:rPr>
          <w:rFonts w:ascii="Times New Roman" w:hAnsi="Times New Roman"/>
          <w:color w:val="auto"/>
          <w:sz w:val="28"/>
          <w:szCs w:val="28"/>
        </w:rPr>
        <w:t xml:space="preserve"> вважає, що пункт 2 частини третьої статті 389 Кодексу перешкоджає реалізації права на касаційне оскарження судового рішення, дискримінує </w:t>
      </w:r>
      <w:r w:rsidRPr="00ED1225">
        <w:rPr>
          <w:rFonts w:ascii="Times New Roman" w:hAnsi="Times New Roman"/>
          <w:color w:val="auto"/>
          <w:sz w:val="28"/>
          <w:szCs w:val="28"/>
        </w:rPr>
        <w:t>його</w:t>
      </w:r>
      <w:r w:rsidR="00B97EDC" w:rsidRPr="00ED1225">
        <w:rPr>
          <w:rFonts w:ascii="Times New Roman" w:hAnsi="Times New Roman"/>
          <w:color w:val="auto"/>
          <w:sz w:val="28"/>
          <w:szCs w:val="28"/>
        </w:rPr>
        <w:t xml:space="preserve"> за ознакою майнового стану </w:t>
      </w:r>
      <w:r w:rsidR="001C1F1C" w:rsidRPr="00ED1225">
        <w:rPr>
          <w:rFonts w:ascii="Times New Roman" w:hAnsi="Times New Roman"/>
          <w:color w:val="auto"/>
          <w:sz w:val="28"/>
          <w:szCs w:val="28"/>
        </w:rPr>
        <w:t xml:space="preserve">та </w:t>
      </w:r>
      <w:r w:rsidR="00B97EDC" w:rsidRPr="00ED1225">
        <w:rPr>
          <w:rFonts w:ascii="Times New Roman" w:hAnsi="Times New Roman"/>
          <w:color w:val="auto"/>
          <w:sz w:val="28"/>
          <w:szCs w:val="28"/>
        </w:rPr>
        <w:t>порушує право на судовий захист.</w:t>
      </w:r>
    </w:p>
    <w:p w:rsidR="0087546C" w:rsidRPr="00ED1225" w:rsidRDefault="00B97EDC" w:rsidP="00ED1225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1225">
        <w:rPr>
          <w:rFonts w:ascii="Times New Roman" w:hAnsi="Times New Roman"/>
          <w:color w:val="auto"/>
          <w:sz w:val="28"/>
          <w:szCs w:val="28"/>
        </w:rPr>
        <w:t xml:space="preserve">На підтвердження своїх доводів </w:t>
      </w:r>
      <w:r w:rsidR="001C1F1C" w:rsidRPr="00ED1225">
        <w:rPr>
          <w:rFonts w:ascii="Times New Roman" w:hAnsi="Times New Roman"/>
          <w:color w:val="auto"/>
          <w:sz w:val="28"/>
          <w:szCs w:val="28"/>
        </w:rPr>
        <w:t>Тимошенко М.О.</w:t>
      </w:r>
      <w:r w:rsidRPr="00ED1225">
        <w:rPr>
          <w:rFonts w:ascii="Times New Roman" w:hAnsi="Times New Roman"/>
          <w:color w:val="auto"/>
          <w:sz w:val="28"/>
          <w:szCs w:val="28"/>
        </w:rPr>
        <w:t xml:space="preserve"> посилається </w:t>
      </w:r>
      <w:r w:rsidRPr="00ED1225">
        <w:rPr>
          <w:rFonts w:ascii="Times New Roman" w:hAnsi="Times New Roman"/>
          <w:color w:val="000000" w:themeColor="text1"/>
          <w:sz w:val="28"/>
          <w:szCs w:val="28"/>
        </w:rPr>
        <w:t>на окремі приписи Конституції України, Кодексу,</w:t>
      </w:r>
      <w:r w:rsidRPr="00ED122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D1225">
        <w:rPr>
          <w:rFonts w:ascii="Times New Roman" w:hAnsi="Times New Roman"/>
          <w:color w:val="000000" w:themeColor="text1"/>
          <w:sz w:val="28"/>
          <w:szCs w:val="28"/>
        </w:rPr>
        <w:t>Конвенцію про захист прав людини і основоположних свобод 1950 року</w:t>
      </w:r>
      <w:r w:rsidR="0087546C" w:rsidRPr="00ED1225">
        <w:rPr>
          <w:rFonts w:ascii="Times New Roman" w:hAnsi="Times New Roman"/>
          <w:color w:val="000000" w:themeColor="text1"/>
          <w:sz w:val="28"/>
          <w:szCs w:val="28"/>
        </w:rPr>
        <w:t>, інші міжнародні акти, рішення Конституційного Суду України, практику Європейського суду з прав людини, а також на судові рішення у своїй справі.</w:t>
      </w:r>
    </w:p>
    <w:p w:rsidR="00F06B6B" w:rsidRPr="00ED1225" w:rsidRDefault="00F06B6B" w:rsidP="00ED1225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1225">
        <w:rPr>
          <w:rFonts w:ascii="Times New Roman" w:hAnsi="Times New Roman"/>
          <w:color w:val="000000" w:themeColor="text1"/>
          <w:sz w:val="28"/>
          <w:szCs w:val="28"/>
        </w:rPr>
        <w:t xml:space="preserve">Тимошенко М.О. також висловив клопотання про </w:t>
      </w:r>
      <w:r w:rsidRPr="00ED1225">
        <w:rPr>
          <w:rFonts w:ascii="Times New Roman" w:hAnsi="Times New Roman"/>
          <w:bCs/>
          <w:color w:val="000000" w:themeColor="text1"/>
          <w:sz w:val="28"/>
          <w:szCs w:val="28"/>
        </w:rPr>
        <w:t>поновлення</w:t>
      </w:r>
      <w:r w:rsidR="00ED1225">
        <w:rPr>
          <w:rFonts w:ascii="Times New Roman" w:hAnsi="Times New Roman"/>
          <w:color w:val="000000" w:themeColor="text1"/>
          <w:sz w:val="28"/>
          <w:szCs w:val="28"/>
        </w:rPr>
        <w:t xml:space="preserve"> пропущеного </w:t>
      </w:r>
      <w:r w:rsidRPr="00ED1225">
        <w:rPr>
          <w:rFonts w:ascii="Times New Roman" w:hAnsi="Times New Roman"/>
          <w:color w:val="000000" w:themeColor="text1"/>
          <w:sz w:val="28"/>
          <w:szCs w:val="28"/>
        </w:rPr>
        <w:t>строку подання конституційної скарги.</w:t>
      </w:r>
    </w:p>
    <w:p w:rsidR="00B97EDC" w:rsidRPr="00ED1225" w:rsidRDefault="00B97EDC" w:rsidP="00ED12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7EDC" w:rsidRPr="00ED1225" w:rsidRDefault="00230A59" w:rsidP="00ED1225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1225">
        <w:rPr>
          <w:rFonts w:ascii="Times New Roman" w:hAnsi="Times New Roman"/>
          <w:sz w:val="28"/>
          <w:szCs w:val="28"/>
        </w:rPr>
        <w:t>3</w:t>
      </w:r>
      <w:r w:rsidR="00B97EDC" w:rsidRPr="00ED1225">
        <w:rPr>
          <w:rFonts w:ascii="Times New Roman" w:hAnsi="Times New Roman"/>
          <w:sz w:val="28"/>
          <w:szCs w:val="28"/>
        </w:rPr>
        <w:t>. Розв’язуючи питання щодо відкриття конституційного провадження у справі, Перша колегія суддів Другого сенату Конституційного Суду України виходить із такого.</w:t>
      </w:r>
    </w:p>
    <w:p w:rsidR="00DE0CE4" w:rsidRPr="00ED1225" w:rsidRDefault="00ED1225" w:rsidP="00ED1225">
      <w:pPr>
        <w:pStyle w:val="a3"/>
        <w:spacing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Згідно зі </w:t>
      </w:r>
      <w:r w:rsidR="00DE0CE4" w:rsidRPr="00ED1225">
        <w:rPr>
          <w:rFonts w:ascii="Times New Roman" w:hAnsi="Times New Roman"/>
          <w:sz w:val="28"/>
          <w:szCs w:val="28"/>
        </w:rPr>
        <w:t xml:space="preserve">статтею 77 Закону України „Про Конституційний </w:t>
      </w:r>
      <w:r>
        <w:rPr>
          <w:rFonts w:ascii="Times New Roman" w:hAnsi="Times New Roman"/>
          <w:sz w:val="28"/>
          <w:szCs w:val="28"/>
        </w:rPr>
        <w:t xml:space="preserve">Суд </w:t>
      </w:r>
      <w:r w:rsidR="00DE0CE4" w:rsidRPr="00ED1225">
        <w:rPr>
          <w:rFonts w:ascii="Times New Roman" w:hAnsi="Times New Roman"/>
          <w:sz w:val="28"/>
          <w:szCs w:val="28"/>
        </w:rPr>
        <w:t xml:space="preserve">України“ </w:t>
      </w:r>
      <w:r>
        <w:rPr>
          <w:rFonts w:ascii="Times New Roman" w:hAnsi="Times New Roman"/>
          <w:sz w:val="28"/>
          <w:szCs w:val="28"/>
        </w:rPr>
        <w:t xml:space="preserve">конституційна скарга є прийнятною за умов </w:t>
      </w:r>
      <w:r w:rsidR="00DE0CE4" w:rsidRPr="00ED1225">
        <w:rPr>
          <w:rFonts w:ascii="Times New Roman" w:hAnsi="Times New Roman"/>
          <w:sz w:val="28"/>
          <w:szCs w:val="28"/>
        </w:rPr>
        <w:t>її відповідності вимогам, визначеним статтями 55, 56 цього закону, та якщо  з дня набрання законної сил</w:t>
      </w:r>
      <w:r>
        <w:rPr>
          <w:rFonts w:ascii="Times New Roman" w:hAnsi="Times New Roman"/>
          <w:sz w:val="28"/>
          <w:szCs w:val="28"/>
        </w:rPr>
        <w:t xml:space="preserve">и остаточним судовим рішенням, </w:t>
      </w:r>
      <w:r w:rsidR="00DE0CE4" w:rsidRPr="00ED1225">
        <w:rPr>
          <w:rFonts w:ascii="Times New Roman" w:hAnsi="Times New Roman"/>
          <w:sz w:val="28"/>
          <w:szCs w:val="28"/>
        </w:rPr>
        <w:t xml:space="preserve">у якому застосовано закон України (його окремі приписи), сплинуло не </w:t>
      </w:r>
      <w:r>
        <w:rPr>
          <w:rFonts w:ascii="Times New Roman" w:hAnsi="Times New Roman"/>
          <w:sz w:val="28"/>
          <w:szCs w:val="28"/>
        </w:rPr>
        <w:t xml:space="preserve">більше </w:t>
      </w:r>
      <w:r w:rsidR="00DE0CE4" w:rsidRPr="00ED1225">
        <w:rPr>
          <w:rFonts w:ascii="Times New Roman" w:hAnsi="Times New Roman"/>
          <w:sz w:val="28"/>
          <w:szCs w:val="28"/>
        </w:rPr>
        <w:t>трьох</w:t>
      </w:r>
      <w:r>
        <w:rPr>
          <w:rFonts w:ascii="Times New Roman" w:hAnsi="Times New Roman"/>
          <w:sz w:val="28"/>
          <w:szCs w:val="28"/>
        </w:rPr>
        <w:t xml:space="preserve"> місяців (абзац перший, пункт 2</w:t>
      </w:r>
      <w:r>
        <w:rPr>
          <w:rFonts w:ascii="Times New Roman" w:hAnsi="Times New Roman"/>
          <w:sz w:val="28"/>
          <w:szCs w:val="28"/>
        </w:rPr>
        <w:br/>
        <w:t xml:space="preserve">частини першої); </w:t>
      </w:r>
      <w:r w:rsidR="00DE0CE4" w:rsidRPr="00ED1225">
        <w:rPr>
          <w:rFonts w:ascii="Times New Roman" w:hAnsi="Times New Roman"/>
          <w:sz w:val="28"/>
          <w:szCs w:val="28"/>
        </w:rPr>
        <w:t>як ви</w:t>
      </w:r>
      <w:r>
        <w:rPr>
          <w:rFonts w:ascii="Times New Roman" w:hAnsi="Times New Roman"/>
          <w:sz w:val="28"/>
          <w:szCs w:val="28"/>
        </w:rPr>
        <w:t xml:space="preserve">няток конституційна скарга може бути прийнята поза </w:t>
      </w:r>
      <w:r w:rsidR="00DE0CE4" w:rsidRPr="00ED1225">
        <w:rPr>
          <w:rFonts w:ascii="Times New Roman" w:hAnsi="Times New Roman"/>
          <w:sz w:val="28"/>
          <w:szCs w:val="28"/>
        </w:rPr>
        <w:t xml:space="preserve">межами </w:t>
      </w:r>
      <w:r>
        <w:rPr>
          <w:rFonts w:ascii="Times New Roman" w:hAnsi="Times New Roman"/>
          <w:sz w:val="28"/>
          <w:szCs w:val="28"/>
        </w:rPr>
        <w:t xml:space="preserve">вимог, </w:t>
      </w:r>
      <w:r w:rsidR="00DE0CE4" w:rsidRPr="00ED1225">
        <w:rPr>
          <w:rFonts w:ascii="Times New Roman" w:hAnsi="Times New Roman"/>
          <w:sz w:val="28"/>
          <w:szCs w:val="28"/>
        </w:rPr>
        <w:t>установ</w:t>
      </w:r>
      <w:r>
        <w:rPr>
          <w:rFonts w:ascii="Times New Roman" w:hAnsi="Times New Roman"/>
          <w:sz w:val="28"/>
          <w:szCs w:val="28"/>
        </w:rPr>
        <w:t xml:space="preserve">лених пунктом 2 частини першої цієї статті, </w:t>
      </w:r>
      <w:r w:rsidR="00DE0CE4" w:rsidRPr="00ED1225">
        <w:rPr>
          <w:rFonts w:ascii="Times New Roman" w:hAnsi="Times New Roman"/>
          <w:sz w:val="28"/>
          <w:szCs w:val="28"/>
        </w:rPr>
        <w:t xml:space="preserve">якщо Конституційний Суд України </w:t>
      </w:r>
      <w:r>
        <w:rPr>
          <w:rFonts w:ascii="Times New Roman" w:hAnsi="Times New Roman"/>
          <w:sz w:val="28"/>
          <w:szCs w:val="28"/>
        </w:rPr>
        <w:t xml:space="preserve">визнає її розгляд потрібним із </w:t>
      </w:r>
      <w:r w:rsidR="00DE0CE4" w:rsidRPr="00ED1225">
        <w:rPr>
          <w:rFonts w:ascii="Times New Roman" w:hAnsi="Times New Roman"/>
          <w:sz w:val="28"/>
          <w:szCs w:val="28"/>
        </w:rPr>
        <w:t xml:space="preserve">мотивів </w:t>
      </w:r>
      <w:r>
        <w:rPr>
          <w:rFonts w:ascii="Times New Roman" w:hAnsi="Times New Roman"/>
          <w:sz w:val="28"/>
          <w:szCs w:val="28"/>
        </w:rPr>
        <w:t xml:space="preserve">суспільного інтересу (частина друга); якщо суб’єкт </w:t>
      </w:r>
      <w:r w:rsidR="00DE0CE4" w:rsidRPr="00ED122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рава </w:t>
      </w:r>
      <w:r w:rsidR="00DE0CE4" w:rsidRPr="00ED1225">
        <w:rPr>
          <w:rFonts w:ascii="Times New Roman" w:hAnsi="Times New Roman"/>
          <w:sz w:val="28"/>
          <w:szCs w:val="28"/>
        </w:rPr>
        <w:t xml:space="preserve">на конституційну скаргу пропустив строк подання конституційної скарги </w:t>
      </w:r>
      <w:r>
        <w:rPr>
          <w:rFonts w:ascii="Times New Roman" w:hAnsi="Times New Roman"/>
          <w:sz w:val="28"/>
          <w:szCs w:val="28"/>
        </w:rPr>
        <w:t xml:space="preserve">у зв’язку </w:t>
      </w:r>
      <w:r w:rsidR="00DE0CE4" w:rsidRPr="00ED1225">
        <w:rPr>
          <w:rFonts w:ascii="Times New Roman" w:hAnsi="Times New Roman"/>
          <w:sz w:val="28"/>
          <w:szCs w:val="28"/>
        </w:rPr>
        <w:t>з тим, що не мав по</w:t>
      </w:r>
      <w:r>
        <w:rPr>
          <w:rFonts w:ascii="Times New Roman" w:hAnsi="Times New Roman"/>
          <w:sz w:val="28"/>
          <w:szCs w:val="28"/>
        </w:rPr>
        <w:t xml:space="preserve">вного тексту судового рішення, </w:t>
      </w:r>
      <w:r w:rsidR="00DE0CE4" w:rsidRPr="00ED1225">
        <w:rPr>
          <w:rFonts w:ascii="Times New Roman" w:hAnsi="Times New Roman"/>
          <w:sz w:val="28"/>
          <w:szCs w:val="28"/>
        </w:rPr>
        <w:t xml:space="preserve">він </w:t>
      </w:r>
      <w:r>
        <w:rPr>
          <w:rFonts w:ascii="Times New Roman" w:hAnsi="Times New Roman"/>
          <w:sz w:val="28"/>
          <w:szCs w:val="28"/>
        </w:rPr>
        <w:t xml:space="preserve">має право висловити у конституційній скарзі клопотання </w:t>
      </w:r>
      <w:r w:rsidR="00DE0CE4" w:rsidRPr="00ED1225">
        <w:rPr>
          <w:rFonts w:ascii="Times New Roman" w:hAnsi="Times New Roman"/>
          <w:sz w:val="28"/>
          <w:szCs w:val="28"/>
        </w:rPr>
        <w:t xml:space="preserve">про </w:t>
      </w:r>
      <w:r w:rsidR="00DE0CE4" w:rsidRPr="00ED1225">
        <w:rPr>
          <w:rFonts w:ascii="Times New Roman" w:hAnsi="Times New Roman"/>
          <w:bCs/>
          <w:sz w:val="28"/>
          <w:szCs w:val="28"/>
        </w:rPr>
        <w:t>поновлення</w:t>
      </w:r>
      <w:r w:rsidR="00DE0CE4" w:rsidRPr="00ED1225">
        <w:rPr>
          <w:rFonts w:ascii="Times New Roman" w:hAnsi="Times New Roman"/>
          <w:sz w:val="28"/>
          <w:szCs w:val="28"/>
        </w:rPr>
        <w:t xml:space="preserve"> пропущеного строку (частина третя).</w:t>
      </w:r>
    </w:p>
    <w:p w:rsidR="00D50FC6" w:rsidRPr="00ED1225" w:rsidRDefault="00B3188E" w:rsidP="00ED1225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1225">
        <w:rPr>
          <w:rFonts w:ascii="Times New Roman" w:hAnsi="Times New Roman"/>
          <w:sz w:val="28"/>
          <w:szCs w:val="28"/>
        </w:rPr>
        <w:lastRenderedPageBreak/>
        <w:t>Зі змісту конституційної скарги та долучених до неї матеріалів убачається, що остаточним судовим рішення</w:t>
      </w:r>
      <w:r w:rsidR="00DD21DE" w:rsidRPr="00ED1225">
        <w:rPr>
          <w:rFonts w:ascii="Times New Roman" w:hAnsi="Times New Roman"/>
          <w:sz w:val="28"/>
          <w:szCs w:val="28"/>
        </w:rPr>
        <w:t>м</w:t>
      </w:r>
      <w:r w:rsidRPr="00ED1225">
        <w:rPr>
          <w:rFonts w:ascii="Times New Roman" w:hAnsi="Times New Roman"/>
          <w:sz w:val="28"/>
          <w:szCs w:val="28"/>
        </w:rPr>
        <w:t xml:space="preserve"> у справі Тимошенк</w:t>
      </w:r>
      <w:r w:rsidR="00DD21DE" w:rsidRPr="00ED1225">
        <w:rPr>
          <w:rFonts w:ascii="Times New Roman" w:hAnsi="Times New Roman"/>
          <w:sz w:val="28"/>
          <w:szCs w:val="28"/>
        </w:rPr>
        <w:t>а</w:t>
      </w:r>
      <w:r w:rsidR="00ED1225">
        <w:rPr>
          <w:rFonts w:ascii="Times New Roman" w:hAnsi="Times New Roman"/>
          <w:sz w:val="28"/>
          <w:szCs w:val="28"/>
        </w:rPr>
        <w:t xml:space="preserve"> О.М. </w:t>
      </w:r>
      <w:r w:rsidRPr="00ED1225">
        <w:rPr>
          <w:rFonts w:ascii="Times New Roman" w:hAnsi="Times New Roman"/>
          <w:sz w:val="28"/>
          <w:szCs w:val="28"/>
        </w:rPr>
        <w:t>є ухвала колегії суддів Касаційного цивільного суду</w:t>
      </w:r>
      <w:r w:rsidR="00D50FC6" w:rsidRPr="00ED1225">
        <w:rPr>
          <w:rFonts w:ascii="Times New Roman" w:hAnsi="Times New Roman"/>
          <w:sz w:val="28"/>
          <w:szCs w:val="28"/>
        </w:rPr>
        <w:t xml:space="preserve"> </w:t>
      </w:r>
      <w:r w:rsidRPr="00ED1225">
        <w:rPr>
          <w:rFonts w:ascii="Times New Roman" w:hAnsi="Times New Roman"/>
          <w:sz w:val="28"/>
          <w:szCs w:val="28"/>
        </w:rPr>
        <w:t>у складі Верховного Суду</w:t>
      </w:r>
      <w:r w:rsidR="00ED1225">
        <w:rPr>
          <w:rFonts w:ascii="Times New Roman" w:hAnsi="Times New Roman"/>
          <w:sz w:val="28"/>
          <w:szCs w:val="28"/>
        </w:rPr>
        <w:t xml:space="preserve"> </w:t>
      </w:r>
      <w:r w:rsidRPr="00ED1225">
        <w:rPr>
          <w:rFonts w:ascii="Times New Roman" w:hAnsi="Times New Roman"/>
          <w:sz w:val="28"/>
          <w:szCs w:val="28"/>
        </w:rPr>
        <w:t>від 30 серп</w:t>
      </w:r>
      <w:r w:rsidR="00ED1225">
        <w:rPr>
          <w:rFonts w:ascii="Times New Roman" w:hAnsi="Times New Roman"/>
          <w:sz w:val="28"/>
          <w:szCs w:val="28"/>
        </w:rPr>
        <w:t>ня</w:t>
      </w:r>
      <w:r w:rsidR="00ED1225">
        <w:rPr>
          <w:rFonts w:ascii="Times New Roman" w:hAnsi="Times New Roman"/>
          <w:sz w:val="28"/>
          <w:szCs w:val="28"/>
        </w:rPr>
        <w:br/>
      </w:r>
      <w:r w:rsidRPr="00ED1225">
        <w:rPr>
          <w:rFonts w:ascii="Times New Roman" w:hAnsi="Times New Roman"/>
          <w:sz w:val="28"/>
          <w:szCs w:val="28"/>
        </w:rPr>
        <w:t>2024 року, яку йому було відправлено лише 26 вересня 2024 року</w:t>
      </w:r>
      <w:r w:rsidR="00D50FC6" w:rsidRPr="00ED1225">
        <w:rPr>
          <w:rFonts w:ascii="Times New Roman" w:hAnsi="Times New Roman"/>
          <w:sz w:val="28"/>
          <w:szCs w:val="28"/>
        </w:rPr>
        <w:t xml:space="preserve"> та яку </w:t>
      </w:r>
      <w:r w:rsidRPr="00ED1225">
        <w:rPr>
          <w:rFonts w:ascii="Times New Roman" w:hAnsi="Times New Roman"/>
          <w:sz w:val="28"/>
          <w:szCs w:val="28"/>
        </w:rPr>
        <w:t xml:space="preserve">Тимошенко М.О. </w:t>
      </w:r>
      <w:r w:rsidR="00D50FC6" w:rsidRPr="00ED1225">
        <w:rPr>
          <w:rFonts w:ascii="Times New Roman" w:hAnsi="Times New Roman"/>
          <w:sz w:val="28"/>
          <w:szCs w:val="28"/>
        </w:rPr>
        <w:t>отримав 2 жовтня 2024 року, що підтвердж</w:t>
      </w:r>
      <w:r w:rsidR="00DD21DE" w:rsidRPr="00ED1225">
        <w:rPr>
          <w:rFonts w:ascii="Times New Roman" w:hAnsi="Times New Roman"/>
          <w:sz w:val="28"/>
          <w:szCs w:val="28"/>
        </w:rPr>
        <w:t xml:space="preserve">ено </w:t>
      </w:r>
      <w:r w:rsidR="00D50FC6" w:rsidRPr="00ED1225">
        <w:rPr>
          <w:rFonts w:ascii="Times New Roman" w:hAnsi="Times New Roman"/>
          <w:sz w:val="28"/>
          <w:szCs w:val="28"/>
        </w:rPr>
        <w:t>матеріалами справи.</w:t>
      </w:r>
    </w:p>
    <w:p w:rsidR="00B3188E" w:rsidRPr="00ED1225" w:rsidRDefault="00DD21DE" w:rsidP="00ED1225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1225">
        <w:rPr>
          <w:rFonts w:ascii="Times New Roman" w:hAnsi="Times New Roman"/>
          <w:sz w:val="28"/>
          <w:szCs w:val="28"/>
        </w:rPr>
        <w:t>У</w:t>
      </w:r>
      <w:r w:rsidR="00B3188E" w:rsidRPr="00ED1225">
        <w:rPr>
          <w:rFonts w:ascii="Times New Roman" w:hAnsi="Times New Roman"/>
          <w:sz w:val="28"/>
          <w:szCs w:val="28"/>
        </w:rPr>
        <w:t xml:space="preserve">перше </w:t>
      </w:r>
      <w:r w:rsidR="00D50FC6" w:rsidRPr="00ED1225">
        <w:rPr>
          <w:rFonts w:ascii="Times New Roman" w:hAnsi="Times New Roman"/>
          <w:sz w:val="28"/>
          <w:szCs w:val="28"/>
        </w:rPr>
        <w:t xml:space="preserve">Тимошенко М.О. </w:t>
      </w:r>
      <w:r w:rsidR="00B3188E" w:rsidRPr="00ED1225">
        <w:rPr>
          <w:rFonts w:ascii="Times New Roman" w:hAnsi="Times New Roman"/>
          <w:sz w:val="28"/>
          <w:szCs w:val="28"/>
        </w:rPr>
        <w:t xml:space="preserve">звернувся до Конституційного Суду України </w:t>
      </w:r>
      <w:r w:rsidR="00D50FC6" w:rsidRPr="00ED1225">
        <w:rPr>
          <w:rFonts w:ascii="Times New Roman" w:hAnsi="Times New Roman"/>
          <w:sz w:val="28"/>
          <w:szCs w:val="28"/>
        </w:rPr>
        <w:br/>
      </w:r>
      <w:r w:rsidR="00B3188E" w:rsidRPr="00ED1225">
        <w:rPr>
          <w:rFonts w:ascii="Times New Roman" w:hAnsi="Times New Roman"/>
          <w:sz w:val="28"/>
          <w:szCs w:val="28"/>
        </w:rPr>
        <w:t>2</w:t>
      </w:r>
      <w:r w:rsidRPr="00ED1225">
        <w:rPr>
          <w:rFonts w:ascii="Times New Roman" w:hAnsi="Times New Roman"/>
          <w:sz w:val="28"/>
          <w:szCs w:val="28"/>
        </w:rPr>
        <w:t xml:space="preserve"> </w:t>
      </w:r>
      <w:r w:rsidR="00B3188E" w:rsidRPr="00ED1225">
        <w:rPr>
          <w:rFonts w:ascii="Times New Roman" w:hAnsi="Times New Roman"/>
          <w:sz w:val="28"/>
          <w:szCs w:val="28"/>
        </w:rPr>
        <w:t>січ</w:t>
      </w:r>
      <w:r w:rsidRPr="00ED1225">
        <w:rPr>
          <w:rFonts w:ascii="Times New Roman" w:hAnsi="Times New Roman"/>
          <w:sz w:val="28"/>
          <w:szCs w:val="28"/>
        </w:rPr>
        <w:t xml:space="preserve">ня 2024 року з клопотанням </w:t>
      </w:r>
      <w:r w:rsidR="00B3188E" w:rsidRPr="00ED1225">
        <w:rPr>
          <w:rFonts w:ascii="Times New Roman" w:hAnsi="Times New Roman"/>
          <w:sz w:val="28"/>
          <w:szCs w:val="28"/>
        </w:rPr>
        <w:t xml:space="preserve">перевірити на відповідність Конституції України (конституційність) пункт 2 частини третьої статті 389 Кодексу, </w:t>
      </w:r>
      <w:r w:rsidR="00D50FC6" w:rsidRPr="00ED1225">
        <w:rPr>
          <w:rFonts w:ascii="Times New Roman" w:hAnsi="Times New Roman"/>
          <w:sz w:val="28"/>
          <w:szCs w:val="28"/>
        </w:rPr>
        <w:t>о</w:t>
      </w:r>
      <w:r w:rsidR="00B3188E" w:rsidRPr="00ED1225">
        <w:rPr>
          <w:rFonts w:ascii="Times New Roman" w:hAnsi="Times New Roman"/>
          <w:sz w:val="28"/>
          <w:szCs w:val="28"/>
        </w:rPr>
        <w:t>днак він</w:t>
      </w:r>
      <w:r w:rsidRPr="00ED1225">
        <w:rPr>
          <w:rFonts w:ascii="Times New Roman" w:hAnsi="Times New Roman"/>
          <w:sz w:val="28"/>
          <w:szCs w:val="28"/>
        </w:rPr>
        <w:t xml:space="preserve"> не дотримав </w:t>
      </w:r>
      <w:r w:rsidR="00B3188E" w:rsidRPr="00ED1225">
        <w:rPr>
          <w:rFonts w:ascii="Times New Roman" w:hAnsi="Times New Roman"/>
          <w:sz w:val="28"/>
          <w:szCs w:val="28"/>
        </w:rPr>
        <w:t xml:space="preserve">вимог Закону України „Про Конституційний Суд України“, тому 7 січня 2025 року Секретаріат Конституційного Суду </w:t>
      </w:r>
      <w:r w:rsidRPr="00ED1225">
        <w:rPr>
          <w:rFonts w:ascii="Times New Roman" w:hAnsi="Times New Roman"/>
          <w:sz w:val="28"/>
          <w:szCs w:val="28"/>
        </w:rPr>
        <w:t xml:space="preserve">України </w:t>
      </w:r>
      <w:r w:rsidR="00B3188E" w:rsidRPr="00ED1225">
        <w:rPr>
          <w:rFonts w:ascii="Times New Roman" w:hAnsi="Times New Roman"/>
          <w:sz w:val="28"/>
          <w:szCs w:val="28"/>
        </w:rPr>
        <w:t>повернув йому конституційну скаргу на  підставі  частини третьої статті 57 цього закону.</w:t>
      </w:r>
    </w:p>
    <w:p w:rsidR="00B3188E" w:rsidRPr="00ED1225" w:rsidRDefault="00B3188E" w:rsidP="00ED1225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1225">
        <w:rPr>
          <w:rFonts w:ascii="Times New Roman" w:hAnsi="Times New Roman"/>
          <w:sz w:val="28"/>
          <w:szCs w:val="28"/>
        </w:rPr>
        <w:t xml:space="preserve">Автор клопотання, усунувши недоліки, </w:t>
      </w:r>
      <w:r w:rsidR="00D50FC6" w:rsidRPr="00ED1225">
        <w:rPr>
          <w:rFonts w:ascii="Times New Roman" w:hAnsi="Times New Roman"/>
          <w:sz w:val="28"/>
          <w:szCs w:val="28"/>
        </w:rPr>
        <w:t>9 січня</w:t>
      </w:r>
      <w:r w:rsidRPr="00ED1225">
        <w:rPr>
          <w:rFonts w:ascii="Times New Roman" w:hAnsi="Times New Roman"/>
          <w:sz w:val="28"/>
          <w:szCs w:val="28"/>
        </w:rPr>
        <w:t xml:space="preserve"> 202</w:t>
      </w:r>
      <w:r w:rsidR="00D50FC6" w:rsidRPr="00ED1225">
        <w:rPr>
          <w:rFonts w:ascii="Times New Roman" w:hAnsi="Times New Roman"/>
          <w:sz w:val="28"/>
          <w:szCs w:val="28"/>
        </w:rPr>
        <w:t>5</w:t>
      </w:r>
      <w:r w:rsidRPr="00ED1225">
        <w:rPr>
          <w:rFonts w:ascii="Times New Roman" w:hAnsi="Times New Roman"/>
          <w:sz w:val="28"/>
          <w:szCs w:val="28"/>
        </w:rPr>
        <w:t xml:space="preserve"> року вдруге звернувся до Конституційного Суду України з конституційною скаргою,  однак пропустив строк її подання. Він заявив клопотання про </w:t>
      </w:r>
      <w:r w:rsidRPr="00ED1225">
        <w:rPr>
          <w:rFonts w:ascii="Times New Roman" w:hAnsi="Times New Roman"/>
          <w:bCs/>
          <w:sz w:val="28"/>
          <w:szCs w:val="28"/>
        </w:rPr>
        <w:t>поновлення</w:t>
      </w:r>
      <w:r w:rsidRPr="00ED1225">
        <w:rPr>
          <w:rFonts w:ascii="Times New Roman" w:hAnsi="Times New Roman"/>
          <w:sz w:val="28"/>
          <w:szCs w:val="28"/>
        </w:rPr>
        <w:t xml:space="preserve"> пропущеного строку.</w:t>
      </w:r>
    </w:p>
    <w:p w:rsidR="00D50FC6" w:rsidRPr="00ED1225" w:rsidRDefault="00D50FC6" w:rsidP="00ED1225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1225">
        <w:rPr>
          <w:rFonts w:ascii="Times New Roman" w:hAnsi="Times New Roman"/>
          <w:sz w:val="28"/>
          <w:szCs w:val="28"/>
        </w:rPr>
        <w:t xml:space="preserve">Перша колегія суддів </w:t>
      </w:r>
      <w:r w:rsidR="00DD21DE" w:rsidRPr="00ED1225">
        <w:rPr>
          <w:rFonts w:ascii="Times New Roman" w:hAnsi="Times New Roman"/>
          <w:sz w:val="28"/>
          <w:szCs w:val="28"/>
        </w:rPr>
        <w:t xml:space="preserve">Другого </w:t>
      </w:r>
      <w:r w:rsidRPr="00ED1225">
        <w:rPr>
          <w:rFonts w:ascii="Times New Roman" w:hAnsi="Times New Roman"/>
          <w:sz w:val="28"/>
          <w:szCs w:val="28"/>
        </w:rPr>
        <w:t>сенату</w:t>
      </w:r>
      <w:r w:rsidR="00DD21DE" w:rsidRPr="00ED1225">
        <w:rPr>
          <w:rFonts w:ascii="Times New Roman" w:hAnsi="Times New Roman"/>
          <w:sz w:val="28"/>
          <w:szCs w:val="28"/>
        </w:rPr>
        <w:t xml:space="preserve"> Конституційного </w:t>
      </w:r>
      <w:r w:rsidRPr="00ED1225">
        <w:rPr>
          <w:rFonts w:ascii="Times New Roman" w:hAnsi="Times New Roman"/>
          <w:sz w:val="28"/>
          <w:szCs w:val="28"/>
        </w:rPr>
        <w:t xml:space="preserve">Суду </w:t>
      </w:r>
      <w:r w:rsidR="00DD21DE" w:rsidRPr="00ED1225">
        <w:rPr>
          <w:rFonts w:ascii="Times New Roman" w:hAnsi="Times New Roman"/>
          <w:sz w:val="28"/>
          <w:szCs w:val="28"/>
        </w:rPr>
        <w:t xml:space="preserve">України з огляду на </w:t>
      </w:r>
      <w:r w:rsidRPr="00ED1225">
        <w:rPr>
          <w:rFonts w:ascii="Times New Roman" w:hAnsi="Times New Roman"/>
          <w:sz w:val="28"/>
          <w:szCs w:val="28"/>
        </w:rPr>
        <w:t xml:space="preserve">доводи, наведені суб’єктом права на конституційну </w:t>
      </w:r>
      <w:r w:rsidR="00DD21DE" w:rsidRPr="00ED1225">
        <w:rPr>
          <w:rFonts w:ascii="Times New Roman" w:hAnsi="Times New Roman"/>
          <w:sz w:val="28"/>
          <w:szCs w:val="28"/>
        </w:rPr>
        <w:t xml:space="preserve">скаргу, вважає, що пропущений </w:t>
      </w:r>
      <w:r w:rsidRPr="00ED1225">
        <w:rPr>
          <w:rFonts w:ascii="Times New Roman" w:hAnsi="Times New Roman"/>
          <w:sz w:val="28"/>
          <w:szCs w:val="28"/>
        </w:rPr>
        <w:t xml:space="preserve">ним </w:t>
      </w:r>
      <w:r w:rsidR="00DD21DE" w:rsidRPr="00ED1225">
        <w:rPr>
          <w:rFonts w:ascii="Times New Roman" w:hAnsi="Times New Roman"/>
          <w:sz w:val="28"/>
          <w:szCs w:val="28"/>
        </w:rPr>
        <w:t xml:space="preserve">строк </w:t>
      </w:r>
      <w:r w:rsidRPr="00ED1225">
        <w:rPr>
          <w:rFonts w:ascii="Times New Roman" w:hAnsi="Times New Roman"/>
          <w:sz w:val="28"/>
          <w:szCs w:val="28"/>
        </w:rPr>
        <w:t>подання конституційної скарги підлягає поновленню.</w:t>
      </w:r>
    </w:p>
    <w:p w:rsidR="00DE0CE4" w:rsidRPr="00ED1225" w:rsidRDefault="00DE0CE4" w:rsidP="00ED12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7EDC" w:rsidRPr="00ED1225" w:rsidRDefault="00230A59" w:rsidP="00ED1225">
      <w:pPr>
        <w:spacing w:line="348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uk-UA"/>
        </w:rPr>
      </w:pPr>
      <w:r w:rsidRPr="00ED1225">
        <w:rPr>
          <w:rFonts w:ascii="Times New Roman" w:hAnsi="Times New Roman"/>
          <w:color w:val="auto"/>
          <w:sz w:val="28"/>
          <w:szCs w:val="28"/>
          <w:lang w:eastAsia="uk-UA"/>
        </w:rPr>
        <w:t>3</w:t>
      </w:r>
      <w:r w:rsidR="00ED1225">
        <w:rPr>
          <w:rFonts w:ascii="Times New Roman" w:hAnsi="Times New Roman"/>
          <w:color w:val="auto"/>
          <w:sz w:val="28"/>
          <w:szCs w:val="28"/>
          <w:lang w:eastAsia="uk-UA"/>
        </w:rPr>
        <w:t xml:space="preserve">.1. </w:t>
      </w:r>
      <w:r w:rsidR="00B97EDC" w:rsidRPr="00ED1225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Відповідно до пункту 6 статті 62 Закону України „Про Конституційний Суд України“ </w:t>
      </w:r>
      <w:r w:rsidR="00B97EDC" w:rsidRPr="00ED1225">
        <w:rPr>
          <w:rFonts w:ascii="Times New Roman" w:hAnsi="Times New Roman"/>
          <w:sz w:val="28"/>
          <w:szCs w:val="28"/>
          <w:lang w:eastAsia="uk-UA"/>
        </w:rPr>
        <w:t>п</w:t>
      </w:r>
      <w:r w:rsidR="00B97EDC" w:rsidRPr="00ED1225">
        <w:rPr>
          <w:rFonts w:ascii="Times New Roman" w:hAnsi="Times New Roman"/>
          <w:color w:val="auto"/>
          <w:sz w:val="28"/>
          <w:szCs w:val="28"/>
          <w:lang w:eastAsia="uk-UA"/>
        </w:rPr>
        <w:t>ідставою для відмови у відкритті конституційного провадження у справі є наявність рішення Конституційного Суду України щодо того самого предмета конституційної скарги.</w:t>
      </w:r>
    </w:p>
    <w:p w:rsidR="00B97EDC" w:rsidRPr="00ED1225" w:rsidRDefault="003C7A77" w:rsidP="00ED1225">
      <w:pPr>
        <w:spacing w:line="348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uk-UA"/>
        </w:rPr>
      </w:pPr>
      <w:r w:rsidRPr="00ED1225">
        <w:rPr>
          <w:rFonts w:ascii="Times New Roman" w:hAnsi="Times New Roman"/>
          <w:color w:val="auto"/>
          <w:sz w:val="28"/>
          <w:szCs w:val="28"/>
          <w:lang w:eastAsia="uk-UA"/>
        </w:rPr>
        <w:t>Тимошенко М.О</w:t>
      </w:r>
      <w:r w:rsidR="00B97EDC" w:rsidRPr="00ED1225">
        <w:rPr>
          <w:rFonts w:ascii="Times New Roman" w:hAnsi="Times New Roman"/>
          <w:color w:val="auto"/>
          <w:sz w:val="28"/>
          <w:szCs w:val="28"/>
          <w:lang w:eastAsia="uk-UA"/>
        </w:rPr>
        <w:t>. просить перевірити на відповідність Конституції України</w:t>
      </w:r>
      <w:r w:rsidR="00B97EDC" w:rsidRPr="00ED1225">
        <w:rPr>
          <w:rFonts w:ascii="Times New Roman" w:eastAsia="HiddenHorzOCR" w:hAnsi="Times New Roman"/>
          <w:color w:val="202021"/>
          <w:sz w:val="28"/>
          <w:szCs w:val="28"/>
          <w:lang w:eastAsia="en-US"/>
        </w:rPr>
        <w:t xml:space="preserve"> пу</w:t>
      </w:r>
      <w:r w:rsidR="00B97EDC" w:rsidRPr="00ED1225">
        <w:rPr>
          <w:rFonts w:ascii="Times New Roman" w:hAnsi="Times New Roman"/>
          <w:color w:val="auto"/>
          <w:sz w:val="28"/>
          <w:szCs w:val="28"/>
          <w:lang w:eastAsia="uk-UA"/>
        </w:rPr>
        <w:t>нкт 2 частини третьої статті 389 Кодексу, який уже був предметом конституційного контролю і який Конституційний Суд України, згідно з Рішенням від 22 листопада 2023 року № 10-р(ІІ)/2023, визнав таким, що відповідає Конституції України (є конституційним) (пункт 1 резолютивної частини).</w:t>
      </w:r>
    </w:p>
    <w:p w:rsidR="00B97EDC" w:rsidRPr="00ED1225" w:rsidRDefault="00B97EDC" w:rsidP="00ED1225">
      <w:pPr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uk-UA"/>
        </w:rPr>
      </w:pPr>
      <w:r w:rsidRPr="00ED1225">
        <w:rPr>
          <w:rFonts w:ascii="Times New Roman" w:hAnsi="Times New Roman"/>
          <w:color w:val="auto"/>
          <w:sz w:val="28"/>
          <w:szCs w:val="28"/>
          <w:lang w:eastAsia="uk-UA"/>
        </w:rPr>
        <w:t xml:space="preserve">Наведене є підставою для відмови у відкритті конституційного провадження у справі за пунктом 6 статті 62 Закону України „Про </w:t>
      </w:r>
      <w:r w:rsidRPr="00ED1225">
        <w:rPr>
          <w:rFonts w:ascii="Times New Roman" w:hAnsi="Times New Roman"/>
          <w:color w:val="auto"/>
          <w:sz w:val="28"/>
          <w:szCs w:val="28"/>
          <w:lang w:eastAsia="uk-UA"/>
        </w:rPr>
        <w:lastRenderedPageBreak/>
        <w:t>Конституційний Суд України“ – наявність рішення Конституційного Суду України щодо того самого предмета конституційної скарги.</w:t>
      </w:r>
    </w:p>
    <w:p w:rsidR="00B97EDC" w:rsidRPr="00ED1225" w:rsidRDefault="00B97EDC" w:rsidP="00ED1225">
      <w:pPr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uk-UA"/>
        </w:rPr>
      </w:pPr>
    </w:p>
    <w:p w:rsidR="00B97EDC" w:rsidRPr="00ED1225" w:rsidRDefault="00B97EDC" w:rsidP="00ED1225">
      <w:pPr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uk-UA"/>
        </w:rPr>
      </w:pPr>
      <w:r w:rsidRPr="00ED1225">
        <w:rPr>
          <w:rFonts w:ascii="Times New Roman" w:hAnsi="Times New Roman"/>
          <w:color w:val="auto"/>
          <w:sz w:val="28"/>
          <w:szCs w:val="28"/>
          <w:lang w:eastAsia="uk-UA"/>
        </w:rPr>
        <w:t>Ураховуючи викладене та керуючись статтями 147, 151</w:t>
      </w:r>
      <w:r w:rsidRPr="00ED1225">
        <w:rPr>
          <w:rFonts w:ascii="Times New Roman" w:hAnsi="Times New Roman"/>
          <w:color w:val="auto"/>
          <w:sz w:val="28"/>
          <w:szCs w:val="28"/>
          <w:vertAlign w:val="superscript"/>
          <w:lang w:eastAsia="uk-UA"/>
        </w:rPr>
        <w:t>1</w:t>
      </w:r>
      <w:r w:rsidRPr="00ED1225">
        <w:rPr>
          <w:rFonts w:ascii="Times New Roman" w:hAnsi="Times New Roman"/>
          <w:color w:val="auto"/>
          <w:sz w:val="28"/>
          <w:szCs w:val="28"/>
          <w:lang w:eastAsia="uk-UA"/>
        </w:rPr>
        <w:t xml:space="preserve"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Перша колегія суддів </w:t>
      </w:r>
      <w:r w:rsidR="003C7A77" w:rsidRPr="00ED1225">
        <w:rPr>
          <w:rFonts w:ascii="Times New Roman" w:hAnsi="Times New Roman"/>
          <w:color w:val="auto"/>
          <w:sz w:val="28"/>
          <w:szCs w:val="28"/>
          <w:lang w:eastAsia="uk-UA"/>
        </w:rPr>
        <w:t xml:space="preserve">Другого </w:t>
      </w:r>
      <w:r w:rsidRPr="00ED1225">
        <w:rPr>
          <w:rFonts w:ascii="Times New Roman" w:hAnsi="Times New Roman"/>
          <w:color w:val="auto"/>
          <w:sz w:val="28"/>
          <w:szCs w:val="28"/>
          <w:lang w:eastAsia="uk-UA"/>
        </w:rPr>
        <w:t xml:space="preserve">сенату Конституційного Суду України </w:t>
      </w:r>
    </w:p>
    <w:p w:rsidR="00B97EDC" w:rsidRPr="00ED1225" w:rsidRDefault="00B97EDC" w:rsidP="00ED1225">
      <w:pPr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uk-UA"/>
        </w:rPr>
      </w:pPr>
    </w:p>
    <w:p w:rsidR="00B97EDC" w:rsidRPr="00ED1225" w:rsidRDefault="00B97EDC" w:rsidP="00ED1225">
      <w:pPr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  <w:lang w:eastAsia="uk-UA"/>
        </w:rPr>
      </w:pPr>
      <w:r w:rsidRPr="00ED1225">
        <w:rPr>
          <w:rFonts w:ascii="Times New Roman" w:hAnsi="Times New Roman"/>
          <w:b/>
          <w:color w:val="auto"/>
          <w:sz w:val="28"/>
          <w:szCs w:val="28"/>
          <w:lang w:eastAsia="uk-UA"/>
        </w:rPr>
        <w:t>у х в а л и л а:</w:t>
      </w:r>
    </w:p>
    <w:p w:rsidR="00B97EDC" w:rsidRPr="00ED1225" w:rsidRDefault="00B97EDC" w:rsidP="00ED1225">
      <w:pPr>
        <w:spacing w:line="360" w:lineRule="auto"/>
        <w:ind w:firstLine="567"/>
        <w:jc w:val="both"/>
        <w:rPr>
          <w:rFonts w:ascii="Times New Roman" w:hAnsi="Times New Roman"/>
          <w:b/>
          <w:color w:val="auto"/>
          <w:sz w:val="28"/>
          <w:szCs w:val="28"/>
          <w:lang w:eastAsia="uk-UA"/>
        </w:rPr>
      </w:pPr>
    </w:p>
    <w:p w:rsidR="00B97EDC" w:rsidRPr="00ED1225" w:rsidRDefault="00B97EDC" w:rsidP="00ED1225">
      <w:pPr>
        <w:spacing w:line="360" w:lineRule="auto"/>
        <w:ind w:firstLine="567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ED1225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1. Відмовити у відкритті конституційного провадження у справі за конституційною скаргою </w:t>
      </w:r>
      <w:r w:rsidR="003C7A77" w:rsidRPr="00ED1225">
        <w:rPr>
          <w:rFonts w:ascii="Times New Roman" w:hAnsi="Times New Roman"/>
          <w:color w:val="auto"/>
          <w:sz w:val="28"/>
          <w:szCs w:val="28"/>
          <w:lang w:eastAsia="uk-UA"/>
        </w:rPr>
        <w:t>Тимошенк</w:t>
      </w:r>
      <w:r w:rsidR="00DD21DE" w:rsidRPr="00ED1225">
        <w:rPr>
          <w:rFonts w:ascii="Times New Roman" w:hAnsi="Times New Roman"/>
          <w:color w:val="auto"/>
          <w:sz w:val="28"/>
          <w:szCs w:val="28"/>
          <w:lang w:eastAsia="uk-UA"/>
        </w:rPr>
        <w:t>а</w:t>
      </w:r>
      <w:r w:rsidR="003C7A77" w:rsidRPr="00ED1225">
        <w:rPr>
          <w:rFonts w:ascii="Times New Roman" w:hAnsi="Times New Roman"/>
          <w:color w:val="auto"/>
          <w:sz w:val="28"/>
          <w:szCs w:val="28"/>
          <w:lang w:eastAsia="uk-UA"/>
        </w:rPr>
        <w:t xml:space="preserve"> Мирослава Олексійовича </w:t>
      </w:r>
      <w:r w:rsidRPr="00ED1225">
        <w:rPr>
          <w:rFonts w:ascii="Times New Roman" w:hAnsi="Times New Roman"/>
          <w:color w:val="auto"/>
          <w:sz w:val="28"/>
          <w:szCs w:val="28"/>
          <w:lang w:eastAsia="uk-UA"/>
        </w:rPr>
        <w:t xml:space="preserve">щодо відповідності Конституції України (конституційності) пункту 2 частини третьої статті 389 Цивільного процесуального кодексу України </w:t>
      </w:r>
      <w:r w:rsidRPr="00ED1225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на підставі пункту 6 статті</w:t>
      </w:r>
      <w:r w:rsidR="00ED1225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Pr="00ED1225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62 Закону України „Про Конституційний Суд України“ – наявність рішення Конституційного Суду України щодо того самого предмета конституційної скарги.</w:t>
      </w:r>
    </w:p>
    <w:p w:rsidR="00B97EDC" w:rsidRPr="00ED1225" w:rsidRDefault="00B97EDC" w:rsidP="00ED1225">
      <w:pPr>
        <w:spacing w:line="360" w:lineRule="auto"/>
        <w:ind w:firstLine="567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B97EDC" w:rsidRDefault="00B97EDC" w:rsidP="00ED122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1225">
        <w:rPr>
          <w:rFonts w:ascii="Times New Roman" w:hAnsi="Times New Roman"/>
          <w:sz w:val="28"/>
          <w:szCs w:val="28"/>
        </w:rPr>
        <w:t>2. Ухвала є остаточною.</w:t>
      </w:r>
    </w:p>
    <w:p w:rsidR="00ED1225" w:rsidRDefault="00ED1225" w:rsidP="00ED122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D1225" w:rsidRDefault="00ED1225" w:rsidP="00ED122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D1225" w:rsidRDefault="00ED1225" w:rsidP="00ED122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1495" w:rsidRPr="00431495" w:rsidRDefault="00431495" w:rsidP="00431495">
      <w:pPr>
        <w:ind w:left="4254"/>
        <w:jc w:val="center"/>
        <w:rPr>
          <w:rFonts w:ascii="Times New Roman" w:hAnsi="Times New Roman"/>
          <w:b/>
          <w:caps/>
          <w:color w:val="auto"/>
          <w:sz w:val="28"/>
          <w:szCs w:val="28"/>
        </w:rPr>
      </w:pPr>
      <w:bookmarkStart w:id="3" w:name="_GoBack"/>
      <w:r w:rsidRPr="00431495">
        <w:rPr>
          <w:rFonts w:ascii="Times New Roman" w:hAnsi="Times New Roman"/>
          <w:b/>
          <w:caps/>
          <w:color w:val="auto"/>
          <w:sz w:val="28"/>
          <w:szCs w:val="28"/>
        </w:rPr>
        <w:t>Перша колегія суддів</w:t>
      </w:r>
    </w:p>
    <w:p w:rsidR="00431495" w:rsidRPr="00431495" w:rsidRDefault="00431495" w:rsidP="00431495">
      <w:pPr>
        <w:ind w:left="4254"/>
        <w:jc w:val="center"/>
        <w:rPr>
          <w:rFonts w:ascii="Times New Roman" w:hAnsi="Times New Roman"/>
          <w:b/>
          <w:caps/>
          <w:color w:val="auto"/>
          <w:sz w:val="28"/>
          <w:szCs w:val="28"/>
        </w:rPr>
      </w:pPr>
      <w:r w:rsidRPr="00431495">
        <w:rPr>
          <w:rFonts w:ascii="Times New Roman" w:hAnsi="Times New Roman"/>
          <w:b/>
          <w:caps/>
          <w:color w:val="auto"/>
          <w:sz w:val="28"/>
          <w:szCs w:val="28"/>
        </w:rPr>
        <w:t>Другого сенату</w:t>
      </w:r>
    </w:p>
    <w:p w:rsidR="00ED1225" w:rsidRPr="00431495" w:rsidRDefault="00431495" w:rsidP="00431495">
      <w:pPr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431495">
        <w:rPr>
          <w:rFonts w:ascii="Times New Roman" w:hAnsi="Times New Roman"/>
          <w:b/>
          <w:caps/>
          <w:color w:val="auto"/>
          <w:sz w:val="28"/>
          <w:szCs w:val="28"/>
        </w:rPr>
        <w:t>Конституційного Суду України</w:t>
      </w:r>
      <w:bookmarkEnd w:id="3"/>
    </w:p>
    <w:sectPr w:rsidR="00ED1225" w:rsidRPr="00431495" w:rsidSect="00ED1225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225" w:rsidRDefault="00ED1225" w:rsidP="00ED1225">
      <w:r>
        <w:separator/>
      </w:r>
    </w:p>
  </w:endnote>
  <w:endnote w:type="continuationSeparator" w:id="0">
    <w:p w:rsidR="00ED1225" w:rsidRDefault="00ED1225" w:rsidP="00ED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225" w:rsidRPr="00ED1225" w:rsidRDefault="00ED1225">
    <w:pPr>
      <w:pStyle w:val="a8"/>
      <w:rPr>
        <w:rFonts w:ascii="Times New Roman" w:hAnsi="Times New Roman"/>
        <w:sz w:val="10"/>
        <w:szCs w:val="10"/>
      </w:rPr>
    </w:pPr>
    <w:r w:rsidRPr="00ED1225">
      <w:rPr>
        <w:rFonts w:ascii="Times New Roman" w:hAnsi="Times New Roman"/>
        <w:sz w:val="10"/>
        <w:szCs w:val="10"/>
      </w:rPr>
      <w:fldChar w:fldCharType="begin"/>
    </w:r>
    <w:r w:rsidRPr="00ED1225">
      <w:rPr>
        <w:rFonts w:ascii="Times New Roman" w:hAnsi="Times New Roman"/>
        <w:sz w:val="10"/>
        <w:szCs w:val="10"/>
      </w:rPr>
      <w:instrText xml:space="preserve"> FILENAME \p \* MERGEFORMAT </w:instrText>
    </w:r>
    <w:r w:rsidRPr="00ED1225">
      <w:rPr>
        <w:rFonts w:ascii="Times New Roman" w:hAnsi="Times New Roman"/>
        <w:sz w:val="10"/>
        <w:szCs w:val="10"/>
      </w:rPr>
      <w:fldChar w:fldCharType="separate"/>
    </w:r>
    <w:r w:rsidR="00431495">
      <w:rPr>
        <w:rFonts w:ascii="Times New Roman" w:hAnsi="Times New Roman"/>
        <w:noProof/>
        <w:sz w:val="10"/>
        <w:szCs w:val="10"/>
      </w:rPr>
      <w:t>G:\2025\Suddi\II senat\I koleg\3.docx</w:t>
    </w:r>
    <w:r w:rsidRPr="00ED1225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225" w:rsidRPr="00ED1225" w:rsidRDefault="00ED1225">
    <w:pPr>
      <w:pStyle w:val="a8"/>
      <w:rPr>
        <w:rFonts w:ascii="Times New Roman" w:hAnsi="Times New Roman"/>
        <w:sz w:val="10"/>
        <w:szCs w:val="10"/>
      </w:rPr>
    </w:pPr>
    <w:r w:rsidRPr="00ED1225">
      <w:rPr>
        <w:rFonts w:ascii="Times New Roman" w:hAnsi="Times New Roman"/>
        <w:sz w:val="10"/>
        <w:szCs w:val="10"/>
      </w:rPr>
      <w:fldChar w:fldCharType="begin"/>
    </w:r>
    <w:r w:rsidRPr="00ED1225">
      <w:rPr>
        <w:rFonts w:ascii="Times New Roman" w:hAnsi="Times New Roman"/>
        <w:sz w:val="10"/>
        <w:szCs w:val="10"/>
      </w:rPr>
      <w:instrText xml:space="preserve"> FILENAME \p \* MERGEFORMAT </w:instrText>
    </w:r>
    <w:r w:rsidRPr="00ED1225">
      <w:rPr>
        <w:rFonts w:ascii="Times New Roman" w:hAnsi="Times New Roman"/>
        <w:sz w:val="10"/>
        <w:szCs w:val="10"/>
      </w:rPr>
      <w:fldChar w:fldCharType="separate"/>
    </w:r>
    <w:r w:rsidR="00431495">
      <w:rPr>
        <w:rFonts w:ascii="Times New Roman" w:hAnsi="Times New Roman"/>
        <w:noProof/>
        <w:sz w:val="10"/>
        <w:szCs w:val="10"/>
      </w:rPr>
      <w:t>G:\2025\Suddi\II senat\I koleg\3.docx</w:t>
    </w:r>
    <w:r w:rsidRPr="00ED1225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225" w:rsidRDefault="00ED1225" w:rsidP="00ED1225">
      <w:r>
        <w:separator/>
      </w:r>
    </w:p>
  </w:footnote>
  <w:footnote w:type="continuationSeparator" w:id="0">
    <w:p w:rsidR="00ED1225" w:rsidRDefault="00ED1225" w:rsidP="00ED1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518585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D1225" w:rsidRPr="00ED1225" w:rsidRDefault="00ED1225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ED1225">
          <w:rPr>
            <w:rFonts w:ascii="Times New Roman" w:hAnsi="Times New Roman"/>
            <w:sz w:val="28"/>
            <w:szCs w:val="28"/>
          </w:rPr>
          <w:fldChar w:fldCharType="begin"/>
        </w:r>
        <w:r w:rsidRPr="00ED122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D1225">
          <w:rPr>
            <w:rFonts w:ascii="Times New Roman" w:hAnsi="Times New Roman"/>
            <w:sz w:val="28"/>
            <w:szCs w:val="28"/>
          </w:rPr>
          <w:fldChar w:fldCharType="separate"/>
        </w:r>
        <w:r w:rsidR="00431495">
          <w:rPr>
            <w:rFonts w:ascii="Times New Roman" w:hAnsi="Times New Roman"/>
            <w:noProof/>
            <w:sz w:val="28"/>
            <w:szCs w:val="28"/>
          </w:rPr>
          <w:t>4</w:t>
        </w:r>
        <w:r w:rsidRPr="00ED122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DC"/>
    <w:rsid w:val="000B070A"/>
    <w:rsid w:val="000B449F"/>
    <w:rsid w:val="001A314B"/>
    <w:rsid w:val="001C1F1C"/>
    <w:rsid w:val="00230A59"/>
    <w:rsid w:val="0026513D"/>
    <w:rsid w:val="002B0B33"/>
    <w:rsid w:val="003C7A77"/>
    <w:rsid w:val="00414705"/>
    <w:rsid w:val="00431495"/>
    <w:rsid w:val="004D0C52"/>
    <w:rsid w:val="006B2885"/>
    <w:rsid w:val="0087546C"/>
    <w:rsid w:val="00A148B3"/>
    <w:rsid w:val="00B3188E"/>
    <w:rsid w:val="00B564F5"/>
    <w:rsid w:val="00B57A54"/>
    <w:rsid w:val="00B97EDC"/>
    <w:rsid w:val="00CB4F76"/>
    <w:rsid w:val="00D16D5A"/>
    <w:rsid w:val="00D50FC6"/>
    <w:rsid w:val="00DD21DE"/>
    <w:rsid w:val="00DE0CE4"/>
    <w:rsid w:val="00E531B7"/>
    <w:rsid w:val="00ED1225"/>
    <w:rsid w:val="00F06B6B"/>
    <w:rsid w:val="00F6664B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35C3"/>
  <w15:chartTrackingRefBased/>
  <w15:docId w15:val="{46A38F2C-0709-4947-B706-83867DB8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EDC"/>
    <w:pPr>
      <w:spacing w:after="0" w:line="240" w:lineRule="auto"/>
    </w:pPr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EDC"/>
    <w:pPr>
      <w:spacing w:after="0" w:line="240" w:lineRule="auto"/>
    </w:pPr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48B3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148B3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D1225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D1225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D1225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D1225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39"/>
    <w:rsid w:val="00B56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5107</Words>
  <Characters>2911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О. Потаніна</dc:creator>
  <cp:keywords/>
  <dc:description/>
  <cp:lastModifiedBy>Валентина М. Поліщук</cp:lastModifiedBy>
  <cp:revision>6</cp:revision>
  <cp:lastPrinted>2025-01-17T12:17:00Z</cp:lastPrinted>
  <dcterms:created xsi:type="dcterms:W3CDTF">2025-01-17T09:50:00Z</dcterms:created>
  <dcterms:modified xsi:type="dcterms:W3CDTF">2025-01-17T12:17:00Z</dcterms:modified>
</cp:coreProperties>
</file>