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B32F25" w:rsidRDefault="00B32F25" w:rsidP="00B32F25">
      <w:pPr>
        <w:pStyle w:val="a3"/>
        <w:ind w:firstLine="0"/>
        <w:rPr>
          <w:szCs w:val="28"/>
        </w:rPr>
      </w:pPr>
    </w:p>
    <w:p w:rsidR="003A73DE" w:rsidRPr="00B32F25" w:rsidRDefault="00C530A7" w:rsidP="00B32F25">
      <w:pPr>
        <w:pStyle w:val="a3"/>
        <w:tabs>
          <w:tab w:val="center" w:pos="4820"/>
        </w:tabs>
        <w:ind w:firstLine="0"/>
        <w:rPr>
          <w:szCs w:val="28"/>
        </w:rPr>
      </w:pPr>
      <w:r w:rsidRPr="00B32F25">
        <w:rPr>
          <w:szCs w:val="28"/>
        </w:rPr>
        <w:t>п</w:t>
      </w:r>
      <w:r w:rsidR="00B36C0E" w:rsidRPr="00B32F25">
        <w:rPr>
          <w:szCs w:val="28"/>
        </w:rPr>
        <w:t xml:space="preserve">ро подовження строку постановлення </w:t>
      </w:r>
      <w:r w:rsidR="003C75B6" w:rsidRPr="00B32F25">
        <w:rPr>
          <w:szCs w:val="28"/>
        </w:rPr>
        <w:t>Третьо</w:t>
      </w:r>
      <w:r w:rsidR="00B36C0E" w:rsidRPr="00B32F25">
        <w:rPr>
          <w:szCs w:val="28"/>
        </w:rPr>
        <w:t xml:space="preserve">ю колегією суддів 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B32F25">
        <w:rPr>
          <w:szCs w:val="28"/>
        </w:rPr>
        <w:t xml:space="preserve">у справі за конституційною скаргою </w:t>
      </w:r>
      <w:proofErr w:type="spellStart"/>
      <w:r w:rsidR="00DC39E4" w:rsidRPr="00B32F25">
        <w:rPr>
          <w:szCs w:val="28"/>
        </w:rPr>
        <w:t>Яблуновського</w:t>
      </w:r>
      <w:proofErr w:type="spellEnd"/>
      <w:r w:rsidR="00DC39E4" w:rsidRPr="00B32F25">
        <w:rPr>
          <w:szCs w:val="28"/>
        </w:rPr>
        <w:t xml:space="preserve"> Максима Миколайовича</w:t>
      </w:r>
      <w:r w:rsidR="00DC39E4" w:rsidRPr="00B32F25">
        <w:rPr>
          <w:color w:val="000000" w:themeColor="text1"/>
          <w:szCs w:val="28"/>
          <w:lang w:eastAsia="uk-UA"/>
        </w:rPr>
        <w:t xml:space="preserve"> </w:t>
      </w:r>
      <w:r w:rsidR="003C75B6" w:rsidRPr="00B32F25">
        <w:rPr>
          <w:szCs w:val="28"/>
          <w:lang w:eastAsia="uk-UA"/>
        </w:rPr>
        <w:t xml:space="preserve">щодо відповідності Конституції України (конституційності) </w:t>
      </w:r>
      <w:r w:rsidR="00B32F25">
        <w:rPr>
          <w:szCs w:val="28"/>
        </w:rPr>
        <w:t>частини другої</w:t>
      </w:r>
      <w:r w:rsidR="00B32F25">
        <w:rPr>
          <w:szCs w:val="28"/>
        </w:rPr>
        <w:br/>
      </w:r>
      <w:r w:rsidR="00DC39E4" w:rsidRPr="00B32F25">
        <w:rPr>
          <w:szCs w:val="28"/>
        </w:rPr>
        <w:t xml:space="preserve">статті 123, пункту 9 частини четвертої статті 169 </w:t>
      </w:r>
      <w:r w:rsidR="003C75B6" w:rsidRPr="00B32F25">
        <w:rPr>
          <w:szCs w:val="28"/>
          <w:lang w:eastAsia="uk-UA"/>
        </w:rPr>
        <w:t xml:space="preserve">Кодексу адміністративного </w:t>
      </w:r>
      <w:r w:rsidR="00B32F25">
        <w:rPr>
          <w:szCs w:val="28"/>
          <w:lang w:eastAsia="uk-UA"/>
        </w:rPr>
        <w:br/>
      </w:r>
      <w:r w:rsidR="00B32F25">
        <w:rPr>
          <w:szCs w:val="28"/>
          <w:lang w:eastAsia="uk-UA"/>
        </w:rPr>
        <w:tab/>
      </w:r>
      <w:r w:rsidR="003C75B6" w:rsidRPr="00B32F25">
        <w:rPr>
          <w:szCs w:val="28"/>
          <w:lang w:eastAsia="uk-UA"/>
        </w:rPr>
        <w:t>судочинства України</w:t>
      </w:r>
      <w:r w:rsidR="00F231AB" w:rsidRPr="00B32F25">
        <w:rPr>
          <w:szCs w:val="28"/>
        </w:rPr>
        <w:t xml:space="preserve"> </w:t>
      </w:r>
    </w:p>
    <w:p w:rsidR="00C530A7" w:rsidRPr="00B32F25" w:rsidRDefault="00C530A7" w:rsidP="00B32F25">
      <w:pPr>
        <w:pStyle w:val="a3"/>
        <w:ind w:firstLine="0"/>
        <w:rPr>
          <w:szCs w:val="28"/>
        </w:rPr>
      </w:pPr>
    </w:p>
    <w:p w:rsidR="00B36C0E" w:rsidRPr="00B32F25" w:rsidRDefault="00B36C0E" w:rsidP="00B32F25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и ї в </w:t>
      </w:r>
      <w:r w:rsidR="002621FF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Справа </w:t>
      </w:r>
      <w:r w:rsidR="00F231AB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№ 3-</w:t>
      </w:r>
      <w:r w:rsidR="003C75B6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2058C4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58</w:t>
      </w:r>
      <w:r w:rsidR="00F231AB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/202</w:t>
      </w:r>
      <w:r w:rsidR="002058C4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3(294</w:t>
      </w:r>
      <w:r w:rsidR="003C75B6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/23</w:t>
      </w:r>
      <w:r w:rsidR="00F231AB" w:rsidRPr="00B32F25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B36C0E" w:rsidRPr="00B32F25" w:rsidRDefault="00333B2F" w:rsidP="00B32F2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t>26</w:t>
      </w:r>
      <w:r w:rsidR="00C530A7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2058C4" w:rsidRPr="00B32F25">
        <w:rPr>
          <w:rFonts w:ascii="Times New Roman" w:hAnsi="Times New Roman" w:cs="Times New Roman"/>
          <w:sz w:val="28"/>
          <w:szCs w:val="28"/>
        </w:rPr>
        <w:t>вересн</w:t>
      </w:r>
      <w:r w:rsidR="003C75B6" w:rsidRPr="00B32F25">
        <w:rPr>
          <w:rFonts w:ascii="Times New Roman" w:hAnsi="Times New Roman" w:cs="Times New Roman"/>
          <w:sz w:val="28"/>
          <w:szCs w:val="28"/>
        </w:rPr>
        <w:t>я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CF4601" w:rsidRPr="00B32F25">
        <w:rPr>
          <w:rFonts w:ascii="Times New Roman" w:hAnsi="Times New Roman" w:cs="Times New Roman"/>
          <w:sz w:val="28"/>
          <w:szCs w:val="28"/>
        </w:rPr>
        <w:t>202</w:t>
      </w:r>
      <w:r w:rsidR="003C75B6" w:rsidRPr="00B32F25">
        <w:rPr>
          <w:rFonts w:ascii="Times New Roman" w:hAnsi="Times New Roman" w:cs="Times New Roman"/>
          <w:sz w:val="28"/>
          <w:szCs w:val="28"/>
        </w:rPr>
        <w:t>3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36C0E" w:rsidRPr="00B32F25" w:rsidRDefault="00B36C0E" w:rsidP="00B32F2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t xml:space="preserve">№ </w:t>
      </w:r>
      <w:r w:rsidR="00333B2F" w:rsidRPr="00B32F25">
        <w:rPr>
          <w:rFonts w:ascii="Times New Roman" w:hAnsi="Times New Roman" w:cs="Times New Roman"/>
          <w:sz w:val="28"/>
          <w:szCs w:val="28"/>
        </w:rPr>
        <w:t>101</w:t>
      </w:r>
      <w:r w:rsidR="002621FF" w:rsidRPr="00B32F25">
        <w:rPr>
          <w:rFonts w:ascii="Times New Roman" w:hAnsi="Times New Roman" w:cs="Times New Roman"/>
          <w:sz w:val="28"/>
          <w:szCs w:val="28"/>
        </w:rPr>
        <w:t>-</w:t>
      </w:r>
      <w:r w:rsidR="00424FAC" w:rsidRPr="00B32F25">
        <w:rPr>
          <w:rFonts w:ascii="Times New Roman" w:hAnsi="Times New Roman" w:cs="Times New Roman"/>
          <w:sz w:val="28"/>
          <w:szCs w:val="28"/>
        </w:rPr>
        <w:t>у/202</w:t>
      </w:r>
      <w:r w:rsidR="003C75B6" w:rsidRPr="00B32F25">
        <w:rPr>
          <w:rFonts w:ascii="Times New Roman" w:hAnsi="Times New Roman" w:cs="Times New Roman"/>
          <w:sz w:val="28"/>
          <w:szCs w:val="28"/>
        </w:rPr>
        <w:t>3</w:t>
      </w:r>
    </w:p>
    <w:p w:rsidR="00B36C0E" w:rsidRPr="00B32F25" w:rsidRDefault="00B36C0E" w:rsidP="00B32F2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31AB" w:rsidRPr="00B32F25" w:rsidRDefault="00F231AB" w:rsidP="00B32F25">
      <w:pPr>
        <w:widowControl/>
        <w:suppressAutoHyphens/>
        <w:autoSpaceDE/>
        <w:adjustRightInd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ru-RU" w:bidi="hi-IN"/>
        </w:rPr>
      </w:pPr>
      <w:r w:rsidRPr="00B32F25">
        <w:rPr>
          <w:rFonts w:ascii="Times New Roman" w:hAnsi="Times New Roman" w:cs="Times New Roman"/>
          <w:sz w:val="28"/>
          <w:szCs w:val="28"/>
          <w:lang w:bidi="hi-IN"/>
        </w:rPr>
        <w:t>Велика палата Конституційного Суду України у складі:</w:t>
      </w:r>
    </w:p>
    <w:p w:rsidR="00F231AB" w:rsidRPr="00B32F25" w:rsidRDefault="00F231AB" w:rsidP="00B32F25">
      <w:pPr>
        <w:widowControl/>
        <w:suppressAutoHyphens/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bidi="hi-IN"/>
        </w:rPr>
      </w:pP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Головатий Сергій Петрович (голова засідання),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Городовенко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Віктор Валентинович,</w:t>
      </w:r>
    </w:p>
    <w:p w:rsidR="003C75B6" w:rsidRPr="00B32F25" w:rsidRDefault="003C75B6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Грищук Оксана Вікторівна,</w:t>
      </w:r>
    </w:p>
    <w:p w:rsidR="00F231AB" w:rsidRPr="00B32F25" w:rsidRDefault="003C75B6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Кичун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Віктор Іванович</w:t>
      </w:r>
      <w:r w:rsidR="00F231AB" w:rsidRPr="00B32F2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C75B6" w:rsidRPr="00B32F25" w:rsidRDefault="003C75B6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Колісник Віктор Павлович,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Лемак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Василь Васильович,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Мойсик Володимир Романович,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Первомайський Олег Олексійович,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Петришин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Олександр Віталійович</w:t>
      </w:r>
      <w:r w:rsidR="003C75B6"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(доповідач)</w:t>
      </w:r>
      <w:r w:rsidRPr="00B32F2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B32F25" w:rsidRDefault="003C75B6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Совгиря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Ольга Володимирівна,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Філюк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 xml:space="preserve"> Петро </w:t>
      </w:r>
      <w:proofErr w:type="spellStart"/>
      <w:r w:rsidRPr="00B32F25">
        <w:rPr>
          <w:rFonts w:ascii="Times New Roman" w:hAnsi="Times New Roman" w:cs="Times New Roman"/>
          <w:sz w:val="28"/>
          <w:szCs w:val="28"/>
          <w:lang w:eastAsia="en-US"/>
        </w:rPr>
        <w:t>Тодосьович</w:t>
      </w:r>
      <w:proofErr w:type="spellEnd"/>
      <w:r w:rsidRPr="00B32F2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F231AB" w:rsidRPr="00B32F25" w:rsidRDefault="00F231AB" w:rsidP="00B32F25">
      <w:pPr>
        <w:autoSpaceDE/>
        <w:adjustRightInd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B32F25">
        <w:rPr>
          <w:rFonts w:ascii="Times New Roman" w:hAnsi="Times New Roman" w:cs="Times New Roman"/>
          <w:sz w:val="28"/>
          <w:szCs w:val="28"/>
          <w:lang w:eastAsia="en-US"/>
        </w:rPr>
        <w:t>Юровська Галина Валентинівна,</w:t>
      </w:r>
    </w:p>
    <w:p w:rsidR="00B36C0E" w:rsidRPr="00B32F25" w:rsidRDefault="00B36C0E" w:rsidP="00B32F25">
      <w:pPr>
        <w:widowControl/>
        <w:autoSpaceDE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5D8" w:rsidRPr="00B32F25" w:rsidRDefault="00B36C0E" w:rsidP="00B32F2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t xml:space="preserve">розглянула на засіданні клопотання </w:t>
      </w:r>
      <w:r w:rsidR="00A70582" w:rsidRPr="00B32F25">
        <w:rPr>
          <w:rFonts w:ascii="Times New Roman" w:hAnsi="Times New Roman" w:cs="Times New Roman"/>
          <w:sz w:val="28"/>
          <w:szCs w:val="28"/>
        </w:rPr>
        <w:t xml:space="preserve">судді-доповідача </w:t>
      </w:r>
      <w:proofErr w:type="spellStart"/>
      <w:r w:rsidR="003C75B6" w:rsidRPr="00B32F25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3C75B6" w:rsidRPr="00B32F25">
        <w:rPr>
          <w:rFonts w:ascii="Times New Roman" w:hAnsi="Times New Roman" w:cs="Times New Roman"/>
          <w:sz w:val="28"/>
          <w:szCs w:val="28"/>
        </w:rPr>
        <w:t xml:space="preserve"> О.В.</w:t>
      </w:r>
      <w:r w:rsidR="00F90C96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</w:t>
      </w:r>
      <w:r w:rsidR="008720B3" w:rsidRPr="00B32F25">
        <w:rPr>
          <w:rFonts w:ascii="Times New Roman" w:hAnsi="Times New Roman" w:cs="Times New Roman"/>
          <w:sz w:val="28"/>
          <w:szCs w:val="28"/>
        </w:rPr>
        <w:t>Третьо</w:t>
      </w:r>
      <w:r w:rsidRPr="00B32F25">
        <w:rPr>
          <w:rFonts w:ascii="Times New Roman" w:hAnsi="Times New Roman" w:cs="Times New Roman"/>
          <w:sz w:val="28"/>
          <w:szCs w:val="28"/>
        </w:rPr>
        <w:t>ю колегією суддів</w:t>
      </w:r>
      <w:r w:rsidR="001E1A35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</w:rPr>
        <w:t xml:space="preserve">Першого сенату Конституційного Суду України ухвали про відкриття або про відмову у відкритті конституційного провадження 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proofErr w:type="spellStart"/>
      <w:r w:rsidR="002058C4" w:rsidRPr="00B32F25">
        <w:rPr>
          <w:rFonts w:ascii="Times New Roman" w:hAnsi="Times New Roman" w:cs="Times New Roman"/>
          <w:sz w:val="28"/>
          <w:szCs w:val="28"/>
        </w:rPr>
        <w:t>Яблуновського</w:t>
      </w:r>
      <w:proofErr w:type="spellEnd"/>
      <w:r w:rsidR="002058C4" w:rsidRPr="00B32F25">
        <w:rPr>
          <w:rFonts w:ascii="Times New Roman" w:hAnsi="Times New Roman" w:cs="Times New Roman"/>
          <w:sz w:val="28"/>
          <w:szCs w:val="28"/>
        </w:rPr>
        <w:t xml:space="preserve"> Максима Миколайовича</w:t>
      </w:r>
      <w:r w:rsidR="008720B3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2058C4" w:rsidRPr="00B32F25">
        <w:rPr>
          <w:rFonts w:ascii="Times New Roman" w:hAnsi="Times New Roman" w:cs="Times New Roman"/>
          <w:sz w:val="28"/>
          <w:szCs w:val="28"/>
        </w:rPr>
        <w:t>частини</w:t>
      </w:r>
      <w:r w:rsidR="00B32F25">
        <w:rPr>
          <w:rFonts w:ascii="Times New Roman" w:hAnsi="Times New Roman" w:cs="Times New Roman"/>
          <w:sz w:val="28"/>
          <w:szCs w:val="28"/>
        </w:rPr>
        <w:t xml:space="preserve"> другої статті 123, пункту 9</w:t>
      </w:r>
      <w:r w:rsidR="00B32F25">
        <w:rPr>
          <w:rFonts w:ascii="Times New Roman" w:hAnsi="Times New Roman" w:cs="Times New Roman"/>
          <w:sz w:val="28"/>
          <w:szCs w:val="28"/>
        </w:rPr>
        <w:br/>
      </w:r>
      <w:r w:rsidR="002058C4" w:rsidRPr="00B32F25">
        <w:rPr>
          <w:rFonts w:ascii="Times New Roman" w:hAnsi="Times New Roman" w:cs="Times New Roman"/>
          <w:sz w:val="28"/>
          <w:szCs w:val="28"/>
        </w:rPr>
        <w:t>частини четвертої статті 169</w:t>
      </w:r>
      <w:r w:rsidR="008720B3" w:rsidRPr="00B32F2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720B3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Кодексу адміністративного судочинства </w:t>
      </w:r>
      <w:r w:rsidR="00F231AB" w:rsidRPr="00B32F25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B32F25">
        <w:rPr>
          <w:rFonts w:ascii="Times New Roman" w:hAnsi="Times New Roman" w:cs="Times New Roman"/>
          <w:sz w:val="28"/>
          <w:szCs w:val="28"/>
        </w:rPr>
        <w:t>.</w:t>
      </w:r>
    </w:p>
    <w:p w:rsidR="00B36C0E" w:rsidRPr="00B32F25" w:rsidRDefault="00B36C0E" w:rsidP="00B32F2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</w:t>
      </w:r>
      <w:proofErr w:type="spellStart"/>
      <w:r w:rsidR="008720B3" w:rsidRPr="00B32F25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8720B3" w:rsidRPr="00B32F25">
        <w:rPr>
          <w:rFonts w:ascii="Times New Roman" w:hAnsi="Times New Roman" w:cs="Times New Roman"/>
          <w:sz w:val="28"/>
          <w:szCs w:val="28"/>
        </w:rPr>
        <w:t xml:space="preserve"> О.В.</w:t>
      </w:r>
      <w:r w:rsidRPr="00B32F25">
        <w:rPr>
          <w:rFonts w:ascii="Times New Roman" w:hAnsi="Times New Roman" w:cs="Times New Roman"/>
          <w:sz w:val="28"/>
          <w:szCs w:val="28"/>
        </w:rPr>
        <w:t>, Велика палата Конституційного Суду України</w:t>
      </w:r>
    </w:p>
    <w:p w:rsidR="00333B2F" w:rsidRPr="00B32F25" w:rsidRDefault="00333B2F" w:rsidP="00B32F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B32F25" w:rsidRDefault="00B36C0E" w:rsidP="00B32F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25">
        <w:rPr>
          <w:rFonts w:ascii="Times New Roman" w:hAnsi="Times New Roman" w:cs="Times New Roman"/>
          <w:b/>
          <w:sz w:val="28"/>
          <w:szCs w:val="28"/>
        </w:rPr>
        <w:t>у с т а н о в и л</w:t>
      </w:r>
      <w:r w:rsidR="00836A0D" w:rsidRPr="00B32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32F25">
        <w:rPr>
          <w:rFonts w:ascii="Times New Roman" w:hAnsi="Times New Roman" w:cs="Times New Roman"/>
          <w:b/>
          <w:sz w:val="28"/>
          <w:szCs w:val="28"/>
        </w:rPr>
        <w:t>а:</w:t>
      </w:r>
    </w:p>
    <w:p w:rsidR="00B36C0E" w:rsidRPr="00B32F25" w:rsidRDefault="00B36C0E" w:rsidP="00B32F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C0E" w:rsidRPr="00B32F25" w:rsidRDefault="00B36C0E" w:rsidP="00B32F2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2F25">
        <w:rPr>
          <w:rFonts w:ascii="Times New Roman" w:hAnsi="Times New Roman" w:cs="Times New Roman"/>
          <w:sz w:val="28"/>
          <w:szCs w:val="28"/>
        </w:rPr>
        <w:t>відповідно до Закону України „</w:t>
      </w:r>
      <w:r w:rsidR="002621FF" w:rsidRPr="00B32F25">
        <w:rPr>
          <w:rFonts w:ascii="Times New Roman" w:hAnsi="Times New Roman" w:cs="Times New Roman"/>
          <w:sz w:val="28"/>
          <w:szCs w:val="28"/>
        </w:rPr>
        <w:t>Про Конституційний Суд України“</w:t>
      </w:r>
      <w:r w:rsidR="0029473A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</w:t>
      </w:r>
      <w:r w:rsidRPr="00B32F25">
        <w:rPr>
          <w:rFonts w:ascii="Times New Roman" w:hAnsi="Times New Roman" w:cs="Times New Roman"/>
          <w:sz w:val="28"/>
          <w:szCs w:val="28"/>
        </w:rPr>
        <w:t xml:space="preserve"> (частина друга статті 37);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розгляд звернення до Конституційного Суду України здійснюється у колегії суддів Конституційно</w:t>
      </w:r>
      <w:r w:rsidR="00A70582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Суду України, до складу якої входить відповідний </w:t>
      </w:r>
      <w:r w:rsidR="000E05D8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уддя-доповідач (стаття 58).</w:t>
      </w:r>
    </w:p>
    <w:p w:rsidR="00B36C0E" w:rsidRPr="00B32F25" w:rsidRDefault="00B36C0E" w:rsidP="00B32F2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</w:t>
      </w:r>
      <w:r w:rsidR="00DC39E4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розв’язанням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процедурних питань </w:t>
      </w:r>
      <w:r w:rsidR="00C530A7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уддя-доповідач звернувся з клопотанням про подовження строку для постановлення </w:t>
      </w:r>
      <w:r w:rsidR="008720B3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Третьо</w:t>
      </w:r>
      <w:r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колегією суддів Першого сенату Конституційного Суду України ухвали про відкриття або </w:t>
      </w:r>
      <w:r w:rsidRPr="00B32F25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proofErr w:type="spellStart"/>
      <w:r w:rsidR="002058C4" w:rsidRPr="00B32F25">
        <w:rPr>
          <w:rFonts w:ascii="Times New Roman" w:hAnsi="Times New Roman" w:cs="Times New Roman"/>
          <w:sz w:val="28"/>
          <w:szCs w:val="28"/>
        </w:rPr>
        <w:t>Яблуновського</w:t>
      </w:r>
      <w:proofErr w:type="spellEnd"/>
      <w:r w:rsidR="002058C4" w:rsidRPr="00B32F25">
        <w:rPr>
          <w:rFonts w:ascii="Times New Roman" w:hAnsi="Times New Roman" w:cs="Times New Roman"/>
          <w:sz w:val="28"/>
          <w:szCs w:val="28"/>
        </w:rPr>
        <w:t xml:space="preserve"> Максима Миколайовича</w:t>
      </w:r>
      <w:r w:rsidR="002058C4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720B3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 w:rsidR="002058C4" w:rsidRPr="00B32F25">
        <w:rPr>
          <w:rFonts w:ascii="Times New Roman" w:hAnsi="Times New Roman" w:cs="Times New Roman"/>
          <w:sz w:val="28"/>
          <w:szCs w:val="28"/>
        </w:rPr>
        <w:t xml:space="preserve">частини другої статті 123, пункту 9 частини четвертої статті 169 </w:t>
      </w:r>
      <w:r w:rsidR="008720B3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Кодексу адміністративного судочинства </w:t>
      </w:r>
      <w:r w:rsidR="008720B3" w:rsidRPr="00B32F25">
        <w:rPr>
          <w:rFonts w:ascii="Times New Roman" w:hAnsi="Times New Roman" w:cs="Times New Roman"/>
          <w:sz w:val="28"/>
          <w:szCs w:val="28"/>
        </w:rPr>
        <w:t>України</w:t>
      </w:r>
      <w:r w:rsidR="000E566D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4C6A4C" w:rsidRPr="00B32F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0609" w:rsidRPr="00B32F25">
        <w:rPr>
          <w:rFonts w:ascii="Times New Roman" w:hAnsi="Times New Roman" w:cs="Times New Roman"/>
          <w:sz w:val="28"/>
          <w:szCs w:val="28"/>
        </w:rPr>
        <w:t>розподілено</w:t>
      </w:r>
      <w:proofErr w:type="spellEnd"/>
      <w:r w:rsidR="00830609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2058C4" w:rsidRPr="00B32F25">
        <w:rPr>
          <w:rFonts w:ascii="Times New Roman" w:hAnsi="Times New Roman" w:cs="Times New Roman"/>
          <w:sz w:val="28"/>
          <w:szCs w:val="28"/>
        </w:rPr>
        <w:t>30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2058C4" w:rsidRPr="00B32F25">
        <w:rPr>
          <w:rFonts w:ascii="Times New Roman" w:hAnsi="Times New Roman" w:cs="Times New Roman"/>
          <w:sz w:val="28"/>
          <w:szCs w:val="28"/>
        </w:rPr>
        <w:t>серп</w:t>
      </w:r>
      <w:r w:rsidR="008720B3" w:rsidRPr="00B32F25">
        <w:rPr>
          <w:rFonts w:ascii="Times New Roman" w:hAnsi="Times New Roman" w:cs="Times New Roman"/>
          <w:sz w:val="28"/>
          <w:szCs w:val="28"/>
        </w:rPr>
        <w:t>ня 2023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B32F25">
        <w:rPr>
          <w:rFonts w:ascii="Times New Roman" w:hAnsi="Times New Roman" w:cs="Times New Roman"/>
          <w:sz w:val="28"/>
          <w:szCs w:val="28"/>
        </w:rPr>
        <w:t xml:space="preserve">судді Конституційного Суду України </w:t>
      </w:r>
      <w:proofErr w:type="spellStart"/>
      <w:r w:rsidR="008720B3" w:rsidRPr="00B32F25">
        <w:rPr>
          <w:rFonts w:ascii="Times New Roman" w:hAnsi="Times New Roman" w:cs="Times New Roman"/>
          <w:sz w:val="28"/>
          <w:szCs w:val="28"/>
        </w:rPr>
        <w:t>Петришину</w:t>
      </w:r>
      <w:proofErr w:type="spellEnd"/>
      <w:r w:rsidR="008720B3" w:rsidRPr="00B32F25">
        <w:rPr>
          <w:rFonts w:ascii="Times New Roman" w:hAnsi="Times New Roman" w:cs="Times New Roman"/>
          <w:sz w:val="28"/>
          <w:szCs w:val="28"/>
        </w:rPr>
        <w:t xml:space="preserve"> О.В.</w:t>
      </w:r>
      <w:r w:rsidRPr="00B32F25">
        <w:rPr>
          <w:rFonts w:ascii="Times New Roman" w:hAnsi="Times New Roman" w:cs="Times New Roman"/>
          <w:sz w:val="28"/>
          <w:szCs w:val="28"/>
        </w:rPr>
        <w:t>).</w:t>
      </w:r>
    </w:p>
    <w:p w:rsidR="000E05D8" w:rsidRPr="00B32F25" w:rsidRDefault="000E05D8" w:rsidP="00B32F25">
      <w:pPr>
        <w:widowControl/>
        <w:shd w:val="clear" w:color="auto" w:fill="FFFFFF"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C0E" w:rsidRPr="00B32F25" w:rsidRDefault="00084215" w:rsidP="00B32F25">
      <w:pPr>
        <w:widowControl/>
        <w:shd w:val="clear" w:color="auto" w:fill="FFFFFF"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t>У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раховуючи викладене та керуючись статтею 153 Конституції України, </w:t>
      </w:r>
      <w:r w:rsidR="00830609" w:rsidRPr="00B32F25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 35, 61, 86 Закону України „П</w:t>
      </w:r>
      <w:r w:rsidR="00830609" w:rsidRPr="00B32F25">
        <w:rPr>
          <w:rFonts w:ascii="Times New Roman" w:hAnsi="Times New Roman" w:cs="Times New Roman"/>
          <w:sz w:val="28"/>
          <w:szCs w:val="28"/>
        </w:rPr>
        <w:t xml:space="preserve">ро Конституційний Суд України“, відповідно до </w:t>
      </w:r>
      <w:r w:rsidR="00B36C0E" w:rsidRPr="00B32F25">
        <w:rPr>
          <w:rFonts w:ascii="Times New Roman" w:hAnsi="Times New Roman" w:cs="Times New Roman"/>
          <w:sz w:val="28"/>
          <w:szCs w:val="28"/>
        </w:rPr>
        <w:t>§ 52 Регламенту</w:t>
      </w:r>
      <w:r w:rsidR="002621FF" w:rsidRPr="00B32F25">
        <w:rPr>
          <w:rFonts w:ascii="Times New Roman" w:hAnsi="Times New Roman" w:cs="Times New Roman"/>
          <w:sz w:val="28"/>
          <w:szCs w:val="28"/>
        </w:rPr>
        <w:t xml:space="preserve"> Конституційного </w:t>
      </w:r>
      <w:r w:rsidR="00830609" w:rsidRPr="00B32F25">
        <w:rPr>
          <w:rFonts w:ascii="Times New Roman" w:hAnsi="Times New Roman" w:cs="Times New Roman"/>
          <w:sz w:val="28"/>
          <w:szCs w:val="28"/>
        </w:rPr>
        <w:t>Суду України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 Велика палата Конституційного Суду України</w:t>
      </w:r>
    </w:p>
    <w:p w:rsidR="000D234F" w:rsidRPr="00B32F25" w:rsidRDefault="000D234F" w:rsidP="00B32F25">
      <w:pPr>
        <w:widowControl/>
        <w:shd w:val="clear" w:color="auto" w:fill="FFFFFF"/>
        <w:spacing w:line="39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C0E" w:rsidRPr="00B32F25" w:rsidRDefault="00B36C0E" w:rsidP="00B32F25">
      <w:pPr>
        <w:widowControl/>
        <w:shd w:val="clear" w:color="auto" w:fill="FFFFFF"/>
        <w:spacing w:line="39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л</w:t>
      </w:r>
      <w:r w:rsidR="00904FCA" w:rsidRPr="00B32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F2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32F25">
        <w:rPr>
          <w:rFonts w:ascii="Times New Roman" w:hAnsi="Times New Roman" w:cs="Times New Roman"/>
          <w:b/>
          <w:sz w:val="28"/>
          <w:szCs w:val="28"/>
        </w:rPr>
        <w:t>:</w:t>
      </w:r>
    </w:p>
    <w:p w:rsidR="00B36C0E" w:rsidRPr="00B32F25" w:rsidRDefault="00B36C0E" w:rsidP="00B32F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434" w:rsidRDefault="002403B1" w:rsidP="00B32F25">
      <w:pPr>
        <w:widowControl/>
        <w:spacing w:line="39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25">
        <w:rPr>
          <w:rFonts w:ascii="Times New Roman" w:hAnsi="Times New Roman" w:cs="Times New Roman"/>
          <w:sz w:val="28"/>
          <w:szCs w:val="28"/>
        </w:rPr>
        <w:t>п</w:t>
      </w:r>
      <w:r w:rsidR="00C22B36" w:rsidRPr="00B32F25">
        <w:rPr>
          <w:rFonts w:ascii="Times New Roman" w:hAnsi="Times New Roman" w:cs="Times New Roman"/>
          <w:sz w:val="28"/>
          <w:szCs w:val="28"/>
        </w:rPr>
        <w:t xml:space="preserve">одовжити до </w:t>
      </w:r>
      <w:r w:rsidR="002058C4" w:rsidRPr="00B32F25">
        <w:rPr>
          <w:rFonts w:ascii="Times New Roman" w:hAnsi="Times New Roman" w:cs="Times New Roman"/>
          <w:sz w:val="28"/>
          <w:szCs w:val="28"/>
        </w:rPr>
        <w:t>2</w:t>
      </w:r>
      <w:r w:rsidR="00333B2F" w:rsidRPr="00B32F2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70582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2058C4" w:rsidRPr="00B32F25">
        <w:rPr>
          <w:rFonts w:ascii="Times New Roman" w:hAnsi="Times New Roman" w:cs="Times New Roman"/>
          <w:sz w:val="28"/>
          <w:szCs w:val="28"/>
        </w:rPr>
        <w:t>жовт</w:t>
      </w:r>
      <w:r w:rsidR="00F231AB" w:rsidRPr="00B32F25">
        <w:rPr>
          <w:rFonts w:ascii="Times New Roman" w:hAnsi="Times New Roman" w:cs="Times New Roman"/>
          <w:sz w:val="28"/>
          <w:szCs w:val="28"/>
        </w:rPr>
        <w:t>ня</w:t>
      </w:r>
      <w:r w:rsidR="000E15AF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8720B3" w:rsidRPr="00B32F25">
        <w:rPr>
          <w:rFonts w:ascii="Times New Roman" w:hAnsi="Times New Roman" w:cs="Times New Roman"/>
          <w:sz w:val="28"/>
          <w:szCs w:val="28"/>
        </w:rPr>
        <w:t>2023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 року строк постановлення </w:t>
      </w:r>
      <w:r w:rsidR="008720B3" w:rsidRPr="00B32F25">
        <w:rPr>
          <w:rFonts w:ascii="Times New Roman" w:hAnsi="Times New Roman" w:cs="Times New Roman"/>
          <w:sz w:val="28"/>
          <w:szCs w:val="28"/>
        </w:rPr>
        <w:t>Третьо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ю колегією суддів Першого сенату Конституційного Суду України </w:t>
      </w:r>
      <w:r w:rsidR="00B36C0E" w:rsidRPr="00B32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ухвали про відкриття або </w:t>
      </w:r>
      <w:r w:rsidR="00B36C0E" w:rsidRPr="00B32F25">
        <w:rPr>
          <w:rFonts w:ascii="Times New Roman" w:hAnsi="Times New Roman" w:cs="Times New Roman"/>
          <w:sz w:val="28"/>
          <w:szCs w:val="28"/>
        </w:rPr>
        <w:t xml:space="preserve">про відмову у відкритті конституційного провадження </w:t>
      </w:r>
      <w:r w:rsidR="00F231AB" w:rsidRPr="00B32F25">
        <w:rPr>
          <w:rFonts w:ascii="Times New Roman" w:hAnsi="Times New Roman" w:cs="Times New Roman"/>
          <w:sz w:val="28"/>
          <w:szCs w:val="28"/>
        </w:rPr>
        <w:t xml:space="preserve">у справі за конституційною скаргою </w:t>
      </w:r>
      <w:proofErr w:type="spellStart"/>
      <w:r w:rsidR="002058C4" w:rsidRPr="00B32F25">
        <w:rPr>
          <w:rFonts w:ascii="Times New Roman" w:hAnsi="Times New Roman" w:cs="Times New Roman"/>
          <w:sz w:val="28"/>
          <w:szCs w:val="28"/>
        </w:rPr>
        <w:t>Яблуновського</w:t>
      </w:r>
      <w:proofErr w:type="spellEnd"/>
      <w:r w:rsidR="002058C4" w:rsidRPr="00B32F25">
        <w:rPr>
          <w:rFonts w:ascii="Times New Roman" w:hAnsi="Times New Roman" w:cs="Times New Roman"/>
          <w:sz w:val="28"/>
          <w:szCs w:val="28"/>
        </w:rPr>
        <w:t xml:space="preserve"> Максима Миколайовича</w:t>
      </w:r>
      <w:r w:rsidR="002058C4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2058C4" w:rsidRPr="00B32F25">
        <w:rPr>
          <w:rFonts w:ascii="Times New Roman" w:hAnsi="Times New Roman" w:cs="Times New Roman"/>
          <w:sz w:val="28"/>
          <w:szCs w:val="28"/>
        </w:rPr>
        <w:t>частини другої статті 123, пункту 9 частини четвертої статті</w:t>
      </w:r>
      <w:r w:rsidR="00DC39E4" w:rsidRPr="00B32F25">
        <w:rPr>
          <w:rFonts w:ascii="Times New Roman" w:hAnsi="Times New Roman" w:cs="Times New Roman"/>
          <w:sz w:val="28"/>
          <w:szCs w:val="28"/>
        </w:rPr>
        <w:t xml:space="preserve"> 169</w:t>
      </w:r>
      <w:r w:rsidR="002058C4" w:rsidRPr="00B32F25">
        <w:rPr>
          <w:rFonts w:ascii="Times New Roman" w:hAnsi="Times New Roman" w:cs="Times New Roman"/>
          <w:sz w:val="28"/>
          <w:szCs w:val="28"/>
        </w:rPr>
        <w:t xml:space="preserve"> </w:t>
      </w:r>
      <w:r w:rsidR="008720B3" w:rsidRPr="00B32F2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Кодексу адміністративного судочинства </w:t>
      </w:r>
      <w:r w:rsidR="008720B3" w:rsidRPr="00B32F25">
        <w:rPr>
          <w:rFonts w:ascii="Times New Roman" w:hAnsi="Times New Roman" w:cs="Times New Roman"/>
          <w:sz w:val="28"/>
          <w:szCs w:val="28"/>
        </w:rPr>
        <w:t>України</w:t>
      </w:r>
      <w:r w:rsidR="00C530A7" w:rsidRPr="00B32F25">
        <w:rPr>
          <w:rFonts w:ascii="Times New Roman" w:hAnsi="Times New Roman" w:cs="Times New Roman"/>
          <w:sz w:val="28"/>
          <w:szCs w:val="28"/>
        </w:rPr>
        <w:t>.</w:t>
      </w:r>
    </w:p>
    <w:p w:rsidR="00B32F25" w:rsidRDefault="00B32F25" w:rsidP="00B32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25" w:rsidRDefault="00B32F25" w:rsidP="00B32F2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479" w:rsidRDefault="002F0479" w:rsidP="002F0479">
      <w:pPr>
        <w:widowControl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2F0479" w:rsidRPr="002F0479" w:rsidRDefault="002F0479" w:rsidP="002F047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  <w:lang w:bidi="hi-IN"/>
        </w:rPr>
      </w:pPr>
      <w:bookmarkStart w:id="0" w:name="_GoBack"/>
      <w:r w:rsidRPr="002F0479">
        <w:rPr>
          <w:rFonts w:ascii="Times New Roman" w:hAnsi="Times New Roman" w:cs="Times New Roman"/>
          <w:b/>
          <w:caps/>
          <w:sz w:val="28"/>
          <w:szCs w:val="28"/>
          <w:lang w:bidi="hi-IN"/>
        </w:rPr>
        <w:t>Велика палата</w:t>
      </w:r>
    </w:p>
    <w:p w:rsidR="00B32F25" w:rsidRPr="002F0479" w:rsidRDefault="002F0479" w:rsidP="002F047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F0479">
        <w:rPr>
          <w:rFonts w:ascii="Times New Roman" w:hAnsi="Times New Roman" w:cs="Times New Roman"/>
          <w:b/>
          <w:caps/>
          <w:sz w:val="28"/>
          <w:szCs w:val="28"/>
          <w:lang w:bidi="hi-IN"/>
        </w:rPr>
        <w:t>Конституційного Суду України</w:t>
      </w:r>
      <w:bookmarkEnd w:id="0"/>
    </w:p>
    <w:sectPr w:rsidR="00B32F25" w:rsidRPr="002F0479" w:rsidSect="00B32F25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5F" w:rsidRDefault="00935C5F" w:rsidP="002621FF">
      <w:r>
        <w:separator/>
      </w:r>
    </w:p>
  </w:endnote>
  <w:endnote w:type="continuationSeparator" w:id="0">
    <w:p w:rsidR="00935C5F" w:rsidRDefault="00935C5F" w:rsidP="002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5" w:rsidRPr="00B32F25" w:rsidRDefault="00B32F25">
    <w:pPr>
      <w:pStyle w:val="a9"/>
      <w:rPr>
        <w:rFonts w:ascii="Times New Roman" w:hAnsi="Times New Roman" w:cs="Times New Roman"/>
        <w:sz w:val="10"/>
        <w:szCs w:val="10"/>
      </w:rPr>
    </w:pPr>
    <w:r w:rsidRPr="00B32F25">
      <w:rPr>
        <w:rFonts w:ascii="Times New Roman" w:hAnsi="Times New Roman" w:cs="Times New Roman"/>
        <w:sz w:val="10"/>
        <w:szCs w:val="10"/>
      </w:rPr>
      <w:fldChar w:fldCharType="begin"/>
    </w:r>
    <w:r w:rsidRPr="00B32F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32F25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G:\2023\Suddi\Uhvala VP\136.docx</w:t>
    </w:r>
    <w:r w:rsidRPr="00B32F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5" w:rsidRPr="00B32F25" w:rsidRDefault="00B32F25">
    <w:pPr>
      <w:pStyle w:val="a9"/>
      <w:rPr>
        <w:rFonts w:ascii="Times New Roman" w:hAnsi="Times New Roman" w:cs="Times New Roman"/>
        <w:sz w:val="10"/>
        <w:szCs w:val="10"/>
      </w:rPr>
    </w:pPr>
    <w:r w:rsidRPr="00B32F25">
      <w:rPr>
        <w:rFonts w:ascii="Times New Roman" w:hAnsi="Times New Roman" w:cs="Times New Roman"/>
        <w:sz w:val="10"/>
        <w:szCs w:val="10"/>
      </w:rPr>
      <w:fldChar w:fldCharType="begin"/>
    </w:r>
    <w:r w:rsidRPr="00B32F25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B32F25">
      <w:rPr>
        <w:rFonts w:ascii="Times New Roman" w:hAnsi="Times New Roman" w:cs="Times New Roman"/>
        <w:sz w:val="10"/>
        <w:szCs w:val="10"/>
      </w:rPr>
      <w:fldChar w:fldCharType="separate"/>
    </w:r>
    <w:r>
      <w:rPr>
        <w:rFonts w:ascii="Times New Roman" w:hAnsi="Times New Roman" w:cs="Times New Roman"/>
        <w:noProof/>
        <w:sz w:val="10"/>
        <w:szCs w:val="10"/>
      </w:rPr>
      <w:t>G:\2023\Suddi\Uhvala VP\136.docx</w:t>
    </w:r>
    <w:r w:rsidRPr="00B32F2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5F" w:rsidRDefault="00935C5F" w:rsidP="002621FF">
      <w:r>
        <w:separator/>
      </w:r>
    </w:p>
  </w:footnote>
  <w:footnote w:type="continuationSeparator" w:id="0">
    <w:p w:rsidR="00935C5F" w:rsidRDefault="00935C5F" w:rsidP="002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422532284"/>
      <w:docPartObj>
        <w:docPartGallery w:val="Page Numbers (Top of Page)"/>
        <w:docPartUnique/>
      </w:docPartObj>
    </w:sdtPr>
    <w:sdtEndPr/>
    <w:sdtContent>
      <w:p w:rsidR="002621FF" w:rsidRPr="002621FF" w:rsidRDefault="002621FF">
        <w:pPr>
          <w:pStyle w:val="a7"/>
          <w:jc w:val="center"/>
          <w:rPr>
            <w:sz w:val="28"/>
            <w:szCs w:val="28"/>
          </w:rPr>
        </w:pPr>
        <w:r w:rsidRPr="002621FF">
          <w:rPr>
            <w:sz w:val="28"/>
            <w:szCs w:val="28"/>
          </w:rPr>
          <w:fldChar w:fldCharType="begin"/>
        </w:r>
        <w:r w:rsidRPr="002621FF">
          <w:rPr>
            <w:sz w:val="28"/>
            <w:szCs w:val="28"/>
          </w:rPr>
          <w:instrText>PAGE   \* MERGEFORMAT</w:instrText>
        </w:r>
        <w:r w:rsidRPr="002621FF">
          <w:rPr>
            <w:sz w:val="28"/>
            <w:szCs w:val="28"/>
          </w:rPr>
          <w:fldChar w:fldCharType="separate"/>
        </w:r>
        <w:r w:rsidR="002F0479">
          <w:rPr>
            <w:noProof/>
            <w:sz w:val="28"/>
            <w:szCs w:val="28"/>
          </w:rPr>
          <w:t>2</w:t>
        </w:r>
        <w:r w:rsidRPr="002621F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E"/>
    <w:rsid w:val="000003B4"/>
    <w:rsid w:val="0001269B"/>
    <w:rsid w:val="00037853"/>
    <w:rsid w:val="00053E7F"/>
    <w:rsid w:val="00084215"/>
    <w:rsid w:val="0008573A"/>
    <w:rsid w:val="000D234F"/>
    <w:rsid w:val="000E05D8"/>
    <w:rsid w:val="000E15AF"/>
    <w:rsid w:val="000E566D"/>
    <w:rsid w:val="00111B85"/>
    <w:rsid w:val="00136892"/>
    <w:rsid w:val="00176C08"/>
    <w:rsid w:val="0018523B"/>
    <w:rsid w:val="001E1A35"/>
    <w:rsid w:val="002058C4"/>
    <w:rsid w:val="00220B16"/>
    <w:rsid w:val="002403B1"/>
    <w:rsid w:val="00240FDF"/>
    <w:rsid w:val="002621FF"/>
    <w:rsid w:val="00262CEE"/>
    <w:rsid w:val="0029473A"/>
    <w:rsid w:val="002B1DC4"/>
    <w:rsid w:val="002B1E7A"/>
    <w:rsid w:val="002C0041"/>
    <w:rsid w:val="002D5434"/>
    <w:rsid w:val="002F0479"/>
    <w:rsid w:val="00333B2F"/>
    <w:rsid w:val="0035678F"/>
    <w:rsid w:val="003A73DE"/>
    <w:rsid w:val="003C75B6"/>
    <w:rsid w:val="003E74C9"/>
    <w:rsid w:val="004107F2"/>
    <w:rsid w:val="00424FAC"/>
    <w:rsid w:val="00430736"/>
    <w:rsid w:val="004777FB"/>
    <w:rsid w:val="00492848"/>
    <w:rsid w:val="004A28CA"/>
    <w:rsid w:val="004C6A4C"/>
    <w:rsid w:val="004D0493"/>
    <w:rsid w:val="004F5D95"/>
    <w:rsid w:val="00522F4B"/>
    <w:rsid w:val="00530539"/>
    <w:rsid w:val="005448A8"/>
    <w:rsid w:val="005850E3"/>
    <w:rsid w:val="0059192F"/>
    <w:rsid w:val="00593898"/>
    <w:rsid w:val="005B4489"/>
    <w:rsid w:val="006960A9"/>
    <w:rsid w:val="006A3EA1"/>
    <w:rsid w:val="007327B8"/>
    <w:rsid w:val="007356B7"/>
    <w:rsid w:val="007760CA"/>
    <w:rsid w:val="007C229B"/>
    <w:rsid w:val="00830609"/>
    <w:rsid w:val="00836A0D"/>
    <w:rsid w:val="008720B3"/>
    <w:rsid w:val="00875209"/>
    <w:rsid w:val="00904FCA"/>
    <w:rsid w:val="0090578D"/>
    <w:rsid w:val="00935C5F"/>
    <w:rsid w:val="00994341"/>
    <w:rsid w:val="009C77E6"/>
    <w:rsid w:val="00A156EB"/>
    <w:rsid w:val="00A330B7"/>
    <w:rsid w:val="00A42354"/>
    <w:rsid w:val="00A5570F"/>
    <w:rsid w:val="00A70582"/>
    <w:rsid w:val="00A709CF"/>
    <w:rsid w:val="00AA2B79"/>
    <w:rsid w:val="00AE143B"/>
    <w:rsid w:val="00AE2712"/>
    <w:rsid w:val="00AF0E8B"/>
    <w:rsid w:val="00B32F25"/>
    <w:rsid w:val="00B36C0E"/>
    <w:rsid w:val="00BA224C"/>
    <w:rsid w:val="00BE5E40"/>
    <w:rsid w:val="00C114FC"/>
    <w:rsid w:val="00C22B36"/>
    <w:rsid w:val="00C530A7"/>
    <w:rsid w:val="00C94E25"/>
    <w:rsid w:val="00CF4601"/>
    <w:rsid w:val="00D05C1C"/>
    <w:rsid w:val="00D16790"/>
    <w:rsid w:val="00D262F4"/>
    <w:rsid w:val="00D34719"/>
    <w:rsid w:val="00DC39E4"/>
    <w:rsid w:val="00E05176"/>
    <w:rsid w:val="00E177D2"/>
    <w:rsid w:val="00E53237"/>
    <w:rsid w:val="00E6136C"/>
    <w:rsid w:val="00E7429E"/>
    <w:rsid w:val="00E80EF8"/>
    <w:rsid w:val="00EE55EC"/>
    <w:rsid w:val="00F231AB"/>
    <w:rsid w:val="00F90C96"/>
    <w:rsid w:val="00FC2C31"/>
    <w:rsid w:val="00FC57F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1C032"/>
  <w15:chartTrackingRefBased/>
  <w15:docId w15:val="{7E2BD8B7-E7DB-4052-A609-853B0CCB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3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621FF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36C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semiHidden/>
    <w:rsid w:val="00B36C0E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36C0E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semiHidden/>
    <w:rsid w:val="00B36C0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B36C0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E271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AE2712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621FF"/>
    <w:rPr>
      <w:rFonts w:ascii="Times New Roman" w:eastAsia="Times New Roman" w:hAnsi="Times New Roman"/>
      <w:sz w:val="28"/>
      <w:lang w:eastAsia="ru-RU"/>
    </w:rPr>
  </w:style>
  <w:style w:type="paragraph" w:styleId="a7">
    <w:name w:val="header"/>
    <w:basedOn w:val="a"/>
    <w:link w:val="a8"/>
    <w:rsid w:val="002621F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8">
    <w:name w:val="Верхній колонтитул Знак"/>
    <w:basedOn w:val="a0"/>
    <w:link w:val="a7"/>
    <w:rsid w:val="002621FF"/>
    <w:rPr>
      <w:rFonts w:ascii="Times New Roman" w:eastAsia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621F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2621FF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0E32-3A9C-48A1-BF4C-491D1DEB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Члевик</dc:creator>
  <cp:keywords/>
  <dc:description/>
  <cp:lastModifiedBy>Валентина М. Поліщук</cp:lastModifiedBy>
  <cp:revision>4</cp:revision>
  <cp:lastPrinted>2023-09-26T09:29:00Z</cp:lastPrinted>
  <dcterms:created xsi:type="dcterms:W3CDTF">2023-09-26T09:24:00Z</dcterms:created>
  <dcterms:modified xsi:type="dcterms:W3CDTF">2023-09-27T08:26:00Z</dcterms:modified>
</cp:coreProperties>
</file>